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7C2" w:rsidRPr="00E43E4B" w:rsidRDefault="00DA37C2" w:rsidP="00DA37C2">
      <w:pPr>
        <w:rPr>
          <w:sz w:val="32"/>
          <w:szCs w:val="32"/>
          <w:lang w:val="en-US"/>
        </w:rPr>
      </w:pPr>
    </w:p>
    <w:p w:rsidR="002B1B6C" w:rsidRDefault="002B1B6C" w:rsidP="002B1B6C">
      <w:pPr>
        <w:widowControl w:val="0"/>
        <w:spacing w:line="276" w:lineRule="auto"/>
        <w:ind w:firstLine="708"/>
        <w:jc w:val="center"/>
        <w:rPr>
          <w:sz w:val="22"/>
          <w:szCs w:val="22"/>
        </w:rPr>
      </w:pPr>
      <w:r>
        <w:rPr>
          <w:noProof/>
          <w:lang w:val="en-US" w:eastAsia="en-US"/>
        </w:rPr>
        <w:drawing>
          <wp:anchor distT="0" distB="0" distL="114300" distR="114300" simplePos="0" relativeHeight="251659264" behindDoc="0" locked="0" layoutInCell="1" allowOverlap="1">
            <wp:simplePos x="0" y="0"/>
            <wp:positionH relativeFrom="column">
              <wp:posOffset>-207010</wp:posOffset>
            </wp:positionH>
            <wp:positionV relativeFrom="paragraph">
              <wp:posOffset>5080</wp:posOffset>
            </wp:positionV>
            <wp:extent cx="1376680" cy="487680"/>
            <wp:effectExtent l="0" t="0" r="0" b="7620"/>
            <wp:wrapNone/>
            <wp:docPr id="1" name="Picture 1" descr="76a743c007590b9ad1c2d73223282d87_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76a743c007590b9ad1c2d73223282d87_logo_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680" cy="487680"/>
                    </a:xfrm>
                    <a:prstGeom prst="rect">
                      <a:avLst/>
                    </a:prstGeom>
                    <a:noFill/>
                  </pic:spPr>
                </pic:pic>
              </a:graphicData>
            </a:graphic>
            <wp14:sizeRelH relativeFrom="margin">
              <wp14:pctWidth>0</wp14:pctWidth>
            </wp14:sizeRelH>
            <wp14:sizeRelV relativeFrom="margin">
              <wp14:pctHeight>0</wp14:pctHeight>
            </wp14:sizeRelV>
          </wp:anchor>
        </w:drawing>
      </w:r>
      <w:r>
        <w:rPr>
          <w:rFonts w:eastAsia="Arial Unicode MS" w:cs="Arial Unicode MS"/>
          <w:b/>
          <w:color w:val="000000"/>
          <w:lang w:bidi="bg-BG"/>
        </w:rPr>
        <w:t xml:space="preserve"> </w:t>
      </w:r>
      <w:r>
        <w:rPr>
          <w:rFonts w:eastAsia="Arial Unicode MS" w:cs="Arial Unicode MS"/>
          <w:b/>
          <w:color w:val="000000"/>
          <w:lang w:bidi="bg-BG"/>
        </w:rPr>
        <w:tab/>
      </w:r>
      <w:r>
        <w:rPr>
          <w:rFonts w:eastAsia="Arial Unicode MS"/>
          <w:b/>
          <w:color w:val="000000"/>
          <w:sz w:val="22"/>
          <w:szCs w:val="22"/>
        </w:rPr>
        <w:t>ДЕТСКА ГРАДИНА № 62 „ЗОРНИЦА”, Р-Н „СЛАТИНА“</w:t>
      </w:r>
    </w:p>
    <w:p w:rsidR="002B1B6C" w:rsidRDefault="002B1B6C" w:rsidP="002B1B6C">
      <w:pPr>
        <w:widowControl w:val="0"/>
        <w:suppressAutoHyphens/>
        <w:autoSpaceDN w:val="0"/>
        <w:spacing w:line="276" w:lineRule="auto"/>
        <w:ind w:left="1416" w:firstLine="708"/>
        <w:textAlignment w:val="baseline"/>
        <w:rPr>
          <w:rFonts w:eastAsia="Arial Unicode MS"/>
          <w:b/>
          <w:color w:val="000000"/>
          <w:sz w:val="22"/>
          <w:szCs w:val="22"/>
          <w:u w:val="single"/>
        </w:rPr>
      </w:pPr>
      <w:r>
        <w:rPr>
          <w:rFonts w:eastAsia="Arial Unicode MS"/>
          <w:b/>
          <w:color w:val="000000"/>
          <w:sz w:val="22"/>
          <w:szCs w:val="22"/>
          <w:u w:val="single"/>
        </w:rPr>
        <w:t xml:space="preserve">1517, София, кв. „Хр. Ботев“, ул. 502, № 6, тел. 02/945-06-63, </w:t>
      </w:r>
    </w:p>
    <w:p w:rsidR="002B1B6C" w:rsidRDefault="002B1B6C" w:rsidP="002B1B6C">
      <w:pPr>
        <w:widowControl w:val="0"/>
        <w:suppressAutoHyphens/>
        <w:autoSpaceDN w:val="0"/>
        <w:spacing w:line="276" w:lineRule="auto"/>
        <w:ind w:left="2832" w:firstLine="708"/>
        <w:textAlignment w:val="baseline"/>
        <w:rPr>
          <w:sz w:val="22"/>
          <w:szCs w:val="22"/>
        </w:rPr>
      </w:pPr>
      <w:r>
        <w:rPr>
          <w:b/>
          <w:sz w:val="22"/>
          <w:szCs w:val="22"/>
          <w:u w:val="single"/>
        </w:rPr>
        <w:t>0885 198 777,</w:t>
      </w:r>
      <w:r>
        <w:rPr>
          <w:rFonts w:ascii="Verdana" w:hAnsi="Verdana"/>
          <w:color w:val="00135A"/>
          <w:sz w:val="22"/>
          <w:szCs w:val="22"/>
          <w:u w:val="single"/>
        </w:rPr>
        <w:t xml:space="preserve"> </w:t>
      </w:r>
      <w:r>
        <w:rPr>
          <w:rFonts w:eastAsia="Arial Unicode MS"/>
          <w:b/>
          <w:color w:val="000000"/>
          <w:sz w:val="22"/>
          <w:szCs w:val="22"/>
          <w:u w:val="single"/>
        </w:rPr>
        <w:t>e-mail: zdg62@abv.bg</w:t>
      </w:r>
    </w:p>
    <w:p w:rsidR="002B1B6C" w:rsidRDefault="002B1B6C" w:rsidP="002B1B6C">
      <w:pPr>
        <w:jc w:val="center"/>
        <w:rPr>
          <w:rStyle w:val="Strong"/>
          <w:sz w:val="32"/>
          <w:szCs w:val="32"/>
          <w:lang w:val="en-US" w:eastAsia="en-US"/>
        </w:rPr>
      </w:pPr>
    </w:p>
    <w:p w:rsidR="00DA37C2" w:rsidRDefault="00DA37C2" w:rsidP="00DA37C2">
      <w:pPr>
        <w:rPr>
          <w:b/>
          <w:sz w:val="40"/>
          <w:szCs w:val="40"/>
        </w:rPr>
      </w:pPr>
      <w:r>
        <w:rPr>
          <w:b/>
          <w:sz w:val="40"/>
          <w:szCs w:val="40"/>
        </w:rPr>
        <w:t xml:space="preserve">                      </w:t>
      </w:r>
    </w:p>
    <w:p w:rsidR="00DA37C2" w:rsidRPr="00231831" w:rsidRDefault="00DA37C2" w:rsidP="00DA37C2">
      <w:pPr>
        <w:outlineLvl w:val="0"/>
        <w:rPr>
          <w:sz w:val="28"/>
        </w:rPr>
      </w:pPr>
      <w:r>
        <w:rPr>
          <w:b/>
          <w:sz w:val="28"/>
        </w:rPr>
        <w:t xml:space="preserve">                                                       </w:t>
      </w:r>
      <w:r w:rsidR="00231831">
        <w:rPr>
          <w:b/>
          <w:sz w:val="28"/>
        </w:rPr>
        <w:t xml:space="preserve">                    </w:t>
      </w:r>
      <w:r w:rsidR="00231831" w:rsidRPr="00231831">
        <w:rPr>
          <w:sz w:val="28"/>
        </w:rPr>
        <w:t>Утвърждавам</w:t>
      </w:r>
    </w:p>
    <w:p w:rsidR="00DA37C2" w:rsidRPr="00231831" w:rsidRDefault="00231831" w:rsidP="00DA37C2">
      <w:pPr>
        <w:outlineLvl w:val="0"/>
        <w:rPr>
          <w:sz w:val="28"/>
        </w:rPr>
      </w:pPr>
      <w:r w:rsidRPr="00231831">
        <w:rPr>
          <w:sz w:val="28"/>
        </w:rPr>
        <w:tab/>
      </w:r>
      <w:r w:rsidRPr="00231831">
        <w:rPr>
          <w:sz w:val="28"/>
        </w:rPr>
        <w:tab/>
      </w:r>
      <w:r w:rsidRPr="00231831">
        <w:rPr>
          <w:sz w:val="28"/>
        </w:rPr>
        <w:tab/>
      </w:r>
      <w:r w:rsidRPr="00231831">
        <w:rPr>
          <w:sz w:val="28"/>
        </w:rPr>
        <w:tab/>
      </w:r>
      <w:r w:rsidRPr="00231831">
        <w:rPr>
          <w:sz w:val="28"/>
        </w:rPr>
        <w:tab/>
      </w:r>
      <w:r w:rsidRPr="00231831">
        <w:rPr>
          <w:sz w:val="28"/>
        </w:rPr>
        <w:tab/>
      </w:r>
      <w:r w:rsidRPr="00231831">
        <w:rPr>
          <w:sz w:val="28"/>
        </w:rPr>
        <w:tab/>
        <w:t xml:space="preserve">     Директор</w:t>
      </w:r>
      <w:r w:rsidR="00DA37C2" w:rsidRPr="00231831">
        <w:rPr>
          <w:sz w:val="28"/>
        </w:rPr>
        <w:t>:</w:t>
      </w:r>
    </w:p>
    <w:p w:rsidR="00231831" w:rsidRPr="00231831" w:rsidRDefault="00231831" w:rsidP="00DA37C2">
      <w:pPr>
        <w:rPr>
          <w:sz w:val="28"/>
        </w:rPr>
      </w:pPr>
      <w:r w:rsidRPr="00231831">
        <w:rPr>
          <w:sz w:val="28"/>
        </w:rPr>
        <w:tab/>
      </w:r>
      <w:r w:rsidRPr="00231831">
        <w:rPr>
          <w:sz w:val="28"/>
        </w:rPr>
        <w:tab/>
      </w:r>
      <w:r w:rsidRPr="00231831">
        <w:rPr>
          <w:sz w:val="28"/>
        </w:rPr>
        <w:tab/>
      </w:r>
      <w:r w:rsidRPr="00231831">
        <w:rPr>
          <w:sz w:val="28"/>
        </w:rPr>
        <w:tab/>
      </w:r>
      <w:r w:rsidRPr="00231831">
        <w:rPr>
          <w:sz w:val="28"/>
        </w:rPr>
        <w:tab/>
      </w:r>
      <w:r w:rsidRPr="00231831">
        <w:rPr>
          <w:sz w:val="28"/>
        </w:rPr>
        <w:tab/>
      </w:r>
      <w:r w:rsidRPr="00231831">
        <w:rPr>
          <w:sz w:val="28"/>
        </w:rPr>
        <w:tab/>
      </w:r>
      <w:r w:rsidRPr="00231831">
        <w:rPr>
          <w:sz w:val="28"/>
        </w:rPr>
        <w:tab/>
      </w:r>
      <w:r w:rsidRPr="00231831">
        <w:rPr>
          <w:sz w:val="28"/>
        </w:rPr>
        <w:tab/>
      </w:r>
      <w:r w:rsidR="00DA37C2" w:rsidRPr="00231831">
        <w:rPr>
          <w:sz w:val="28"/>
        </w:rPr>
        <w:t>/</w:t>
      </w:r>
      <w:r w:rsidR="003825E1" w:rsidRPr="00231831">
        <w:rPr>
          <w:sz w:val="28"/>
        </w:rPr>
        <w:t>С. Минева</w:t>
      </w:r>
      <w:r w:rsidR="00DA37C2" w:rsidRPr="00231831">
        <w:rPr>
          <w:sz w:val="28"/>
        </w:rPr>
        <w:t xml:space="preserve"> /</w:t>
      </w:r>
      <w:r w:rsidR="00DA37C2" w:rsidRPr="00231831">
        <w:rPr>
          <w:sz w:val="28"/>
        </w:rPr>
        <w:tab/>
      </w:r>
    </w:p>
    <w:p w:rsidR="00231831" w:rsidRDefault="00231831" w:rsidP="00DA37C2">
      <w:pPr>
        <w:rPr>
          <w:sz w:val="28"/>
        </w:rPr>
      </w:pPr>
      <w:r w:rsidRPr="00231831">
        <w:rPr>
          <w:sz w:val="28"/>
        </w:rPr>
        <w:t xml:space="preserve">                                                                             </w:t>
      </w:r>
    </w:p>
    <w:p w:rsidR="00DA37C2" w:rsidRDefault="00231831" w:rsidP="00DA37C2">
      <w:pPr>
        <w:rPr>
          <w:b/>
          <w:sz w:val="28"/>
        </w:rPr>
      </w:pPr>
      <w:r>
        <w:rPr>
          <w:sz w:val="28"/>
        </w:rPr>
        <w:t xml:space="preserve">                                                                            </w:t>
      </w:r>
      <w:r w:rsidR="009B5070">
        <w:rPr>
          <w:sz w:val="28"/>
        </w:rPr>
        <w:t>Заповед №</w:t>
      </w:r>
      <w:r w:rsidR="000C3B69">
        <w:rPr>
          <w:sz w:val="28"/>
          <w:lang w:val="en-US"/>
        </w:rPr>
        <w:t xml:space="preserve"> 4</w:t>
      </w:r>
      <w:r w:rsidR="00A72D84">
        <w:rPr>
          <w:sz w:val="28"/>
        </w:rPr>
        <w:t>/16.09.</w:t>
      </w:r>
      <w:r w:rsidR="00B94729">
        <w:rPr>
          <w:sz w:val="28"/>
        </w:rPr>
        <w:t xml:space="preserve">2020 </w:t>
      </w:r>
      <w:r>
        <w:rPr>
          <w:sz w:val="28"/>
        </w:rPr>
        <w:t>г.</w:t>
      </w:r>
      <w:r w:rsidR="00DA37C2">
        <w:rPr>
          <w:b/>
          <w:sz w:val="28"/>
        </w:rPr>
        <w:tab/>
      </w:r>
      <w:r w:rsidR="00DA37C2">
        <w:rPr>
          <w:b/>
          <w:sz w:val="28"/>
        </w:rPr>
        <w:tab/>
      </w:r>
      <w:r w:rsidR="00DA37C2">
        <w:rPr>
          <w:b/>
          <w:sz w:val="28"/>
        </w:rPr>
        <w:tab/>
      </w:r>
      <w:r w:rsidR="00DA37C2">
        <w:rPr>
          <w:b/>
          <w:sz w:val="28"/>
        </w:rPr>
        <w:tab/>
      </w:r>
      <w:r w:rsidR="00DA37C2">
        <w:rPr>
          <w:b/>
          <w:sz w:val="28"/>
        </w:rPr>
        <w:tab/>
      </w:r>
      <w:r w:rsidR="00DA37C2">
        <w:rPr>
          <w:b/>
          <w:sz w:val="28"/>
        </w:rPr>
        <w:tab/>
      </w:r>
      <w:r w:rsidR="00DA37C2">
        <w:rPr>
          <w:b/>
          <w:sz w:val="28"/>
        </w:rPr>
        <w:tab/>
      </w:r>
    </w:p>
    <w:p w:rsidR="00DA37C2" w:rsidRDefault="00DA37C2" w:rsidP="00DA37C2">
      <w:pPr>
        <w:rPr>
          <w:b/>
          <w:sz w:val="40"/>
          <w:szCs w:val="40"/>
        </w:rPr>
      </w:pPr>
    </w:p>
    <w:p w:rsidR="00DA37C2" w:rsidRDefault="00DA37C2" w:rsidP="00DA37C2">
      <w:pPr>
        <w:rPr>
          <w:b/>
          <w:sz w:val="40"/>
          <w:szCs w:val="40"/>
        </w:rPr>
      </w:pPr>
    </w:p>
    <w:p w:rsidR="00DA37C2" w:rsidRDefault="00DA37C2" w:rsidP="00DA37C2">
      <w:pPr>
        <w:rPr>
          <w:b/>
          <w:sz w:val="40"/>
          <w:szCs w:val="40"/>
        </w:rPr>
      </w:pPr>
    </w:p>
    <w:p w:rsidR="00DA37C2" w:rsidRDefault="00DA37C2" w:rsidP="00DA37C2">
      <w:pPr>
        <w:rPr>
          <w:b/>
          <w:sz w:val="40"/>
          <w:szCs w:val="40"/>
        </w:rPr>
      </w:pPr>
    </w:p>
    <w:p w:rsidR="00DA37C2" w:rsidRDefault="00DA37C2" w:rsidP="00DA37C2">
      <w:pPr>
        <w:rPr>
          <w:b/>
          <w:sz w:val="40"/>
          <w:szCs w:val="40"/>
        </w:rPr>
      </w:pPr>
    </w:p>
    <w:p w:rsidR="00DA37C2" w:rsidRPr="009343EF" w:rsidRDefault="00DA37C2" w:rsidP="00DA37C2">
      <w:pPr>
        <w:jc w:val="center"/>
        <w:outlineLvl w:val="0"/>
        <w:rPr>
          <w:b/>
          <w:sz w:val="40"/>
          <w:szCs w:val="40"/>
        </w:rPr>
      </w:pPr>
      <w:r w:rsidRPr="009343EF">
        <w:rPr>
          <w:b/>
          <w:sz w:val="40"/>
          <w:szCs w:val="40"/>
        </w:rPr>
        <w:t>ПРАВИЛНИК</w:t>
      </w:r>
    </w:p>
    <w:p w:rsidR="00DA37C2" w:rsidRPr="009343EF" w:rsidRDefault="00DA37C2" w:rsidP="00DA37C2">
      <w:pPr>
        <w:jc w:val="center"/>
        <w:rPr>
          <w:b/>
          <w:sz w:val="40"/>
          <w:szCs w:val="40"/>
        </w:rPr>
      </w:pPr>
    </w:p>
    <w:p w:rsidR="00DA37C2" w:rsidRPr="009343EF" w:rsidRDefault="00DA37C2" w:rsidP="00DA37C2">
      <w:pPr>
        <w:jc w:val="center"/>
        <w:outlineLvl w:val="0"/>
        <w:rPr>
          <w:b/>
          <w:sz w:val="40"/>
          <w:szCs w:val="40"/>
        </w:rPr>
      </w:pPr>
      <w:r w:rsidRPr="009343EF">
        <w:rPr>
          <w:b/>
          <w:sz w:val="40"/>
          <w:szCs w:val="40"/>
        </w:rPr>
        <w:t>ЗА</w:t>
      </w:r>
    </w:p>
    <w:p w:rsidR="00DA37C2" w:rsidRPr="009343EF" w:rsidRDefault="00DA37C2" w:rsidP="00DA37C2">
      <w:pPr>
        <w:jc w:val="center"/>
        <w:outlineLvl w:val="0"/>
        <w:rPr>
          <w:b/>
          <w:sz w:val="40"/>
          <w:szCs w:val="40"/>
        </w:rPr>
      </w:pPr>
    </w:p>
    <w:p w:rsidR="00DA37C2" w:rsidRPr="009343EF" w:rsidRDefault="00E956DD" w:rsidP="00DA37C2">
      <w:pPr>
        <w:jc w:val="center"/>
        <w:outlineLvl w:val="0"/>
        <w:rPr>
          <w:b/>
          <w:sz w:val="40"/>
          <w:szCs w:val="40"/>
        </w:rPr>
      </w:pPr>
      <w:r>
        <w:rPr>
          <w:b/>
          <w:sz w:val="40"/>
          <w:szCs w:val="40"/>
        </w:rPr>
        <w:t>ДЕЙНОСТТА  НА  ДГ</w:t>
      </w:r>
      <w:r w:rsidR="00DA37C2" w:rsidRPr="009343EF">
        <w:rPr>
          <w:b/>
          <w:sz w:val="40"/>
          <w:szCs w:val="40"/>
        </w:rPr>
        <w:t xml:space="preserve"> №</w:t>
      </w:r>
      <w:r w:rsidR="00643E23">
        <w:rPr>
          <w:b/>
          <w:sz w:val="40"/>
          <w:szCs w:val="40"/>
          <w:lang w:val="en-US"/>
        </w:rPr>
        <w:t xml:space="preserve"> 62</w:t>
      </w:r>
      <w:r w:rsidR="00643E23">
        <w:rPr>
          <w:b/>
          <w:sz w:val="40"/>
          <w:szCs w:val="40"/>
        </w:rPr>
        <w:t xml:space="preserve"> „ЗОРНИЦА</w:t>
      </w:r>
      <w:r w:rsidR="00DA37C2" w:rsidRPr="009343EF">
        <w:rPr>
          <w:b/>
          <w:sz w:val="40"/>
          <w:szCs w:val="40"/>
        </w:rPr>
        <w:t>”</w:t>
      </w:r>
    </w:p>
    <w:p w:rsidR="00DA37C2" w:rsidRPr="009343EF" w:rsidRDefault="00DA37C2" w:rsidP="00DA37C2">
      <w:pPr>
        <w:jc w:val="center"/>
        <w:rPr>
          <w:sz w:val="40"/>
          <w:szCs w:val="40"/>
        </w:rPr>
      </w:pPr>
    </w:p>
    <w:p w:rsidR="00DA37C2" w:rsidRPr="009343EF" w:rsidRDefault="00DA37C2" w:rsidP="00DA37C2">
      <w:pPr>
        <w:tabs>
          <w:tab w:val="left" w:pos="1905"/>
        </w:tabs>
        <w:jc w:val="center"/>
        <w:rPr>
          <w:sz w:val="40"/>
          <w:szCs w:val="40"/>
        </w:rPr>
      </w:pPr>
    </w:p>
    <w:p w:rsidR="00DA37C2" w:rsidRPr="009343EF" w:rsidRDefault="00231831" w:rsidP="00DA37C2">
      <w:pPr>
        <w:pStyle w:val="Style"/>
        <w:spacing w:after="400"/>
        <w:ind w:firstLine="0"/>
        <w:jc w:val="center"/>
        <w:outlineLvl w:val="0"/>
        <w:rPr>
          <w:b/>
          <w:bCs/>
          <w:sz w:val="40"/>
          <w:szCs w:val="40"/>
          <w:lang w:val="bg-BG"/>
        </w:rPr>
      </w:pPr>
      <w:r>
        <w:rPr>
          <w:b/>
          <w:bCs/>
          <w:sz w:val="40"/>
          <w:szCs w:val="40"/>
          <w:lang w:val="bg-BG"/>
        </w:rPr>
        <w:t>ЗА</w:t>
      </w:r>
      <w:r w:rsidR="001F2905">
        <w:rPr>
          <w:b/>
          <w:bCs/>
          <w:sz w:val="40"/>
          <w:szCs w:val="40"/>
          <w:lang w:val="bg-BG"/>
        </w:rPr>
        <w:t xml:space="preserve"> УЧЕБНАТА  2020</w:t>
      </w:r>
      <w:r w:rsidR="00DA37C2" w:rsidRPr="009343EF">
        <w:rPr>
          <w:b/>
          <w:bCs/>
          <w:sz w:val="40"/>
          <w:szCs w:val="40"/>
          <w:lang w:val="bg-BG"/>
        </w:rPr>
        <w:t>/20</w:t>
      </w:r>
      <w:r w:rsidR="001F2905">
        <w:rPr>
          <w:b/>
          <w:bCs/>
          <w:sz w:val="40"/>
          <w:szCs w:val="40"/>
        </w:rPr>
        <w:t>21</w:t>
      </w:r>
      <w:r w:rsidR="00DA37C2" w:rsidRPr="009343EF">
        <w:rPr>
          <w:b/>
          <w:bCs/>
          <w:sz w:val="40"/>
          <w:szCs w:val="40"/>
          <w:lang w:val="bg-BG"/>
        </w:rPr>
        <w:t xml:space="preserve"> ГОДИНА</w:t>
      </w:r>
    </w:p>
    <w:p w:rsidR="00DA37C2" w:rsidRPr="000D788D" w:rsidRDefault="00DA37C2" w:rsidP="00DA37C2">
      <w:pPr>
        <w:rPr>
          <w:sz w:val="40"/>
          <w:szCs w:val="40"/>
        </w:rPr>
      </w:pPr>
    </w:p>
    <w:p w:rsidR="00DA37C2" w:rsidRPr="000D788D" w:rsidRDefault="00DA37C2" w:rsidP="00DA37C2">
      <w:pPr>
        <w:rPr>
          <w:sz w:val="40"/>
          <w:szCs w:val="40"/>
        </w:rPr>
      </w:pPr>
    </w:p>
    <w:p w:rsidR="00DA37C2" w:rsidRDefault="00DA37C2" w:rsidP="00DA37C2">
      <w:pPr>
        <w:rPr>
          <w:sz w:val="40"/>
          <w:szCs w:val="40"/>
        </w:rPr>
      </w:pPr>
    </w:p>
    <w:p w:rsidR="00DA37C2" w:rsidRPr="00BB7A66" w:rsidRDefault="00DA37C2" w:rsidP="00DA37C2">
      <w:pPr>
        <w:outlineLvl w:val="0"/>
        <w:rPr>
          <w:b/>
          <w:sz w:val="40"/>
          <w:szCs w:val="40"/>
        </w:rPr>
      </w:pPr>
      <w:r>
        <w:rPr>
          <w:b/>
          <w:sz w:val="40"/>
          <w:szCs w:val="40"/>
        </w:rPr>
        <w:t xml:space="preserve"> </w:t>
      </w:r>
    </w:p>
    <w:p w:rsidR="00DA37C2" w:rsidRPr="00BB7A66" w:rsidRDefault="00DA37C2" w:rsidP="00DA37C2">
      <w:pPr>
        <w:rPr>
          <w:b/>
          <w:sz w:val="40"/>
          <w:szCs w:val="40"/>
        </w:rPr>
      </w:pPr>
    </w:p>
    <w:p w:rsidR="00DA37C2" w:rsidRPr="00BB7A66" w:rsidRDefault="00DA37C2" w:rsidP="00DA37C2">
      <w:pPr>
        <w:rPr>
          <w:b/>
          <w:sz w:val="40"/>
          <w:szCs w:val="40"/>
        </w:rPr>
      </w:pPr>
      <w:r w:rsidRPr="00BB7A66">
        <w:rPr>
          <w:b/>
          <w:sz w:val="40"/>
          <w:szCs w:val="40"/>
        </w:rPr>
        <w:t xml:space="preserve">                                 </w:t>
      </w:r>
    </w:p>
    <w:p w:rsidR="00834272" w:rsidRDefault="00834272" w:rsidP="00834272">
      <w:pPr>
        <w:tabs>
          <w:tab w:val="right" w:pos="9639"/>
        </w:tabs>
        <w:rPr>
          <w:b/>
          <w:sz w:val="40"/>
          <w:szCs w:val="40"/>
        </w:rPr>
      </w:pPr>
    </w:p>
    <w:p w:rsidR="003F0BD8" w:rsidRDefault="00834272" w:rsidP="003F0BD8">
      <w:pPr>
        <w:tabs>
          <w:tab w:val="right" w:pos="9639"/>
        </w:tabs>
        <w:rPr>
          <w:b/>
          <w:sz w:val="32"/>
          <w:szCs w:val="32"/>
          <w:lang w:val="en-US"/>
        </w:rPr>
      </w:pPr>
      <w:r>
        <w:rPr>
          <w:b/>
          <w:sz w:val="32"/>
          <w:szCs w:val="32"/>
        </w:rPr>
        <w:tab/>
      </w:r>
      <w:r w:rsidR="00DA37C2" w:rsidRPr="0006326A">
        <w:rPr>
          <w:b/>
          <w:sz w:val="32"/>
          <w:szCs w:val="32"/>
        </w:rPr>
        <w:t xml:space="preserve">       </w:t>
      </w:r>
      <w:r>
        <w:rPr>
          <w:b/>
          <w:sz w:val="32"/>
          <w:szCs w:val="32"/>
        </w:rPr>
        <w:t xml:space="preserve">                               </w:t>
      </w:r>
    </w:p>
    <w:p w:rsidR="00DA37C2" w:rsidRPr="003825E1" w:rsidRDefault="00DA37C2" w:rsidP="00231831">
      <w:pPr>
        <w:tabs>
          <w:tab w:val="right" w:pos="9639"/>
        </w:tabs>
        <w:spacing w:line="276" w:lineRule="auto"/>
        <w:jc w:val="center"/>
        <w:rPr>
          <w:b/>
          <w:sz w:val="28"/>
          <w:szCs w:val="28"/>
        </w:rPr>
      </w:pPr>
      <w:r w:rsidRPr="003825E1">
        <w:rPr>
          <w:b/>
          <w:i/>
          <w:color w:val="000000" w:themeColor="text1"/>
          <w:sz w:val="28"/>
          <w:szCs w:val="28"/>
          <w:u w:val="single"/>
        </w:rPr>
        <w:lastRenderedPageBreak/>
        <w:t>ОБЩИ  ПОЛОЖЕНИЯ</w:t>
      </w:r>
    </w:p>
    <w:p w:rsidR="003F0BD8" w:rsidRDefault="003F0BD8" w:rsidP="00231831">
      <w:pPr>
        <w:spacing w:line="276" w:lineRule="auto"/>
        <w:jc w:val="center"/>
        <w:outlineLvl w:val="0"/>
        <w:rPr>
          <w:b/>
          <w:color w:val="000000" w:themeColor="text1"/>
          <w:lang w:val="en-US"/>
        </w:rPr>
      </w:pPr>
    </w:p>
    <w:p w:rsidR="00E20487" w:rsidRPr="00CE72BF" w:rsidRDefault="00DA37C2" w:rsidP="00231831">
      <w:pPr>
        <w:spacing w:line="276" w:lineRule="auto"/>
        <w:jc w:val="both"/>
        <w:rPr>
          <w:kern w:val="18"/>
        </w:rPr>
      </w:pPr>
      <w:r w:rsidRPr="00DD4D97">
        <w:rPr>
          <w:b/>
          <w:color w:val="000000" w:themeColor="text1"/>
        </w:rPr>
        <w:t>Чл.</w:t>
      </w:r>
      <w:r w:rsidR="00686EB4" w:rsidRPr="00DD4D97">
        <w:rPr>
          <w:b/>
          <w:color w:val="000000" w:themeColor="text1"/>
        </w:rPr>
        <w:t xml:space="preserve"> </w:t>
      </w:r>
      <w:r w:rsidR="007C5728" w:rsidRPr="00DD4D97">
        <w:rPr>
          <w:b/>
          <w:color w:val="000000" w:themeColor="text1"/>
        </w:rPr>
        <w:t>1</w:t>
      </w:r>
      <w:r w:rsidR="008800EB" w:rsidRPr="00DD4D97">
        <w:rPr>
          <w:b/>
          <w:color w:val="000000" w:themeColor="text1"/>
        </w:rPr>
        <w:t>.</w:t>
      </w:r>
      <w:r w:rsidR="00E20487" w:rsidRPr="00E20487">
        <w:rPr>
          <w:kern w:val="18"/>
        </w:rPr>
        <w:t xml:space="preserve"> </w:t>
      </w:r>
      <w:r w:rsidR="00E20487" w:rsidRPr="00CE72BF">
        <w:rPr>
          <w:kern w:val="18"/>
        </w:rPr>
        <w:t>Настоящият правилник се издава на основание чл. 28, ал. 1 от Закона за предучилищно и училищно образование.</w:t>
      </w:r>
    </w:p>
    <w:p w:rsidR="00DA37C2" w:rsidRPr="00E20487" w:rsidRDefault="00E20487" w:rsidP="00231831">
      <w:pPr>
        <w:spacing w:line="276" w:lineRule="auto"/>
        <w:jc w:val="both"/>
        <w:outlineLvl w:val="0"/>
        <w:rPr>
          <w:color w:val="000000" w:themeColor="text1"/>
        </w:rPr>
      </w:pPr>
      <w:r w:rsidRPr="00E20487">
        <w:rPr>
          <w:b/>
          <w:color w:val="000000" w:themeColor="text1"/>
        </w:rPr>
        <w:t>Чл. 2.</w:t>
      </w:r>
      <w:r>
        <w:rPr>
          <w:color w:val="000000" w:themeColor="text1"/>
        </w:rPr>
        <w:t xml:space="preserve"> </w:t>
      </w:r>
      <w:r w:rsidRPr="00CE72BF">
        <w:rPr>
          <w:kern w:val="18"/>
        </w:rPr>
        <w:t>Този правилник урежда устройството и дейността на детската градина в съответствие с ЗПУО и подзаконовите актове по прилагането му</w:t>
      </w:r>
    </w:p>
    <w:p w:rsidR="00E20487" w:rsidRPr="00CE72BF" w:rsidRDefault="00732D4C" w:rsidP="00231831">
      <w:pPr>
        <w:spacing w:line="276" w:lineRule="auto"/>
        <w:jc w:val="both"/>
        <w:rPr>
          <w:kern w:val="18"/>
        </w:rPr>
      </w:pPr>
      <w:r w:rsidRPr="00DD4D97">
        <w:rPr>
          <w:b/>
          <w:color w:val="000000" w:themeColor="text1"/>
        </w:rPr>
        <w:t>Чл.</w:t>
      </w:r>
      <w:r w:rsidR="00686EB4" w:rsidRPr="00DD4D97">
        <w:rPr>
          <w:b/>
          <w:color w:val="000000" w:themeColor="text1"/>
        </w:rPr>
        <w:t xml:space="preserve"> </w:t>
      </w:r>
      <w:r w:rsidRPr="00DD4D97">
        <w:rPr>
          <w:b/>
          <w:color w:val="000000" w:themeColor="text1"/>
        </w:rPr>
        <w:t>3</w:t>
      </w:r>
      <w:r w:rsidR="008800EB">
        <w:rPr>
          <w:color w:val="000000" w:themeColor="text1"/>
        </w:rPr>
        <w:t>.</w:t>
      </w:r>
      <w:r w:rsidR="00E20487" w:rsidRPr="00E20487">
        <w:rPr>
          <w:b/>
          <w:kern w:val="18"/>
        </w:rPr>
        <w:t xml:space="preserve"> </w:t>
      </w:r>
      <w:r w:rsidR="00E20487" w:rsidRPr="00CE72BF">
        <w:rPr>
          <w:kern w:val="18"/>
        </w:rPr>
        <w:t>С правилникът се определя организацията на предучилищното образование в детска градин</w:t>
      </w:r>
      <w:r w:rsidR="00E20487">
        <w:rPr>
          <w:kern w:val="18"/>
        </w:rPr>
        <w:t xml:space="preserve">а № 62 „Зорница“ </w:t>
      </w:r>
      <w:r w:rsidR="00E20487" w:rsidRPr="00CE72BF">
        <w:rPr>
          <w:kern w:val="18"/>
        </w:rPr>
        <w:t>и правата и задълженията на участниците в него.</w:t>
      </w:r>
    </w:p>
    <w:p w:rsidR="00E20487" w:rsidRPr="00CE72BF" w:rsidRDefault="00E20487" w:rsidP="00231831">
      <w:pPr>
        <w:spacing w:line="276" w:lineRule="auto"/>
        <w:jc w:val="both"/>
        <w:rPr>
          <w:kern w:val="18"/>
        </w:rPr>
      </w:pPr>
      <w:r w:rsidRPr="00CE72BF">
        <w:rPr>
          <w:b/>
          <w:kern w:val="18"/>
        </w:rPr>
        <w:t>Чл. 4.</w:t>
      </w:r>
      <w:r w:rsidRPr="00CE72BF">
        <w:rPr>
          <w:kern w:val="18"/>
        </w:rPr>
        <w:t xml:space="preserve"> С настоящия правилник се създават необходимите условия и предпоставки за реализиране на основните цели и задачи произтичащи от ЗПУО, Наредба № 5 от 03.06.2016 г. за предучилищното образование и конкретните условия в детска</w:t>
      </w:r>
      <w:r>
        <w:rPr>
          <w:kern w:val="18"/>
        </w:rPr>
        <w:t>та</w:t>
      </w:r>
      <w:r w:rsidRPr="00CE72BF">
        <w:rPr>
          <w:kern w:val="18"/>
        </w:rPr>
        <w:t xml:space="preserve"> градина</w:t>
      </w:r>
      <w:r>
        <w:rPr>
          <w:kern w:val="18"/>
        </w:rPr>
        <w:t>.</w:t>
      </w:r>
    </w:p>
    <w:p w:rsidR="00E20487" w:rsidRPr="00CE72BF" w:rsidRDefault="00E20487" w:rsidP="00231831">
      <w:pPr>
        <w:spacing w:line="276" w:lineRule="auto"/>
        <w:jc w:val="both"/>
        <w:rPr>
          <w:kern w:val="18"/>
        </w:rPr>
      </w:pPr>
      <w:r w:rsidRPr="00CE72BF">
        <w:rPr>
          <w:b/>
          <w:kern w:val="18"/>
        </w:rPr>
        <w:t>Чл. 5.</w:t>
      </w:r>
      <w:r w:rsidRPr="00CE72BF">
        <w:rPr>
          <w:kern w:val="18"/>
        </w:rPr>
        <w:t xml:space="preserve"> Правилникът е задължителен за всички лица намиращи се на територията на </w:t>
      </w:r>
      <w:r w:rsidRPr="00686EB4">
        <w:rPr>
          <w:color w:val="000000" w:themeColor="text1"/>
          <w:lang w:val="en-US"/>
        </w:rPr>
        <w:t xml:space="preserve">ДГ </w:t>
      </w:r>
      <w:r w:rsidRPr="00686EB4">
        <w:rPr>
          <w:color w:val="000000" w:themeColor="text1"/>
        </w:rPr>
        <w:t>№</w:t>
      </w:r>
      <w:r w:rsidRPr="00686EB4">
        <w:rPr>
          <w:color w:val="000000" w:themeColor="text1"/>
          <w:lang w:val="en-US"/>
        </w:rPr>
        <w:t xml:space="preserve"> 62</w:t>
      </w:r>
      <w:r w:rsidRPr="00686EB4">
        <w:rPr>
          <w:color w:val="000000" w:themeColor="text1"/>
        </w:rPr>
        <w:t xml:space="preserve"> „Зорница”, </w:t>
      </w:r>
      <w:r w:rsidRPr="00CE72BF">
        <w:rPr>
          <w:kern w:val="18"/>
        </w:rPr>
        <w:t xml:space="preserve"> – педагогически и непедагогически персонал; ръководители на педагогически дейности, които не са дейност на детската градина; родители и други лица, извършващи епизодични дейности.</w:t>
      </w:r>
    </w:p>
    <w:p w:rsidR="00E20487" w:rsidRPr="00CE72BF" w:rsidRDefault="00E20487" w:rsidP="00231831">
      <w:pPr>
        <w:spacing w:before="200" w:line="276" w:lineRule="auto"/>
        <w:jc w:val="both"/>
        <w:rPr>
          <w:kern w:val="18"/>
        </w:rPr>
      </w:pPr>
    </w:p>
    <w:p w:rsidR="00E20487" w:rsidRPr="00E20487" w:rsidRDefault="00E20487" w:rsidP="00231831">
      <w:pPr>
        <w:spacing w:line="276" w:lineRule="auto"/>
        <w:jc w:val="center"/>
        <w:outlineLvl w:val="0"/>
        <w:rPr>
          <w:b/>
          <w:i/>
        </w:rPr>
      </w:pPr>
      <w:r w:rsidRPr="00717827">
        <w:rPr>
          <w:b/>
          <w:i/>
          <w:u w:val="single"/>
        </w:rPr>
        <w:t xml:space="preserve">ГЛАВА  </w:t>
      </w:r>
      <w:r>
        <w:rPr>
          <w:b/>
          <w:i/>
          <w:u w:val="single"/>
        </w:rPr>
        <w:t>ПЪРВА</w:t>
      </w:r>
    </w:p>
    <w:p w:rsidR="006D799F" w:rsidRDefault="006D799F" w:rsidP="00231831">
      <w:pPr>
        <w:spacing w:line="276" w:lineRule="auto"/>
        <w:jc w:val="both"/>
        <w:rPr>
          <w:b/>
          <w:kern w:val="18"/>
          <w:sz w:val="28"/>
          <w:szCs w:val="28"/>
        </w:rPr>
      </w:pPr>
    </w:p>
    <w:p w:rsidR="00E20487" w:rsidRDefault="00E20487" w:rsidP="00C87804">
      <w:pPr>
        <w:spacing w:line="276" w:lineRule="auto"/>
        <w:jc w:val="center"/>
        <w:rPr>
          <w:b/>
          <w:kern w:val="18"/>
          <w:sz w:val="28"/>
          <w:szCs w:val="28"/>
        </w:rPr>
      </w:pPr>
      <w:r w:rsidRPr="006D799F">
        <w:rPr>
          <w:b/>
          <w:kern w:val="18"/>
          <w:sz w:val="28"/>
          <w:szCs w:val="28"/>
        </w:rPr>
        <w:t>Водещи постановки и ориентири на дейността</w:t>
      </w:r>
    </w:p>
    <w:p w:rsidR="00CD1298" w:rsidRPr="006D799F" w:rsidRDefault="00CD1298" w:rsidP="00C87804">
      <w:pPr>
        <w:spacing w:line="276" w:lineRule="auto"/>
        <w:jc w:val="center"/>
        <w:rPr>
          <w:b/>
          <w:kern w:val="18"/>
          <w:sz w:val="28"/>
          <w:szCs w:val="28"/>
        </w:rPr>
      </w:pPr>
    </w:p>
    <w:p w:rsidR="00E20487" w:rsidRPr="00CE72BF" w:rsidRDefault="00E20487" w:rsidP="00231831">
      <w:pPr>
        <w:spacing w:line="276" w:lineRule="auto"/>
        <w:jc w:val="both"/>
        <w:rPr>
          <w:kern w:val="18"/>
        </w:rPr>
      </w:pPr>
      <w:r w:rsidRPr="00CE72BF">
        <w:rPr>
          <w:b/>
          <w:kern w:val="18"/>
        </w:rPr>
        <w:t>Чл. 6.</w:t>
      </w:r>
      <w:r w:rsidRPr="00CE72BF">
        <w:rPr>
          <w:kern w:val="18"/>
        </w:rPr>
        <w:t xml:space="preserve"> Нашите ценности са:</w:t>
      </w:r>
    </w:p>
    <w:p w:rsidR="00E20487" w:rsidRPr="00CE72BF" w:rsidRDefault="00E20487" w:rsidP="00231831">
      <w:pPr>
        <w:autoSpaceDE w:val="0"/>
        <w:autoSpaceDN w:val="0"/>
        <w:adjustRightInd w:val="0"/>
        <w:spacing w:line="276" w:lineRule="auto"/>
        <w:ind w:firstLine="708"/>
        <w:jc w:val="both"/>
        <w:rPr>
          <w:kern w:val="18"/>
        </w:rPr>
      </w:pPr>
      <w:r>
        <w:rPr>
          <w:kern w:val="18"/>
          <w:lang w:val="en-US"/>
        </w:rPr>
        <w:t xml:space="preserve">* </w:t>
      </w:r>
      <w:r w:rsidRPr="00CE72BF">
        <w:rPr>
          <w:kern w:val="18"/>
        </w:rPr>
        <w:t>детето и детството;</w:t>
      </w:r>
    </w:p>
    <w:p w:rsidR="00E20487" w:rsidRPr="00CE72BF" w:rsidRDefault="00E20487" w:rsidP="00231831">
      <w:pPr>
        <w:autoSpaceDE w:val="0"/>
        <w:autoSpaceDN w:val="0"/>
        <w:adjustRightInd w:val="0"/>
        <w:spacing w:line="276" w:lineRule="auto"/>
        <w:ind w:firstLine="708"/>
        <w:jc w:val="both"/>
        <w:rPr>
          <w:kern w:val="18"/>
        </w:rPr>
      </w:pPr>
      <w:r>
        <w:rPr>
          <w:kern w:val="18"/>
          <w:lang w:val="en-US"/>
        </w:rPr>
        <w:t xml:space="preserve">* </w:t>
      </w:r>
      <w:r w:rsidR="00AE04BC">
        <w:rPr>
          <w:kern w:val="18"/>
        </w:rPr>
        <w:t>споделена</w:t>
      </w:r>
      <w:r w:rsidRPr="00CE72BF">
        <w:rPr>
          <w:kern w:val="18"/>
        </w:rPr>
        <w:t xml:space="preserve"> отговорност за всяко дете;</w:t>
      </w:r>
    </w:p>
    <w:p w:rsidR="00E20487" w:rsidRPr="00CE72BF" w:rsidRDefault="00E20487" w:rsidP="00231831">
      <w:pPr>
        <w:autoSpaceDE w:val="0"/>
        <w:autoSpaceDN w:val="0"/>
        <w:adjustRightInd w:val="0"/>
        <w:spacing w:line="276" w:lineRule="auto"/>
        <w:ind w:firstLine="708"/>
        <w:jc w:val="both"/>
        <w:rPr>
          <w:kern w:val="18"/>
        </w:rPr>
      </w:pPr>
      <w:r>
        <w:rPr>
          <w:kern w:val="18"/>
          <w:lang w:val="en-US"/>
        </w:rPr>
        <w:t xml:space="preserve">* </w:t>
      </w:r>
      <w:r w:rsidRPr="00CE72BF">
        <w:rPr>
          <w:kern w:val="18"/>
        </w:rPr>
        <w:t>екипност и доверие;</w:t>
      </w:r>
    </w:p>
    <w:p w:rsidR="00E20487" w:rsidRPr="00CE72BF" w:rsidRDefault="00E20487" w:rsidP="00231831">
      <w:pPr>
        <w:autoSpaceDE w:val="0"/>
        <w:autoSpaceDN w:val="0"/>
        <w:adjustRightInd w:val="0"/>
        <w:spacing w:line="276" w:lineRule="auto"/>
        <w:ind w:firstLine="708"/>
        <w:jc w:val="both"/>
        <w:rPr>
          <w:kern w:val="18"/>
        </w:rPr>
      </w:pPr>
      <w:r>
        <w:rPr>
          <w:kern w:val="18"/>
          <w:lang w:val="en-US"/>
        </w:rPr>
        <w:t xml:space="preserve">* </w:t>
      </w:r>
      <w:r w:rsidRPr="00CE72BF">
        <w:rPr>
          <w:kern w:val="18"/>
        </w:rPr>
        <w:t>професионализъм и подкрепа;</w:t>
      </w:r>
    </w:p>
    <w:p w:rsidR="00E20487" w:rsidRPr="00CE72BF" w:rsidRDefault="00E20487" w:rsidP="00231831">
      <w:pPr>
        <w:autoSpaceDE w:val="0"/>
        <w:autoSpaceDN w:val="0"/>
        <w:adjustRightInd w:val="0"/>
        <w:spacing w:line="276" w:lineRule="auto"/>
        <w:ind w:firstLine="708"/>
        <w:jc w:val="both"/>
        <w:rPr>
          <w:kern w:val="18"/>
        </w:rPr>
      </w:pPr>
      <w:r>
        <w:rPr>
          <w:kern w:val="18"/>
          <w:lang w:val="en-US"/>
        </w:rPr>
        <w:t xml:space="preserve">* </w:t>
      </w:r>
      <w:r w:rsidRPr="00CE72BF">
        <w:rPr>
          <w:kern w:val="18"/>
        </w:rPr>
        <w:t>удовлетвореност и резултатност.</w:t>
      </w:r>
    </w:p>
    <w:p w:rsidR="00E20487" w:rsidRPr="00CE72BF" w:rsidRDefault="00E20487" w:rsidP="00231831">
      <w:pPr>
        <w:spacing w:line="276" w:lineRule="auto"/>
        <w:jc w:val="both"/>
        <w:rPr>
          <w:kern w:val="18"/>
        </w:rPr>
      </w:pPr>
      <w:r w:rsidRPr="00CE72BF">
        <w:rPr>
          <w:b/>
          <w:kern w:val="18"/>
        </w:rPr>
        <w:t>Чл. 7.</w:t>
      </w:r>
      <w:r w:rsidRPr="00CE72BF">
        <w:rPr>
          <w:kern w:val="18"/>
        </w:rPr>
        <w:t xml:space="preserve"> От съществено значение за нашия успех е устойчивото развитие на детското заведение като модерна предучилищна образователна институция. </w:t>
      </w:r>
    </w:p>
    <w:p w:rsidR="00E20487" w:rsidRPr="00CE72BF" w:rsidRDefault="00E20487" w:rsidP="00231831">
      <w:pPr>
        <w:spacing w:line="276" w:lineRule="auto"/>
        <w:jc w:val="both"/>
        <w:rPr>
          <w:kern w:val="18"/>
        </w:rPr>
      </w:pPr>
      <w:r w:rsidRPr="00CE72BF">
        <w:rPr>
          <w:b/>
          <w:kern w:val="18"/>
        </w:rPr>
        <w:t>Чл. 8.</w:t>
      </w:r>
      <w:r w:rsidRPr="00CE72BF">
        <w:rPr>
          <w:kern w:val="18"/>
        </w:rPr>
        <w:t xml:space="preserve"> Нашите цели са:</w:t>
      </w:r>
    </w:p>
    <w:p w:rsidR="00E20487" w:rsidRPr="00CE72BF" w:rsidRDefault="00E20487" w:rsidP="00231831">
      <w:pPr>
        <w:autoSpaceDE w:val="0"/>
        <w:autoSpaceDN w:val="0"/>
        <w:adjustRightInd w:val="0"/>
        <w:spacing w:line="276" w:lineRule="auto"/>
        <w:ind w:firstLine="708"/>
        <w:jc w:val="both"/>
        <w:rPr>
          <w:kern w:val="18"/>
        </w:rPr>
      </w:pPr>
      <w:r w:rsidRPr="006D799F">
        <w:rPr>
          <w:b/>
          <w:kern w:val="18"/>
          <w:lang w:val="en-US"/>
        </w:rPr>
        <w:t>1</w:t>
      </w:r>
      <w:r>
        <w:rPr>
          <w:kern w:val="18"/>
          <w:lang w:val="en-US"/>
        </w:rPr>
        <w:t xml:space="preserve">. </w:t>
      </w:r>
      <w:r w:rsidRPr="00CE72BF">
        <w:rPr>
          <w:kern w:val="18"/>
        </w:rPr>
        <w:t xml:space="preserve">пълноценна </w:t>
      </w:r>
      <w:r w:rsidR="00231831">
        <w:rPr>
          <w:kern w:val="18"/>
        </w:rPr>
        <w:t xml:space="preserve">интеграция, </w:t>
      </w:r>
      <w:r w:rsidRPr="00CE72BF">
        <w:rPr>
          <w:kern w:val="18"/>
        </w:rPr>
        <w:t xml:space="preserve">социализация </w:t>
      </w:r>
      <w:r w:rsidR="00231831">
        <w:rPr>
          <w:kern w:val="18"/>
        </w:rPr>
        <w:t xml:space="preserve">и личностно развитие </w:t>
      </w:r>
      <w:r w:rsidRPr="00CE72BF">
        <w:rPr>
          <w:kern w:val="18"/>
        </w:rPr>
        <w:t>на детето в детската общност;</w:t>
      </w:r>
    </w:p>
    <w:p w:rsidR="00E20487" w:rsidRDefault="00E20487" w:rsidP="00231831">
      <w:pPr>
        <w:autoSpaceDE w:val="0"/>
        <w:autoSpaceDN w:val="0"/>
        <w:adjustRightInd w:val="0"/>
        <w:spacing w:line="276" w:lineRule="auto"/>
        <w:ind w:firstLine="708"/>
        <w:jc w:val="both"/>
        <w:rPr>
          <w:kern w:val="18"/>
        </w:rPr>
      </w:pPr>
      <w:r w:rsidRPr="006D799F">
        <w:rPr>
          <w:b/>
          <w:kern w:val="18"/>
          <w:lang w:val="en-US"/>
        </w:rPr>
        <w:t>2</w:t>
      </w:r>
      <w:r>
        <w:rPr>
          <w:kern w:val="18"/>
          <w:lang w:val="en-US"/>
        </w:rPr>
        <w:t xml:space="preserve">. </w:t>
      </w:r>
      <w:r w:rsidRPr="00CE72BF">
        <w:rPr>
          <w:kern w:val="18"/>
        </w:rPr>
        <w:t>гарантиране на равен шанс за всички деца при постъпването им в училище.</w:t>
      </w:r>
    </w:p>
    <w:p w:rsidR="00231831" w:rsidRPr="00E20487" w:rsidRDefault="00231831" w:rsidP="00231831">
      <w:pPr>
        <w:autoSpaceDE w:val="0"/>
        <w:autoSpaceDN w:val="0"/>
        <w:adjustRightInd w:val="0"/>
        <w:spacing w:line="276" w:lineRule="auto"/>
        <w:ind w:firstLine="708"/>
        <w:jc w:val="both"/>
        <w:rPr>
          <w:kern w:val="18"/>
          <w:lang w:val="en-US"/>
        </w:rPr>
      </w:pPr>
      <w:r w:rsidRPr="00231831">
        <w:rPr>
          <w:b/>
          <w:kern w:val="18"/>
        </w:rPr>
        <w:t>3.</w:t>
      </w:r>
      <w:r>
        <w:rPr>
          <w:kern w:val="18"/>
        </w:rPr>
        <w:t xml:space="preserve"> обхват и задържане на децата в подготвителни групи</w:t>
      </w:r>
    </w:p>
    <w:p w:rsidR="00E20487" w:rsidRPr="00CE72BF" w:rsidRDefault="00E20487" w:rsidP="00231831">
      <w:pPr>
        <w:spacing w:line="276" w:lineRule="auto"/>
        <w:jc w:val="both"/>
        <w:rPr>
          <w:kern w:val="18"/>
        </w:rPr>
      </w:pPr>
      <w:r w:rsidRPr="00CE72BF">
        <w:rPr>
          <w:b/>
          <w:kern w:val="18"/>
        </w:rPr>
        <w:t>Чл. 9.</w:t>
      </w:r>
      <w:r w:rsidRPr="00CE72BF">
        <w:rPr>
          <w:kern w:val="18"/>
        </w:rPr>
        <w:t xml:space="preserve"> Нашите политики отразяват нашите ценности и целите на дейността.</w:t>
      </w:r>
    </w:p>
    <w:p w:rsidR="00E20487" w:rsidRPr="00CE72BF" w:rsidRDefault="00E20487" w:rsidP="00231831">
      <w:pPr>
        <w:spacing w:line="276" w:lineRule="auto"/>
        <w:jc w:val="both"/>
        <w:rPr>
          <w:kern w:val="18"/>
        </w:rPr>
      </w:pPr>
      <w:r w:rsidRPr="00CE72BF">
        <w:rPr>
          <w:b/>
          <w:kern w:val="18"/>
        </w:rPr>
        <w:t>Чл. 10.</w:t>
      </w:r>
      <w:r w:rsidRPr="00CE72BF">
        <w:rPr>
          <w:kern w:val="18"/>
        </w:rPr>
        <w:t xml:space="preserve"> Ние работим в партньорство с родителите и по начин, който е открит и гарантира най-добрите интереси на детето.</w:t>
      </w:r>
    </w:p>
    <w:p w:rsidR="00E20487" w:rsidRPr="00CE72BF" w:rsidRDefault="00E20487" w:rsidP="00231831">
      <w:pPr>
        <w:spacing w:line="276" w:lineRule="auto"/>
        <w:jc w:val="both"/>
        <w:rPr>
          <w:kern w:val="18"/>
        </w:rPr>
      </w:pPr>
      <w:r w:rsidRPr="00CE72BF">
        <w:rPr>
          <w:b/>
          <w:kern w:val="18"/>
        </w:rPr>
        <w:t>Чл. 11.</w:t>
      </w:r>
      <w:r w:rsidRPr="00CE72BF">
        <w:rPr>
          <w:kern w:val="18"/>
        </w:rPr>
        <w:t xml:space="preserve"> Детска градина осигурява необходимите условия за личностно ориентиране и резултатно обоснован педагогически процес.</w:t>
      </w:r>
    </w:p>
    <w:p w:rsidR="00E20487" w:rsidRPr="00CE72BF" w:rsidRDefault="00E20487" w:rsidP="00231831">
      <w:pPr>
        <w:spacing w:line="276" w:lineRule="auto"/>
        <w:jc w:val="both"/>
        <w:rPr>
          <w:kern w:val="18"/>
        </w:rPr>
      </w:pPr>
      <w:r w:rsidRPr="00CE72BF">
        <w:rPr>
          <w:b/>
          <w:kern w:val="18"/>
        </w:rPr>
        <w:t>Чл. 12</w:t>
      </w:r>
      <w:r w:rsidRPr="00CD716E">
        <w:rPr>
          <w:b/>
          <w:kern w:val="18"/>
        </w:rPr>
        <w:t>. (1)</w:t>
      </w:r>
      <w:r w:rsidRPr="00CE72BF">
        <w:rPr>
          <w:kern w:val="18"/>
        </w:rPr>
        <w:t xml:space="preserve"> Образованието като процес включва обучение, възпитание и социализация.</w:t>
      </w:r>
    </w:p>
    <w:p w:rsidR="00E20487" w:rsidRPr="00CE72BF" w:rsidRDefault="00E20487" w:rsidP="00231831">
      <w:pPr>
        <w:spacing w:line="276" w:lineRule="auto"/>
        <w:jc w:val="both"/>
        <w:rPr>
          <w:kern w:val="18"/>
        </w:rPr>
      </w:pPr>
      <w:r w:rsidRPr="007140EE">
        <w:rPr>
          <w:b/>
          <w:kern w:val="18"/>
        </w:rPr>
        <w:t>(2)</w:t>
      </w:r>
      <w:r w:rsidRPr="00CE72BF">
        <w:rPr>
          <w:kern w:val="18"/>
        </w:rPr>
        <w:t xml:space="preserve"> Образованието в детска градина </w:t>
      </w:r>
      <w:r w:rsidRPr="00686EB4">
        <w:rPr>
          <w:color w:val="000000" w:themeColor="text1"/>
          <w:lang w:val="en-US"/>
        </w:rPr>
        <w:t xml:space="preserve">ДГ </w:t>
      </w:r>
      <w:r w:rsidRPr="00686EB4">
        <w:rPr>
          <w:color w:val="000000" w:themeColor="text1"/>
        </w:rPr>
        <w:t>№</w:t>
      </w:r>
      <w:r w:rsidRPr="00686EB4">
        <w:rPr>
          <w:color w:val="000000" w:themeColor="text1"/>
          <w:lang w:val="en-US"/>
        </w:rPr>
        <w:t xml:space="preserve"> 62</w:t>
      </w:r>
      <w:r w:rsidRPr="00686EB4">
        <w:rPr>
          <w:color w:val="000000" w:themeColor="text1"/>
        </w:rPr>
        <w:t xml:space="preserve"> </w:t>
      </w:r>
      <w:r>
        <w:rPr>
          <w:color w:val="000000" w:themeColor="text1"/>
        </w:rPr>
        <w:t>„Зорница“</w:t>
      </w:r>
      <w:r w:rsidRPr="00CE72BF">
        <w:rPr>
          <w:kern w:val="18"/>
        </w:rPr>
        <w:t xml:space="preserve"> се реализира в съответствие със следните принципи:</w:t>
      </w:r>
    </w:p>
    <w:p w:rsidR="00E20487" w:rsidRPr="00CE72BF" w:rsidRDefault="00E20487" w:rsidP="00231831">
      <w:pPr>
        <w:autoSpaceDE w:val="0"/>
        <w:autoSpaceDN w:val="0"/>
        <w:adjustRightInd w:val="0"/>
        <w:spacing w:line="276" w:lineRule="auto"/>
        <w:ind w:left="708"/>
        <w:jc w:val="both"/>
        <w:rPr>
          <w:kern w:val="18"/>
        </w:rPr>
      </w:pPr>
      <w:r w:rsidRPr="006D799F">
        <w:rPr>
          <w:b/>
          <w:kern w:val="18"/>
        </w:rPr>
        <w:lastRenderedPageBreak/>
        <w:t>1.</w:t>
      </w:r>
      <w:r>
        <w:rPr>
          <w:kern w:val="18"/>
        </w:rPr>
        <w:t xml:space="preserve"> </w:t>
      </w:r>
      <w:r w:rsidRPr="00CE72BF">
        <w:rPr>
          <w:kern w:val="18"/>
        </w:rPr>
        <w:t>образователна политика за осигуряване на правото на предучилищно образование на всяко дете;</w:t>
      </w:r>
    </w:p>
    <w:p w:rsidR="00E20487" w:rsidRPr="00CE72BF" w:rsidRDefault="00E20487" w:rsidP="00231831">
      <w:pPr>
        <w:autoSpaceDE w:val="0"/>
        <w:autoSpaceDN w:val="0"/>
        <w:adjustRightInd w:val="0"/>
        <w:spacing w:line="276" w:lineRule="auto"/>
        <w:ind w:left="708"/>
        <w:jc w:val="both"/>
        <w:rPr>
          <w:kern w:val="18"/>
        </w:rPr>
      </w:pPr>
      <w:r w:rsidRPr="006D799F">
        <w:rPr>
          <w:b/>
          <w:kern w:val="18"/>
        </w:rPr>
        <w:t>2</w:t>
      </w:r>
      <w:r>
        <w:rPr>
          <w:kern w:val="18"/>
        </w:rPr>
        <w:t xml:space="preserve">. </w:t>
      </w:r>
      <w:r w:rsidRPr="00CE72BF">
        <w:rPr>
          <w:kern w:val="18"/>
        </w:rPr>
        <w:t>ориентираност към интереса и мотивацията на детето, към възрастовите и социални промени в живота му, както и към способността му да прилага усвоените компетентности на практика;</w:t>
      </w:r>
    </w:p>
    <w:p w:rsidR="00E20487" w:rsidRPr="00CE72BF" w:rsidRDefault="00E20487" w:rsidP="00231831">
      <w:pPr>
        <w:autoSpaceDE w:val="0"/>
        <w:autoSpaceDN w:val="0"/>
        <w:adjustRightInd w:val="0"/>
        <w:spacing w:line="276" w:lineRule="auto"/>
        <w:ind w:firstLine="708"/>
        <w:jc w:val="both"/>
        <w:rPr>
          <w:kern w:val="18"/>
        </w:rPr>
      </w:pPr>
      <w:r w:rsidRPr="006D799F">
        <w:rPr>
          <w:b/>
          <w:kern w:val="18"/>
        </w:rPr>
        <w:t>3</w:t>
      </w:r>
      <w:r>
        <w:rPr>
          <w:kern w:val="18"/>
        </w:rPr>
        <w:t xml:space="preserve">. </w:t>
      </w:r>
      <w:r w:rsidRPr="00CE72BF">
        <w:rPr>
          <w:kern w:val="18"/>
        </w:rPr>
        <w:t>равен достъп до качествено образование и приобщаване на всяко дете;</w:t>
      </w:r>
    </w:p>
    <w:p w:rsidR="00E20487" w:rsidRPr="00CE72BF" w:rsidRDefault="00E20487" w:rsidP="00231831">
      <w:pPr>
        <w:autoSpaceDE w:val="0"/>
        <w:autoSpaceDN w:val="0"/>
        <w:adjustRightInd w:val="0"/>
        <w:spacing w:line="276" w:lineRule="auto"/>
        <w:ind w:left="708"/>
        <w:jc w:val="both"/>
        <w:rPr>
          <w:kern w:val="18"/>
        </w:rPr>
      </w:pPr>
      <w:r w:rsidRPr="006D799F">
        <w:rPr>
          <w:b/>
          <w:kern w:val="18"/>
        </w:rPr>
        <w:t>4</w:t>
      </w:r>
      <w:r>
        <w:rPr>
          <w:kern w:val="18"/>
        </w:rPr>
        <w:t xml:space="preserve">. </w:t>
      </w:r>
      <w:r w:rsidRPr="00CE72BF">
        <w:rPr>
          <w:kern w:val="18"/>
        </w:rPr>
        <w:t>равнопоставеност и недопускане на дискриминация при провеждане на предучилищното образование;</w:t>
      </w:r>
    </w:p>
    <w:p w:rsidR="00E20487" w:rsidRPr="00CE72BF" w:rsidRDefault="00E20487" w:rsidP="00231831">
      <w:pPr>
        <w:autoSpaceDE w:val="0"/>
        <w:autoSpaceDN w:val="0"/>
        <w:adjustRightInd w:val="0"/>
        <w:spacing w:line="276" w:lineRule="auto"/>
        <w:ind w:left="708"/>
        <w:jc w:val="both"/>
        <w:rPr>
          <w:kern w:val="18"/>
        </w:rPr>
      </w:pPr>
      <w:r w:rsidRPr="006D799F">
        <w:rPr>
          <w:b/>
          <w:kern w:val="18"/>
        </w:rPr>
        <w:t>5.</w:t>
      </w:r>
      <w:r>
        <w:rPr>
          <w:kern w:val="18"/>
        </w:rPr>
        <w:t xml:space="preserve"> </w:t>
      </w:r>
      <w:r w:rsidRPr="00CE72BF">
        <w:rPr>
          <w:kern w:val="18"/>
        </w:rPr>
        <w:t>запазване и развитие на българската образователна традиция в областта на предучилищното образование;</w:t>
      </w:r>
    </w:p>
    <w:p w:rsidR="00E20487" w:rsidRPr="00CE72BF" w:rsidRDefault="00E20487" w:rsidP="00231831">
      <w:pPr>
        <w:autoSpaceDE w:val="0"/>
        <w:autoSpaceDN w:val="0"/>
        <w:adjustRightInd w:val="0"/>
        <w:spacing w:line="276" w:lineRule="auto"/>
        <w:ind w:firstLine="708"/>
        <w:jc w:val="both"/>
        <w:rPr>
          <w:kern w:val="18"/>
        </w:rPr>
      </w:pPr>
      <w:r w:rsidRPr="006D799F">
        <w:rPr>
          <w:b/>
          <w:kern w:val="18"/>
        </w:rPr>
        <w:t>6</w:t>
      </w:r>
      <w:r>
        <w:rPr>
          <w:kern w:val="18"/>
        </w:rPr>
        <w:t xml:space="preserve">. </w:t>
      </w:r>
      <w:r w:rsidRPr="00CE72BF">
        <w:rPr>
          <w:kern w:val="18"/>
        </w:rPr>
        <w:t>прозрачност на управлението и предвидимост на развитието на детската градина;</w:t>
      </w:r>
    </w:p>
    <w:p w:rsidR="00E20487" w:rsidRPr="00CE72BF" w:rsidRDefault="00E20487" w:rsidP="00231831">
      <w:pPr>
        <w:autoSpaceDE w:val="0"/>
        <w:autoSpaceDN w:val="0"/>
        <w:adjustRightInd w:val="0"/>
        <w:spacing w:line="276" w:lineRule="auto"/>
        <w:ind w:left="708"/>
        <w:jc w:val="both"/>
        <w:rPr>
          <w:kern w:val="18"/>
        </w:rPr>
      </w:pPr>
      <w:r w:rsidRPr="006D799F">
        <w:rPr>
          <w:b/>
          <w:kern w:val="18"/>
        </w:rPr>
        <w:t>7</w:t>
      </w:r>
      <w:r>
        <w:rPr>
          <w:kern w:val="18"/>
        </w:rPr>
        <w:t xml:space="preserve">. </w:t>
      </w:r>
      <w:r w:rsidRPr="00CE72BF">
        <w:rPr>
          <w:kern w:val="18"/>
        </w:rPr>
        <w:t>партньорство и диалог по въпросите на предучилищното образование с всички заинтересовани страни за качество на предучилищното образование</w:t>
      </w:r>
    </w:p>
    <w:p w:rsidR="00E20487" w:rsidRPr="00CE72BF" w:rsidRDefault="00E20487" w:rsidP="00231831">
      <w:pPr>
        <w:spacing w:line="276" w:lineRule="auto"/>
        <w:jc w:val="both"/>
        <w:rPr>
          <w:kern w:val="18"/>
        </w:rPr>
      </w:pPr>
      <w:r w:rsidRPr="00CE72BF">
        <w:rPr>
          <w:b/>
          <w:kern w:val="18"/>
        </w:rPr>
        <w:t>Чл. 13.</w:t>
      </w:r>
      <w:r w:rsidRPr="00CE72BF">
        <w:rPr>
          <w:kern w:val="18"/>
        </w:rPr>
        <w:t xml:space="preserve"> Основни цели на предучилищното образование:</w:t>
      </w:r>
    </w:p>
    <w:p w:rsidR="00E20487" w:rsidRPr="00CE72BF" w:rsidRDefault="00E20487" w:rsidP="00231831">
      <w:pPr>
        <w:autoSpaceDE w:val="0"/>
        <w:autoSpaceDN w:val="0"/>
        <w:adjustRightInd w:val="0"/>
        <w:spacing w:line="276" w:lineRule="auto"/>
        <w:ind w:left="708"/>
        <w:jc w:val="both"/>
        <w:rPr>
          <w:kern w:val="18"/>
        </w:rPr>
      </w:pPr>
      <w:r w:rsidRPr="006D799F">
        <w:rPr>
          <w:b/>
          <w:kern w:val="18"/>
        </w:rPr>
        <w:t>1</w:t>
      </w:r>
      <w:r>
        <w:rPr>
          <w:kern w:val="18"/>
        </w:rPr>
        <w:t xml:space="preserve">. </w:t>
      </w:r>
      <w:r w:rsidRPr="00CE72BF">
        <w:rPr>
          <w:kern w:val="18"/>
        </w:rPr>
        <w:t>интелектуално, емоционално, социално, духовно-нравствено и физическо развитие и подкрепа на всяко дете в съответствие с възрастта, потребностите, способностите и интересите му;</w:t>
      </w:r>
    </w:p>
    <w:p w:rsidR="00E20487" w:rsidRPr="00CE72BF" w:rsidRDefault="00E20487" w:rsidP="00231831">
      <w:pPr>
        <w:autoSpaceDE w:val="0"/>
        <w:autoSpaceDN w:val="0"/>
        <w:adjustRightInd w:val="0"/>
        <w:spacing w:line="276" w:lineRule="auto"/>
        <w:ind w:firstLine="708"/>
        <w:jc w:val="both"/>
        <w:rPr>
          <w:kern w:val="18"/>
        </w:rPr>
      </w:pPr>
      <w:r w:rsidRPr="006D799F">
        <w:rPr>
          <w:b/>
          <w:kern w:val="18"/>
        </w:rPr>
        <w:t>2</w:t>
      </w:r>
      <w:r>
        <w:rPr>
          <w:kern w:val="18"/>
        </w:rPr>
        <w:t xml:space="preserve">. </w:t>
      </w:r>
      <w:r w:rsidRPr="00CE72BF">
        <w:rPr>
          <w:kern w:val="18"/>
        </w:rPr>
        <w:t>съхраняване и утвърждаване на българската национална идентичност;</w:t>
      </w:r>
    </w:p>
    <w:p w:rsidR="00E20487" w:rsidRPr="00CE72BF" w:rsidRDefault="00E20487" w:rsidP="00231831">
      <w:pPr>
        <w:autoSpaceDE w:val="0"/>
        <w:autoSpaceDN w:val="0"/>
        <w:adjustRightInd w:val="0"/>
        <w:spacing w:line="276" w:lineRule="auto"/>
        <w:ind w:left="708"/>
        <w:jc w:val="both"/>
        <w:rPr>
          <w:kern w:val="18"/>
        </w:rPr>
      </w:pPr>
      <w:r w:rsidRPr="006D799F">
        <w:rPr>
          <w:b/>
          <w:kern w:val="18"/>
        </w:rPr>
        <w:t>3.</w:t>
      </w:r>
      <w:r>
        <w:rPr>
          <w:kern w:val="18"/>
        </w:rPr>
        <w:t xml:space="preserve"> </w:t>
      </w:r>
      <w:r w:rsidRPr="00CE72BF">
        <w:rPr>
          <w:kern w:val="18"/>
        </w:rPr>
        <w:t>придобиване на компетентности, необходими за успешна личностна реализация и активен граждански живот в съвременните общности;</w:t>
      </w:r>
    </w:p>
    <w:p w:rsidR="00E20487" w:rsidRPr="00CE72BF" w:rsidRDefault="007019F3" w:rsidP="00231831">
      <w:pPr>
        <w:autoSpaceDE w:val="0"/>
        <w:autoSpaceDN w:val="0"/>
        <w:adjustRightInd w:val="0"/>
        <w:spacing w:line="276" w:lineRule="auto"/>
        <w:ind w:left="708"/>
        <w:jc w:val="both"/>
        <w:rPr>
          <w:kern w:val="18"/>
        </w:rPr>
      </w:pPr>
      <w:r w:rsidRPr="006D799F">
        <w:rPr>
          <w:b/>
          <w:kern w:val="18"/>
        </w:rPr>
        <w:t>4</w:t>
      </w:r>
      <w:r>
        <w:rPr>
          <w:kern w:val="18"/>
        </w:rPr>
        <w:t xml:space="preserve">. </w:t>
      </w:r>
      <w:r w:rsidR="00E20487" w:rsidRPr="00CE72BF">
        <w:rPr>
          <w:kern w:val="18"/>
        </w:rPr>
        <w:t>ранно откриване на заложбите и способностите на всяко дете и насърчаване на развитието и реализацията им;</w:t>
      </w:r>
    </w:p>
    <w:p w:rsidR="00E20487" w:rsidRPr="00CE72BF" w:rsidRDefault="007019F3" w:rsidP="00231831">
      <w:pPr>
        <w:autoSpaceDE w:val="0"/>
        <w:autoSpaceDN w:val="0"/>
        <w:adjustRightInd w:val="0"/>
        <w:spacing w:line="276" w:lineRule="auto"/>
        <w:ind w:firstLine="708"/>
        <w:jc w:val="both"/>
        <w:rPr>
          <w:kern w:val="18"/>
        </w:rPr>
      </w:pPr>
      <w:r w:rsidRPr="006D799F">
        <w:rPr>
          <w:b/>
          <w:kern w:val="18"/>
        </w:rPr>
        <w:t>5</w:t>
      </w:r>
      <w:r>
        <w:rPr>
          <w:kern w:val="18"/>
        </w:rPr>
        <w:t xml:space="preserve">. </w:t>
      </w:r>
      <w:r w:rsidR="00E20487" w:rsidRPr="00CE72BF">
        <w:rPr>
          <w:kern w:val="18"/>
        </w:rPr>
        <w:t>формиране на устойчиви нагласи и мотивация за учене през целия живот;</w:t>
      </w:r>
    </w:p>
    <w:p w:rsidR="00E20487" w:rsidRPr="00CE72BF" w:rsidRDefault="007019F3" w:rsidP="00231831">
      <w:pPr>
        <w:autoSpaceDE w:val="0"/>
        <w:autoSpaceDN w:val="0"/>
        <w:adjustRightInd w:val="0"/>
        <w:spacing w:line="276" w:lineRule="auto"/>
        <w:ind w:left="708"/>
        <w:jc w:val="both"/>
        <w:rPr>
          <w:kern w:val="18"/>
        </w:rPr>
      </w:pPr>
      <w:r w:rsidRPr="006D799F">
        <w:rPr>
          <w:b/>
          <w:kern w:val="18"/>
        </w:rPr>
        <w:t>6</w:t>
      </w:r>
      <w:r>
        <w:rPr>
          <w:kern w:val="18"/>
        </w:rPr>
        <w:t xml:space="preserve">. </w:t>
      </w:r>
      <w:r w:rsidR="00E20487" w:rsidRPr="00CE72BF">
        <w:rPr>
          <w:kern w:val="18"/>
        </w:rPr>
        <w:t>формиране на толерантност и уважение към етническата, националната, културната, езиковата и религиозната идентичност на всеки гражданин;</w:t>
      </w:r>
    </w:p>
    <w:p w:rsidR="00E20487" w:rsidRPr="00CE72BF" w:rsidRDefault="007019F3" w:rsidP="00231831">
      <w:pPr>
        <w:autoSpaceDE w:val="0"/>
        <w:autoSpaceDN w:val="0"/>
        <w:adjustRightInd w:val="0"/>
        <w:spacing w:line="276" w:lineRule="auto"/>
        <w:ind w:left="708"/>
        <w:jc w:val="both"/>
        <w:rPr>
          <w:kern w:val="18"/>
        </w:rPr>
      </w:pPr>
      <w:r w:rsidRPr="006D799F">
        <w:rPr>
          <w:b/>
          <w:kern w:val="18"/>
        </w:rPr>
        <w:t>7</w:t>
      </w:r>
      <w:r>
        <w:rPr>
          <w:kern w:val="18"/>
        </w:rPr>
        <w:t xml:space="preserve">. </w:t>
      </w:r>
      <w:r w:rsidR="00E20487" w:rsidRPr="00CE72BF">
        <w:rPr>
          <w:kern w:val="18"/>
        </w:rPr>
        <w:t>формиране на толерантност и уважение към правата на децата, учениците и хората с увреждания;</w:t>
      </w:r>
    </w:p>
    <w:p w:rsidR="00E20487" w:rsidRPr="00CE72BF" w:rsidRDefault="007019F3" w:rsidP="00231831">
      <w:pPr>
        <w:autoSpaceDE w:val="0"/>
        <w:autoSpaceDN w:val="0"/>
        <w:adjustRightInd w:val="0"/>
        <w:spacing w:line="276" w:lineRule="auto"/>
        <w:ind w:left="708"/>
        <w:jc w:val="both"/>
        <w:rPr>
          <w:kern w:val="18"/>
        </w:rPr>
      </w:pPr>
      <w:r w:rsidRPr="006D799F">
        <w:rPr>
          <w:b/>
          <w:kern w:val="18"/>
        </w:rPr>
        <w:t>8.</w:t>
      </w:r>
      <w:r>
        <w:rPr>
          <w:kern w:val="18"/>
        </w:rPr>
        <w:t xml:space="preserve"> </w:t>
      </w:r>
      <w:r w:rsidR="00E20487" w:rsidRPr="00CE72BF">
        <w:rPr>
          <w:kern w:val="18"/>
        </w:rPr>
        <w:t>познаване на националните, европейските и световните културни ценности и традиции.</w:t>
      </w:r>
    </w:p>
    <w:p w:rsidR="00E20487" w:rsidRPr="00CE72BF" w:rsidRDefault="00E20487" w:rsidP="00231831">
      <w:pPr>
        <w:spacing w:line="276" w:lineRule="auto"/>
        <w:jc w:val="both"/>
        <w:rPr>
          <w:kern w:val="18"/>
        </w:rPr>
      </w:pPr>
      <w:r w:rsidRPr="00CE72BF">
        <w:rPr>
          <w:b/>
          <w:kern w:val="18"/>
        </w:rPr>
        <w:t>Чл. 14.</w:t>
      </w:r>
      <w:r w:rsidRPr="00CE72BF">
        <w:rPr>
          <w:kern w:val="18"/>
        </w:rPr>
        <w:t xml:space="preserve"> Детската градина провежда автономна образователна политика за:</w:t>
      </w:r>
    </w:p>
    <w:p w:rsidR="00E20487" w:rsidRPr="00CE72BF" w:rsidRDefault="007019F3" w:rsidP="00231831">
      <w:pPr>
        <w:autoSpaceDE w:val="0"/>
        <w:autoSpaceDN w:val="0"/>
        <w:adjustRightInd w:val="0"/>
        <w:spacing w:line="276" w:lineRule="auto"/>
        <w:ind w:firstLine="708"/>
        <w:jc w:val="both"/>
        <w:rPr>
          <w:kern w:val="18"/>
        </w:rPr>
      </w:pPr>
      <w:r w:rsidRPr="006D799F">
        <w:rPr>
          <w:b/>
          <w:kern w:val="18"/>
        </w:rPr>
        <w:t>1</w:t>
      </w:r>
      <w:r>
        <w:rPr>
          <w:kern w:val="18"/>
        </w:rPr>
        <w:t xml:space="preserve">. </w:t>
      </w:r>
      <w:r w:rsidR="00E20487" w:rsidRPr="00CE72BF">
        <w:rPr>
          <w:kern w:val="18"/>
        </w:rPr>
        <w:t>непрекъснато повишаване на качеството на предучилищното образование;</w:t>
      </w:r>
    </w:p>
    <w:p w:rsidR="00E20487" w:rsidRPr="00CE72BF" w:rsidRDefault="007019F3" w:rsidP="00231831">
      <w:pPr>
        <w:autoSpaceDE w:val="0"/>
        <w:autoSpaceDN w:val="0"/>
        <w:adjustRightInd w:val="0"/>
        <w:spacing w:line="276" w:lineRule="auto"/>
        <w:ind w:firstLine="708"/>
        <w:jc w:val="both"/>
        <w:rPr>
          <w:kern w:val="18"/>
        </w:rPr>
      </w:pPr>
      <w:r w:rsidRPr="006D799F">
        <w:rPr>
          <w:b/>
          <w:kern w:val="18"/>
        </w:rPr>
        <w:t>2</w:t>
      </w:r>
      <w:r>
        <w:rPr>
          <w:kern w:val="18"/>
        </w:rPr>
        <w:t xml:space="preserve">. </w:t>
      </w:r>
      <w:r w:rsidR="00E20487" w:rsidRPr="00CE72BF">
        <w:rPr>
          <w:kern w:val="18"/>
        </w:rPr>
        <w:t>ранно детско развитие;</w:t>
      </w:r>
    </w:p>
    <w:p w:rsidR="00E20487" w:rsidRPr="00CE72BF" w:rsidRDefault="007019F3" w:rsidP="00231831">
      <w:pPr>
        <w:autoSpaceDE w:val="0"/>
        <w:autoSpaceDN w:val="0"/>
        <w:adjustRightInd w:val="0"/>
        <w:spacing w:line="276" w:lineRule="auto"/>
        <w:ind w:firstLine="708"/>
        <w:jc w:val="both"/>
        <w:rPr>
          <w:kern w:val="18"/>
        </w:rPr>
      </w:pPr>
      <w:r w:rsidRPr="006D799F">
        <w:rPr>
          <w:b/>
          <w:kern w:val="18"/>
        </w:rPr>
        <w:t>3</w:t>
      </w:r>
      <w:r>
        <w:rPr>
          <w:kern w:val="18"/>
        </w:rPr>
        <w:t xml:space="preserve">. </w:t>
      </w:r>
      <w:r w:rsidR="00E20487" w:rsidRPr="00CE72BF">
        <w:rPr>
          <w:kern w:val="18"/>
        </w:rPr>
        <w:t>подготовка на детето за училище.</w:t>
      </w:r>
    </w:p>
    <w:p w:rsidR="00E20487" w:rsidRPr="00CE72BF" w:rsidRDefault="00E20487" w:rsidP="00231831">
      <w:pPr>
        <w:spacing w:line="276" w:lineRule="auto"/>
        <w:jc w:val="both"/>
        <w:rPr>
          <w:kern w:val="18"/>
        </w:rPr>
      </w:pPr>
      <w:r w:rsidRPr="00CE72BF">
        <w:rPr>
          <w:b/>
          <w:kern w:val="18"/>
        </w:rPr>
        <w:t xml:space="preserve">Чл. 15. </w:t>
      </w:r>
      <w:r w:rsidRPr="006D799F">
        <w:rPr>
          <w:b/>
          <w:kern w:val="18"/>
        </w:rPr>
        <w:t>(1)</w:t>
      </w:r>
      <w:r w:rsidRPr="00CE72BF">
        <w:rPr>
          <w:kern w:val="18"/>
        </w:rPr>
        <w:t xml:space="preserve"> Предучилищното образование в </w:t>
      </w:r>
      <w:r w:rsidR="007019F3" w:rsidRPr="00686EB4">
        <w:rPr>
          <w:color w:val="000000" w:themeColor="text1"/>
          <w:lang w:val="en-US"/>
        </w:rPr>
        <w:t xml:space="preserve">ДГ </w:t>
      </w:r>
      <w:r w:rsidR="007019F3" w:rsidRPr="00686EB4">
        <w:rPr>
          <w:color w:val="000000" w:themeColor="text1"/>
        </w:rPr>
        <w:t>№</w:t>
      </w:r>
      <w:r w:rsidR="007019F3" w:rsidRPr="00686EB4">
        <w:rPr>
          <w:color w:val="000000" w:themeColor="text1"/>
          <w:lang w:val="en-US"/>
        </w:rPr>
        <w:t xml:space="preserve"> 62</w:t>
      </w:r>
      <w:r w:rsidR="007019F3">
        <w:rPr>
          <w:color w:val="000000" w:themeColor="text1"/>
        </w:rPr>
        <w:t xml:space="preserve"> „Зорница“ </w:t>
      </w:r>
      <w:r w:rsidRPr="00CE72BF">
        <w:rPr>
          <w:kern w:val="18"/>
        </w:rPr>
        <w:t>осигурява възпитание, социализиране, обучение и отглеждане на децата до постъпването им в първи клас.</w:t>
      </w:r>
    </w:p>
    <w:p w:rsidR="00E20487" w:rsidRPr="00CE72BF" w:rsidRDefault="00E20487" w:rsidP="00231831">
      <w:pPr>
        <w:spacing w:line="276" w:lineRule="auto"/>
        <w:jc w:val="both"/>
        <w:rPr>
          <w:kern w:val="18"/>
        </w:rPr>
      </w:pPr>
      <w:r w:rsidRPr="00CD716E">
        <w:rPr>
          <w:b/>
          <w:kern w:val="18"/>
        </w:rPr>
        <w:t>(2)</w:t>
      </w:r>
      <w:r w:rsidRPr="00CE72BF">
        <w:rPr>
          <w:kern w:val="18"/>
        </w:rPr>
        <w:t xml:space="preserve"> Предучилищното образование в детска</w:t>
      </w:r>
      <w:r w:rsidR="007019F3">
        <w:rPr>
          <w:kern w:val="18"/>
        </w:rPr>
        <w:t>та</w:t>
      </w:r>
      <w:r w:rsidRPr="00CE72BF">
        <w:rPr>
          <w:kern w:val="18"/>
        </w:rPr>
        <w:t xml:space="preserve"> градина се осигурява при:</w:t>
      </w:r>
    </w:p>
    <w:p w:rsidR="00E20487" w:rsidRPr="00CE72BF" w:rsidRDefault="007019F3" w:rsidP="00231831">
      <w:pPr>
        <w:autoSpaceDE w:val="0"/>
        <w:autoSpaceDN w:val="0"/>
        <w:adjustRightInd w:val="0"/>
        <w:spacing w:line="276" w:lineRule="auto"/>
        <w:ind w:left="708"/>
        <w:jc w:val="both"/>
        <w:rPr>
          <w:kern w:val="18"/>
        </w:rPr>
      </w:pPr>
      <w:r w:rsidRPr="006D799F">
        <w:rPr>
          <w:b/>
          <w:kern w:val="18"/>
        </w:rPr>
        <w:t>1</w:t>
      </w:r>
      <w:r>
        <w:rPr>
          <w:kern w:val="18"/>
        </w:rPr>
        <w:t xml:space="preserve">. </w:t>
      </w:r>
      <w:r w:rsidR="00E20487" w:rsidRPr="00CE72BF">
        <w:rPr>
          <w:kern w:val="18"/>
        </w:rPr>
        <w:t>осигурена среда за учене чрез игра;</w:t>
      </w:r>
    </w:p>
    <w:p w:rsidR="00E20487" w:rsidRPr="00CE72BF" w:rsidRDefault="007019F3" w:rsidP="00231831">
      <w:pPr>
        <w:autoSpaceDE w:val="0"/>
        <w:autoSpaceDN w:val="0"/>
        <w:adjustRightInd w:val="0"/>
        <w:spacing w:line="276" w:lineRule="auto"/>
        <w:ind w:firstLine="708"/>
        <w:jc w:val="both"/>
        <w:rPr>
          <w:kern w:val="18"/>
        </w:rPr>
      </w:pPr>
      <w:r w:rsidRPr="006D799F">
        <w:rPr>
          <w:b/>
          <w:kern w:val="18"/>
        </w:rPr>
        <w:t>2</w:t>
      </w:r>
      <w:r>
        <w:rPr>
          <w:kern w:val="18"/>
        </w:rPr>
        <w:t xml:space="preserve">. </w:t>
      </w:r>
      <w:r w:rsidR="00E20487" w:rsidRPr="00CE72BF">
        <w:rPr>
          <w:kern w:val="18"/>
        </w:rPr>
        <w:t>съобразеност с възрастовите особености на детето;</w:t>
      </w:r>
    </w:p>
    <w:p w:rsidR="00E20487" w:rsidRPr="00CE72BF" w:rsidRDefault="007019F3" w:rsidP="00231831">
      <w:pPr>
        <w:autoSpaceDE w:val="0"/>
        <w:autoSpaceDN w:val="0"/>
        <w:adjustRightInd w:val="0"/>
        <w:spacing w:line="276" w:lineRule="auto"/>
        <w:ind w:firstLine="708"/>
        <w:jc w:val="both"/>
        <w:rPr>
          <w:kern w:val="18"/>
        </w:rPr>
      </w:pPr>
      <w:r w:rsidRPr="006D799F">
        <w:rPr>
          <w:b/>
          <w:kern w:val="18"/>
        </w:rPr>
        <w:t>3</w:t>
      </w:r>
      <w:r>
        <w:rPr>
          <w:kern w:val="18"/>
        </w:rPr>
        <w:t xml:space="preserve">. </w:t>
      </w:r>
      <w:r w:rsidR="00E20487" w:rsidRPr="00CE72BF">
        <w:rPr>
          <w:kern w:val="18"/>
        </w:rPr>
        <w:t>гарантиране на цялостно развитие на детето;</w:t>
      </w:r>
    </w:p>
    <w:p w:rsidR="00E20487" w:rsidRPr="00CE72BF" w:rsidRDefault="007019F3" w:rsidP="00231831">
      <w:pPr>
        <w:autoSpaceDE w:val="0"/>
        <w:autoSpaceDN w:val="0"/>
        <w:adjustRightInd w:val="0"/>
        <w:spacing w:line="276" w:lineRule="auto"/>
        <w:ind w:firstLine="708"/>
        <w:jc w:val="both"/>
        <w:rPr>
          <w:kern w:val="18"/>
        </w:rPr>
      </w:pPr>
      <w:r w:rsidRPr="006D799F">
        <w:rPr>
          <w:b/>
          <w:kern w:val="18"/>
        </w:rPr>
        <w:t>4</w:t>
      </w:r>
      <w:r>
        <w:rPr>
          <w:kern w:val="18"/>
        </w:rPr>
        <w:t xml:space="preserve">. </w:t>
      </w:r>
      <w:r w:rsidR="00E20487" w:rsidRPr="00CE72BF">
        <w:rPr>
          <w:kern w:val="18"/>
        </w:rPr>
        <w:t>възможности за опазване на физическото и психическото здраве на детето.</w:t>
      </w:r>
    </w:p>
    <w:p w:rsidR="00E20487" w:rsidRDefault="00E20487" w:rsidP="00231831">
      <w:pPr>
        <w:spacing w:line="276" w:lineRule="auto"/>
        <w:jc w:val="both"/>
        <w:rPr>
          <w:kern w:val="18"/>
        </w:rPr>
      </w:pPr>
      <w:r w:rsidRPr="00CE72BF">
        <w:rPr>
          <w:b/>
          <w:kern w:val="18"/>
        </w:rPr>
        <w:t>Чл. 16.</w:t>
      </w:r>
      <w:r w:rsidRPr="00CE72BF">
        <w:rPr>
          <w:kern w:val="18"/>
        </w:rPr>
        <w:t xml:space="preserve"> Предучилищното образование е задължително от учебната година, която е с начало в годината на навършване на 5-годишна възраст на детето, като родителите избират организацията в съответствие с възможностите на детската градина и Наредбата на общинския съвет за записване, отписване и преместване на децата в предучилищното образование. </w:t>
      </w:r>
    </w:p>
    <w:p w:rsidR="007019F3" w:rsidRPr="003C58D4" w:rsidRDefault="007019F3" w:rsidP="00231831">
      <w:pPr>
        <w:spacing w:line="276" w:lineRule="auto"/>
        <w:jc w:val="both"/>
        <w:rPr>
          <w:rFonts w:eastAsia="Arial"/>
        </w:rPr>
      </w:pPr>
      <w:r w:rsidRPr="003C58D4">
        <w:rPr>
          <w:rFonts w:eastAsia="Arial"/>
          <w:b/>
        </w:rPr>
        <w:lastRenderedPageBreak/>
        <w:t xml:space="preserve">Чл. </w:t>
      </w:r>
      <w:r>
        <w:rPr>
          <w:rFonts w:eastAsia="Arial"/>
          <w:b/>
        </w:rPr>
        <w:t xml:space="preserve"> 17</w:t>
      </w:r>
      <w:r w:rsidRPr="003C58D4">
        <w:rPr>
          <w:rFonts w:eastAsia="Arial"/>
          <w:b/>
        </w:rPr>
        <w:t xml:space="preserve">. </w:t>
      </w:r>
      <w:r w:rsidRPr="003C58D4">
        <w:rPr>
          <w:rFonts w:eastAsia="Arial"/>
        </w:rPr>
        <w:t>В предучилищното образование се ползват познавателни книжки и</w:t>
      </w:r>
    </w:p>
    <w:p w:rsidR="007019F3" w:rsidRPr="003C58D4" w:rsidRDefault="007019F3" w:rsidP="00231831">
      <w:pPr>
        <w:spacing w:line="276" w:lineRule="auto"/>
        <w:jc w:val="both"/>
        <w:rPr>
          <w:rFonts w:eastAsia="Arial"/>
        </w:rPr>
      </w:pPr>
      <w:r w:rsidRPr="003C58D4">
        <w:rPr>
          <w:rFonts w:eastAsia="Arial"/>
        </w:rPr>
        <w:t>учебни помагала, одобрени то МОН</w:t>
      </w:r>
    </w:p>
    <w:p w:rsidR="007019F3" w:rsidRPr="003C58D4" w:rsidRDefault="007140EE" w:rsidP="00231831">
      <w:pPr>
        <w:spacing w:line="276" w:lineRule="auto"/>
        <w:jc w:val="both"/>
        <w:rPr>
          <w:rFonts w:eastAsia="Arial"/>
        </w:rPr>
      </w:pPr>
      <w:r w:rsidRPr="00CD716E">
        <w:rPr>
          <w:rFonts w:eastAsia="Arial"/>
          <w:b/>
        </w:rPr>
        <w:t>(1)</w:t>
      </w:r>
      <w:r w:rsidR="007019F3" w:rsidRPr="003C58D4">
        <w:rPr>
          <w:rFonts w:eastAsia="Arial"/>
          <w:b/>
        </w:rPr>
        <w:t xml:space="preserve"> </w:t>
      </w:r>
      <w:r w:rsidR="007019F3" w:rsidRPr="003C58D4">
        <w:rPr>
          <w:rFonts w:eastAsia="Arial"/>
        </w:rPr>
        <w:t xml:space="preserve">За всяка учебна година МОН утвърждава списък на познавателните книжки, които може да се използват в ПО. Списъкът се публикува на сайта на МОН до </w:t>
      </w:r>
      <w:r w:rsidR="007019F3" w:rsidRPr="003C58D4">
        <w:rPr>
          <w:rFonts w:eastAsia="Arial"/>
          <w:b/>
        </w:rPr>
        <w:t>31.I.</w:t>
      </w:r>
      <w:r w:rsidR="007019F3" w:rsidRPr="003C58D4">
        <w:rPr>
          <w:rFonts w:eastAsia="Arial"/>
        </w:rPr>
        <w:t xml:space="preserve">  всяка календарна година. </w:t>
      </w:r>
    </w:p>
    <w:p w:rsidR="007019F3" w:rsidRPr="007140EE" w:rsidRDefault="007019F3" w:rsidP="00231831">
      <w:pPr>
        <w:spacing w:line="276" w:lineRule="auto"/>
        <w:ind w:left="708"/>
        <w:jc w:val="both"/>
        <w:rPr>
          <w:rFonts w:eastAsia="Arial"/>
        </w:rPr>
      </w:pPr>
      <w:r>
        <w:rPr>
          <w:rFonts w:eastAsia="Arial"/>
        </w:rPr>
        <w:t xml:space="preserve">* </w:t>
      </w:r>
      <w:r w:rsidRPr="003C58D4">
        <w:rPr>
          <w:rFonts w:eastAsia="Arial"/>
        </w:rPr>
        <w:t xml:space="preserve">Познавателни книжки, които не са включени в списъка не може да се използват в </w:t>
      </w:r>
      <w:r w:rsidRPr="007140EE">
        <w:rPr>
          <w:rFonts w:eastAsia="Arial"/>
        </w:rPr>
        <w:t>системата на ПО.</w:t>
      </w:r>
    </w:p>
    <w:p w:rsidR="007019F3" w:rsidRDefault="00577FC2" w:rsidP="00231831">
      <w:pPr>
        <w:spacing w:line="276" w:lineRule="auto"/>
        <w:jc w:val="both"/>
        <w:rPr>
          <w:rFonts w:eastAsia="Arial"/>
        </w:rPr>
      </w:pPr>
      <w:r w:rsidRPr="00CD716E">
        <w:rPr>
          <w:rFonts w:eastAsia="Arial"/>
          <w:b/>
        </w:rPr>
        <w:t>(</w:t>
      </w:r>
      <w:r w:rsidR="007019F3" w:rsidRPr="00CD716E">
        <w:rPr>
          <w:rFonts w:eastAsia="Arial"/>
          <w:b/>
        </w:rPr>
        <w:t>2</w:t>
      </w:r>
      <w:r w:rsidRPr="00CD716E">
        <w:rPr>
          <w:rFonts w:eastAsia="Arial"/>
          <w:b/>
        </w:rPr>
        <w:t>)</w:t>
      </w:r>
      <w:r w:rsidR="007019F3">
        <w:rPr>
          <w:rFonts w:eastAsia="Arial"/>
          <w:b/>
          <w:lang w:val="en-US"/>
        </w:rPr>
        <w:t xml:space="preserve"> </w:t>
      </w:r>
      <w:r w:rsidR="007019F3" w:rsidRPr="003C58D4">
        <w:rPr>
          <w:rFonts w:eastAsia="Arial"/>
        </w:rPr>
        <w:t>Познавателните книжки и учебните помагала са съобразени с възрастовите характеристики на децата, както и да насърчават самостоятелността и мисленето.</w:t>
      </w:r>
    </w:p>
    <w:p w:rsidR="007019F3" w:rsidRPr="003C58D4" w:rsidRDefault="00577FC2" w:rsidP="00231831">
      <w:pPr>
        <w:spacing w:line="276" w:lineRule="auto"/>
        <w:jc w:val="both"/>
        <w:rPr>
          <w:rFonts w:eastAsia="Arial"/>
        </w:rPr>
      </w:pPr>
      <w:r w:rsidRPr="00CD716E">
        <w:rPr>
          <w:rFonts w:eastAsia="Arial"/>
          <w:b/>
        </w:rPr>
        <w:t>(3)</w:t>
      </w:r>
      <w:r w:rsidR="007019F3" w:rsidRPr="007140EE">
        <w:rPr>
          <w:rFonts w:eastAsia="Arial"/>
          <w:lang w:val="en-US"/>
        </w:rPr>
        <w:t xml:space="preserve"> </w:t>
      </w:r>
      <w:r w:rsidR="007019F3" w:rsidRPr="007140EE">
        <w:rPr>
          <w:rFonts w:eastAsia="Arial"/>
        </w:rPr>
        <w:t>За задължителното предучилищно образование</w:t>
      </w:r>
      <w:r w:rsidR="007019F3" w:rsidRPr="003C58D4">
        <w:rPr>
          <w:rFonts w:eastAsia="Arial"/>
          <w:b/>
        </w:rPr>
        <w:t xml:space="preserve"> </w:t>
      </w:r>
      <w:r w:rsidR="007019F3" w:rsidRPr="003C58D4">
        <w:rPr>
          <w:rFonts w:eastAsia="Arial"/>
        </w:rPr>
        <w:t xml:space="preserve">се осигуряват за безвъзмездно ползване познавателни книжки  и учебни комплекти. </w:t>
      </w:r>
    </w:p>
    <w:p w:rsidR="007019F3" w:rsidRPr="003C58D4" w:rsidRDefault="007019F3" w:rsidP="00231831">
      <w:pPr>
        <w:spacing w:line="276" w:lineRule="auto"/>
        <w:ind w:firstLine="708"/>
        <w:jc w:val="both"/>
        <w:rPr>
          <w:rFonts w:eastAsia="Arial"/>
        </w:rPr>
      </w:pPr>
      <w:r>
        <w:rPr>
          <w:rFonts w:eastAsia="Arial"/>
          <w:lang w:val="en-US"/>
        </w:rPr>
        <w:t xml:space="preserve">- </w:t>
      </w:r>
      <w:r w:rsidRPr="003C58D4">
        <w:rPr>
          <w:rFonts w:eastAsia="Arial"/>
        </w:rPr>
        <w:t xml:space="preserve">Стойността на комплекта се  определя от МОН. </w:t>
      </w:r>
    </w:p>
    <w:p w:rsidR="007019F3" w:rsidRPr="003C58D4" w:rsidRDefault="007019F3" w:rsidP="00231831">
      <w:pPr>
        <w:spacing w:line="276" w:lineRule="auto"/>
        <w:ind w:left="708"/>
        <w:jc w:val="both"/>
        <w:rPr>
          <w:rFonts w:eastAsia="Arial"/>
        </w:rPr>
      </w:pPr>
      <w:r>
        <w:rPr>
          <w:rFonts w:eastAsia="Arial"/>
          <w:lang w:val="en-US"/>
        </w:rPr>
        <w:t xml:space="preserve">- </w:t>
      </w:r>
      <w:r w:rsidRPr="003C58D4">
        <w:rPr>
          <w:rFonts w:eastAsia="Arial"/>
        </w:rPr>
        <w:t>Количества на познавателните книжки се определят съгласно заявка на директора до Общината.</w:t>
      </w:r>
    </w:p>
    <w:p w:rsidR="007019F3" w:rsidRPr="003C58D4" w:rsidRDefault="007019F3" w:rsidP="00231831">
      <w:pPr>
        <w:spacing w:line="276" w:lineRule="auto"/>
        <w:ind w:firstLine="708"/>
        <w:jc w:val="both"/>
        <w:rPr>
          <w:rFonts w:eastAsia="Arial"/>
        </w:rPr>
      </w:pPr>
      <w:r>
        <w:rPr>
          <w:rFonts w:eastAsia="Arial"/>
          <w:lang w:val="en-US"/>
        </w:rPr>
        <w:t xml:space="preserve">- </w:t>
      </w:r>
      <w:r w:rsidRPr="003C58D4">
        <w:rPr>
          <w:rFonts w:eastAsia="Arial"/>
        </w:rPr>
        <w:t>Заявките се попълват в срок, определен от МОН.</w:t>
      </w:r>
    </w:p>
    <w:p w:rsidR="007019F3" w:rsidRPr="003C58D4" w:rsidRDefault="007019F3" w:rsidP="00231831">
      <w:pPr>
        <w:spacing w:line="276" w:lineRule="auto"/>
        <w:ind w:left="708"/>
        <w:jc w:val="both"/>
        <w:rPr>
          <w:rFonts w:eastAsia="Arial"/>
        </w:rPr>
      </w:pPr>
      <w:r>
        <w:rPr>
          <w:rFonts w:eastAsia="Arial"/>
          <w:lang w:val="en-US"/>
        </w:rPr>
        <w:t xml:space="preserve">- </w:t>
      </w:r>
      <w:r w:rsidRPr="003C58D4">
        <w:rPr>
          <w:rFonts w:eastAsia="Arial"/>
        </w:rPr>
        <w:t>Познавателните книжки и учебните помагала се избират от учителите на съответната група в детската градина,  в съответствие с програмната система.</w:t>
      </w:r>
    </w:p>
    <w:p w:rsidR="007019F3" w:rsidRPr="003C58D4" w:rsidRDefault="007019F3" w:rsidP="00231831">
      <w:pPr>
        <w:spacing w:line="276" w:lineRule="auto"/>
        <w:ind w:firstLine="708"/>
        <w:jc w:val="both"/>
        <w:rPr>
          <w:rFonts w:eastAsia="Arial"/>
        </w:rPr>
      </w:pPr>
      <w:r>
        <w:rPr>
          <w:rFonts w:eastAsia="Arial"/>
          <w:lang w:val="en-US"/>
        </w:rPr>
        <w:t xml:space="preserve">- </w:t>
      </w:r>
      <w:r w:rsidRPr="003C58D4">
        <w:rPr>
          <w:rFonts w:eastAsia="Arial"/>
        </w:rPr>
        <w:t>Допълнителните материали за обучение се финансират от родителите.</w:t>
      </w:r>
    </w:p>
    <w:p w:rsidR="007019F3" w:rsidRPr="003C58D4" w:rsidRDefault="00577FC2" w:rsidP="00231831">
      <w:pPr>
        <w:spacing w:line="276" w:lineRule="auto"/>
        <w:jc w:val="both"/>
        <w:rPr>
          <w:rFonts w:eastAsia="Arial"/>
        </w:rPr>
      </w:pPr>
      <w:r w:rsidRPr="00CD716E">
        <w:rPr>
          <w:rFonts w:eastAsia="Arial"/>
          <w:b/>
        </w:rPr>
        <w:t>(</w:t>
      </w:r>
      <w:r w:rsidR="007019F3" w:rsidRPr="00CD716E">
        <w:rPr>
          <w:rFonts w:eastAsia="Arial"/>
          <w:b/>
        </w:rPr>
        <w:t>4</w:t>
      </w:r>
      <w:r w:rsidRPr="00CD716E">
        <w:rPr>
          <w:rFonts w:eastAsia="Arial"/>
          <w:b/>
        </w:rPr>
        <w:t>)</w:t>
      </w:r>
      <w:r w:rsidR="007019F3">
        <w:rPr>
          <w:rFonts w:eastAsia="Arial"/>
          <w:b/>
          <w:lang w:val="en-US"/>
        </w:rPr>
        <w:t xml:space="preserve"> </w:t>
      </w:r>
      <w:r w:rsidR="007019F3" w:rsidRPr="003C58D4">
        <w:rPr>
          <w:rFonts w:eastAsia="Arial"/>
        </w:rPr>
        <w:t>Познавателните книж</w:t>
      </w:r>
      <w:r w:rsidR="00A16DA2">
        <w:rPr>
          <w:rFonts w:eastAsia="Arial"/>
        </w:rPr>
        <w:t xml:space="preserve">ки и материалите за работа за </w:t>
      </w:r>
      <w:r w:rsidR="007019F3" w:rsidRPr="003C58D4">
        <w:rPr>
          <w:rFonts w:eastAsia="Arial"/>
        </w:rPr>
        <w:t>деца</w:t>
      </w:r>
      <w:r w:rsidR="00A16DA2">
        <w:rPr>
          <w:rFonts w:eastAsia="Arial"/>
        </w:rPr>
        <w:t>та от първа и втора група</w:t>
      </w:r>
      <w:r w:rsidR="007019F3" w:rsidRPr="003C58D4">
        <w:rPr>
          <w:rFonts w:eastAsia="Arial"/>
        </w:rPr>
        <w:t xml:space="preserve"> се финансират от родителите.</w:t>
      </w:r>
    </w:p>
    <w:p w:rsidR="007019F3" w:rsidRPr="003C58D4" w:rsidRDefault="00577FC2" w:rsidP="00231831">
      <w:pPr>
        <w:spacing w:line="276" w:lineRule="auto"/>
        <w:jc w:val="both"/>
        <w:rPr>
          <w:rFonts w:eastAsia="Arial"/>
        </w:rPr>
      </w:pPr>
      <w:r w:rsidRPr="00CD716E">
        <w:rPr>
          <w:rFonts w:eastAsia="Arial"/>
          <w:b/>
        </w:rPr>
        <w:t>(</w:t>
      </w:r>
      <w:r w:rsidR="007019F3" w:rsidRPr="00CD716E">
        <w:rPr>
          <w:rFonts w:eastAsia="Arial"/>
          <w:b/>
        </w:rPr>
        <w:t>5</w:t>
      </w:r>
      <w:r w:rsidRPr="007140EE">
        <w:rPr>
          <w:rFonts w:eastAsia="Arial"/>
        </w:rPr>
        <w:t>)</w:t>
      </w:r>
      <w:r w:rsidR="007019F3" w:rsidRPr="003C58D4">
        <w:rPr>
          <w:rFonts w:eastAsia="Arial"/>
        </w:rPr>
        <w:t xml:space="preserve"> Срок за ползване на познавателните книжки и учебни помагала е 1 учебна година. </w:t>
      </w:r>
    </w:p>
    <w:p w:rsidR="007019F3" w:rsidRPr="003C58D4" w:rsidRDefault="00577FC2" w:rsidP="00231831">
      <w:pPr>
        <w:spacing w:line="276" w:lineRule="auto"/>
        <w:jc w:val="both"/>
        <w:rPr>
          <w:rFonts w:eastAsia="Arial"/>
        </w:rPr>
      </w:pPr>
      <w:r w:rsidRPr="00CD716E">
        <w:rPr>
          <w:rFonts w:eastAsia="Arial"/>
          <w:b/>
        </w:rPr>
        <w:t>(</w:t>
      </w:r>
      <w:r w:rsidR="007019F3" w:rsidRPr="00CD716E">
        <w:rPr>
          <w:rFonts w:eastAsia="Arial"/>
          <w:b/>
        </w:rPr>
        <w:t>6</w:t>
      </w:r>
      <w:r w:rsidRPr="00CD716E">
        <w:rPr>
          <w:rFonts w:eastAsia="Arial"/>
          <w:b/>
        </w:rPr>
        <w:t>)</w:t>
      </w:r>
      <w:r w:rsidR="007019F3" w:rsidRPr="003C58D4">
        <w:rPr>
          <w:rFonts w:eastAsia="Arial"/>
        </w:rPr>
        <w:t xml:space="preserve"> Учителите са длъжни да опазват и съхраняват учебните помагала и познавателни книжки, надписани с името на всяко дете.</w:t>
      </w:r>
    </w:p>
    <w:p w:rsidR="00A16DA2" w:rsidRDefault="007019F3" w:rsidP="00231831">
      <w:pPr>
        <w:spacing w:line="276" w:lineRule="auto"/>
        <w:jc w:val="both"/>
        <w:rPr>
          <w:rFonts w:eastAsia="Arial"/>
        </w:rPr>
      </w:pPr>
      <w:r w:rsidRPr="003C58D4">
        <w:rPr>
          <w:rFonts w:eastAsia="Arial"/>
          <w:b/>
        </w:rPr>
        <w:t xml:space="preserve">Чл. </w:t>
      </w:r>
      <w:r>
        <w:rPr>
          <w:rFonts w:eastAsia="Arial"/>
          <w:b/>
        </w:rPr>
        <w:t>18.</w:t>
      </w:r>
      <w:r w:rsidRPr="003C58D4">
        <w:rPr>
          <w:rFonts w:eastAsia="Arial"/>
          <w:b/>
        </w:rPr>
        <w:t xml:space="preserve"> </w:t>
      </w:r>
      <w:r w:rsidRPr="003C58D4">
        <w:rPr>
          <w:rFonts w:eastAsia="Arial"/>
        </w:rPr>
        <w:t>На децата в ДГ се осигуряват условия за усвояване на български книжовен език.</w:t>
      </w:r>
    </w:p>
    <w:p w:rsidR="007019F3" w:rsidRPr="003C58D4" w:rsidRDefault="00A16DA2" w:rsidP="00231831">
      <w:pPr>
        <w:spacing w:line="276" w:lineRule="auto"/>
        <w:jc w:val="both"/>
        <w:rPr>
          <w:rFonts w:eastAsia="Arial"/>
        </w:rPr>
      </w:pPr>
      <w:r w:rsidRPr="00CD716E">
        <w:rPr>
          <w:rFonts w:eastAsia="Arial"/>
          <w:b/>
        </w:rPr>
        <w:t xml:space="preserve"> </w:t>
      </w:r>
      <w:r w:rsidR="00577FC2" w:rsidRPr="00CD716E">
        <w:rPr>
          <w:rFonts w:eastAsia="Arial"/>
          <w:b/>
        </w:rPr>
        <w:t>(</w:t>
      </w:r>
      <w:r w:rsidR="007019F3" w:rsidRPr="00CD716E">
        <w:rPr>
          <w:rFonts w:eastAsia="Arial"/>
          <w:b/>
        </w:rPr>
        <w:t>1</w:t>
      </w:r>
      <w:r w:rsidR="00577FC2" w:rsidRPr="00CD716E">
        <w:rPr>
          <w:rFonts w:eastAsia="Arial"/>
          <w:b/>
        </w:rPr>
        <w:t>)</w:t>
      </w:r>
      <w:r w:rsidR="007019F3" w:rsidRPr="003C58D4">
        <w:rPr>
          <w:rFonts w:eastAsia="Arial"/>
        </w:rPr>
        <w:t xml:space="preserve">  Усвояването на българския книжовен език е задължително за всички деца, които се обучават в детската градина; системата на предучилищното образование.</w:t>
      </w:r>
    </w:p>
    <w:p w:rsidR="007019F3" w:rsidRPr="003C58D4" w:rsidRDefault="00577FC2" w:rsidP="00231831">
      <w:pPr>
        <w:spacing w:line="276" w:lineRule="auto"/>
        <w:jc w:val="both"/>
        <w:rPr>
          <w:rFonts w:eastAsia="Arial"/>
        </w:rPr>
      </w:pPr>
      <w:r w:rsidRPr="00CD716E">
        <w:rPr>
          <w:rFonts w:eastAsia="Arial"/>
          <w:b/>
        </w:rPr>
        <w:t>(</w:t>
      </w:r>
      <w:r w:rsidR="007019F3" w:rsidRPr="00CD716E">
        <w:rPr>
          <w:rFonts w:eastAsia="Arial"/>
          <w:b/>
        </w:rPr>
        <w:t>2</w:t>
      </w:r>
      <w:r w:rsidRPr="00CD716E">
        <w:rPr>
          <w:rFonts w:eastAsia="Arial"/>
          <w:b/>
        </w:rPr>
        <w:t>)</w:t>
      </w:r>
      <w:r w:rsidR="007019F3" w:rsidRPr="003C58D4">
        <w:rPr>
          <w:rFonts w:eastAsia="Arial"/>
        </w:rPr>
        <w:t xml:space="preserve"> Усвояването на българския книжовен език се свързва с изисквания към устната и към писмената реч.</w:t>
      </w:r>
    </w:p>
    <w:p w:rsidR="007019F3" w:rsidRPr="003C58D4" w:rsidRDefault="007019F3" w:rsidP="00231831">
      <w:pPr>
        <w:spacing w:line="276" w:lineRule="auto"/>
        <w:jc w:val="both"/>
        <w:rPr>
          <w:rFonts w:eastAsia="Arial"/>
        </w:rPr>
      </w:pPr>
      <w:r w:rsidRPr="003C58D4">
        <w:rPr>
          <w:rFonts w:eastAsia="Arial"/>
          <w:b/>
        </w:rPr>
        <w:t xml:space="preserve">Чл. </w:t>
      </w:r>
      <w:r>
        <w:rPr>
          <w:rFonts w:eastAsia="Arial"/>
          <w:b/>
        </w:rPr>
        <w:t>19</w:t>
      </w:r>
      <w:r w:rsidRPr="003C58D4">
        <w:rPr>
          <w:rFonts w:eastAsia="Arial"/>
          <w:b/>
        </w:rPr>
        <w:t>.</w:t>
      </w:r>
      <w:r w:rsidRPr="003C58D4">
        <w:rPr>
          <w:rFonts w:eastAsia="Arial"/>
        </w:rPr>
        <w:t xml:space="preserve">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отчитайки значението на играта в процеса на педагогическото взаимодействие.</w:t>
      </w:r>
    </w:p>
    <w:p w:rsidR="007019F3" w:rsidRPr="003C58D4" w:rsidRDefault="007019F3" w:rsidP="00231831">
      <w:pPr>
        <w:spacing w:line="276" w:lineRule="auto"/>
        <w:jc w:val="both"/>
        <w:rPr>
          <w:rFonts w:eastAsia="TimesNewRomanPSMT"/>
        </w:rPr>
      </w:pPr>
      <w:r w:rsidRPr="003C58D4">
        <w:rPr>
          <w:rFonts w:eastAsia="Arial"/>
          <w:b/>
        </w:rPr>
        <w:t>Чл</w:t>
      </w:r>
      <w:r w:rsidRPr="003C58D4">
        <w:rPr>
          <w:rFonts w:eastAsia="TimesNewRomanPSMT"/>
          <w:b/>
        </w:rPr>
        <w:t>.</w:t>
      </w:r>
      <w:r>
        <w:rPr>
          <w:rFonts w:eastAsia="TimesNewRomanPSMT"/>
          <w:b/>
        </w:rPr>
        <w:t xml:space="preserve"> 20</w:t>
      </w:r>
      <w:r w:rsidRPr="003C58D4">
        <w:rPr>
          <w:rFonts w:eastAsia="TimesNewRomanPSMT"/>
          <w:b/>
        </w:rPr>
        <w:t xml:space="preserve">. </w:t>
      </w:r>
      <w:r w:rsidRPr="003C58D4">
        <w:rPr>
          <w:rFonts w:eastAsia="Arial"/>
        </w:rPr>
        <w:t>Предучилищното образование се организира във възрастови групи</w:t>
      </w:r>
      <w:r w:rsidRPr="003C58D4">
        <w:rPr>
          <w:rFonts w:eastAsia="TimesNewRomanPSMT"/>
        </w:rPr>
        <w:t xml:space="preserve">, </w:t>
      </w:r>
      <w:r w:rsidRPr="003C58D4">
        <w:rPr>
          <w:rFonts w:eastAsia="Arial"/>
        </w:rPr>
        <w:t>както следва</w:t>
      </w:r>
      <w:r w:rsidRPr="003C58D4">
        <w:rPr>
          <w:rFonts w:eastAsia="TimesNewRomanPSMT"/>
        </w:rPr>
        <w:t>:</w:t>
      </w:r>
    </w:p>
    <w:p w:rsidR="007019F3" w:rsidRPr="003C58D4" w:rsidRDefault="007019F3" w:rsidP="00231831">
      <w:pPr>
        <w:spacing w:line="276" w:lineRule="auto"/>
        <w:jc w:val="both"/>
        <w:rPr>
          <w:rFonts w:eastAsia="TimesNewRomanPSMT"/>
        </w:rPr>
      </w:pPr>
      <w:r w:rsidRPr="003C58D4">
        <w:rPr>
          <w:rFonts w:eastAsia="TimesNewRomanPSMT"/>
        </w:rPr>
        <w:tab/>
      </w:r>
      <w:r w:rsidRPr="006D799F">
        <w:rPr>
          <w:rFonts w:eastAsia="TimesNewRomanPSMT"/>
          <w:b/>
        </w:rPr>
        <w:t>1</w:t>
      </w:r>
      <w:r w:rsidRPr="003C58D4">
        <w:rPr>
          <w:rFonts w:eastAsia="TimesNewRomanPSMT"/>
        </w:rPr>
        <w:t xml:space="preserve">. </w:t>
      </w:r>
      <w:r w:rsidRPr="003C58D4">
        <w:rPr>
          <w:rFonts w:eastAsia="Arial"/>
        </w:rPr>
        <w:t>първа възрастова група–</w:t>
      </w:r>
      <w:r w:rsidRPr="003C58D4">
        <w:rPr>
          <w:rFonts w:eastAsia="TimesNewRomanPSMT"/>
        </w:rPr>
        <w:t xml:space="preserve"> 3 </w:t>
      </w:r>
      <w:r w:rsidRPr="003C58D4">
        <w:rPr>
          <w:rFonts w:eastAsia="Arial"/>
        </w:rPr>
        <w:t>–</w:t>
      </w:r>
      <w:r w:rsidRPr="003C58D4">
        <w:rPr>
          <w:rFonts w:eastAsia="TimesNewRomanPSMT"/>
        </w:rPr>
        <w:t xml:space="preserve"> 4-</w:t>
      </w:r>
      <w:r w:rsidRPr="003C58D4">
        <w:rPr>
          <w:rFonts w:eastAsia="Arial"/>
        </w:rPr>
        <w:t>годишни</w:t>
      </w:r>
      <w:r w:rsidRPr="003C58D4">
        <w:rPr>
          <w:rFonts w:eastAsia="TimesNewRomanPSMT"/>
        </w:rPr>
        <w:t>;</w:t>
      </w:r>
    </w:p>
    <w:p w:rsidR="007019F3" w:rsidRPr="003C58D4" w:rsidRDefault="007019F3" w:rsidP="00231831">
      <w:pPr>
        <w:spacing w:line="276" w:lineRule="auto"/>
        <w:jc w:val="both"/>
        <w:rPr>
          <w:rFonts w:eastAsia="TimesNewRomanPSMT"/>
        </w:rPr>
      </w:pPr>
      <w:r w:rsidRPr="003C58D4">
        <w:rPr>
          <w:rFonts w:eastAsia="TimesNewRomanPSMT"/>
        </w:rPr>
        <w:tab/>
      </w:r>
      <w:r w:rsidRPr="006D799F">
        <w:rPr>
          <w:rFonts w:eastAsia="TimesNewRomanPSMT"/>
          <w:b/>
        </w:rPr>
        <w:t>2</w:t>
      </w:r>
      <w:r w:rsidRPr="003C58D4">
        <w:rPr>
          <w:rFonts w:eastAsia="TimesNewRomanPSMT"/>
        </w:rPr>
        <w:t xml:space="preserve">. </w:t>
      </w:r>
      <w:r w:rsidRPr="003C58D4">
        <w:rPr>
          <w:rFonts w:eastAsia="Arial"/>
        </w:rPr>
        <w:t>втора възрастова  група–</w:t>
      </w:r>
      <w:r w:rsidRPr="003C58D4">
        <w:rPr>
          <w:rFonts w:eastAsia="TimesNewRomanPSMT"/>
        </w:rPr>
        <w:t xml:space="preserve"> 4 </w:t>
      </w:r>
      <w:r w:rsidRPr="003C58D4">
        <w:rPr>
          <w:rFonts w:eastAsia="Arial"/>
        </w:rPr>
        <w:t>–</w:t>
      </w:r>
      <w:r w:rsidRPr="003C58D4">
        <w:rPr>
          <w:rFonts w:eastAsia="TimesNewRomanPSMT"/>
        </w:rPr>
        <w:t xml:space="preserve"> 5-</w:t>
      </w:r>
      <w:r w:rsidRPr="003C58D4">
        <w:rPr>
          <w:rFonts w:eastAsia="Arial"/>
        </w:rPr>
        <w:t>годишни</w:t>
      </w:r>
      <w:r w:rsidRPr="003C58D4">
        <w:rPr>
          <w:rFonts w:eastAsia="TimesNewRomanPSMT"/>
        </w:rPr>
        <w:t>;</w:t>
      </w:r>
    </w:p>
    <w:p w:rsidR="007019F3" w:rsidRPr="003C58D4" w:rsidRDefault="007019F3" w:rsidP="00231831">
      <w:pPr>
        <w:spacing w:line="276" w:lineRule="auto"/>
        <w:jc w:val="both"/>
        <w:rPr>
          <w:rFonts w:eastAsia="TimesNewRomanPSMT"/>
        </w:rPr>
      </w:pPr>
      <w:r w:rsidRPr="003C58D4">
        <w:rPr>
          <w:rFonts w:eastAsia="TimesNewRomanPSMT"/>
        </w:rPr>
        <w:tab/>
      </w:r>
      <w:r w:rsidRPr="006D799F">
        <w:rPr>
          <w:rFonts w:eastAsia="TimesNewRomanPSMT"/>
          <w:b/>
        </w:rPr>
        <w:t>3</w:t>
      </w:r>
      <w:r w:rsidRPr="003C58D4">
        <w:rPr>
          <w:rFonts w:eastAsia="TimesNewRomanPSMT"/>
        </w:rPr>
        <w:t xml:space="preserve">. </w:t>
      </w:r>
      <w:r w:rsidRPr="003C58D4">
        <w:rPr>
          <w:rFonts w:eastAsia="Arial"/>
        </w:rPr>
        <w:t>трета подготвителна възрастова група–</w:t>
      </w:r>
      <w:r w:rsidRPr="003C58D4">
        <w:rPr>
          <w:rFonts w:eastAsia="TimesNewRomanPSMT"/>
        </w:rPr>
        <w:t xml:space="preserve"> 5 </w:t>
      </w:r>
      <w:r w:rsidRPr="003C58D4">
        <w:rPr>
          <w:rFonts w:eastAsia="Arial"/>
        </w:rPr>
        <w:t>–</w:t>
      </w:r>
      <w:r w:rsidRPr="003C58D4">
        <w:rPr>
          <w:rFonts w:eastAsia="TimesNewRomanPSMT"/>
        </w:rPr>
        <w:t xml:space="preserve"> 6-</w:t>
      </w:r>
      <w:r w:rsidRPr="003C58D4">
        <w:rPr>
          <w:rFonts w:eastAsia="Arial"/>
        </w:rPr>
        <w:t>годишни</w:t>
      </w:r>
      <w:r w:rsidRPr="003C58D4">
        <w:rPr>
          <w:rFonts w:eastAsia="TimesNewRomanPSMT"/>
        </w:rPr>
        <w:t>;</w:t>
      </w:r>
    </w:p>
    <w:p w:rsidR="007019F3" w:rsidRPr="003C58D4" w:rsidRDefault="007019F3" w:rsidP="00231831">
      <w:pPr>
        <w:spacing w:line="276" w:lineRule="auto"/>
        <w:jc w:val="both"/>
        <w:rPr>
          <w:rFonts w:eastAsia="TimesNewRomanPSMT"/>
        </w:rPr>
      </w:pPr>
      <w:r w:rsidRPr="003C58D4">
        <w:rPr>
          <w:rFonts w:eastAsia="TimesNewRomanPSMT"/>
        </w:rPr>
        <w:tab/>
      </w:r>
      <w:r w:rsidRPr="006D799F">
        <w:rPr>
          <w:rFonts w:eastAsia="TimesNewRomanPSMT"/>
          <w:b/>
        </w:rPr>
        <w:t>4</w:t>
      </w:r>
      <w:r w:rsidRPr="003C58D4">
        <w:rPr>
          <w:rFonts w:eastAsia="TimesNewRomanPSMT"/>
        </w:rPr>
        <w:t xml:space="preserve">. </w:t>
      </w:r>
      <w:r w:rsidRPr="003C58D4">
        <w:rPr>
          <w:rFonts w:eastAsia="Arial"/>
        </w:rPr>
        <w:t>четвърта подготвителна възрастова  група–</w:t>
      </w:r>
      <w:r w:rsidRPr="003C58D4">
        <w:rPr>
          <w:rFonts w:eastAsia="TimesNewRomanPSMT"/>
        </w:rPr>
        <w:t xml:space="preserve"> 6 </w:t>
      </w:r>
      <w:r w:rsidRPr="003C58D4">
        <w:rPr>
          <w:rFonts w:eastAsia="Arial"/>
        </w:rPr>
        <w:t>–</w:t>
      </w:r>
      <w:r w:rsidRPr="003C58D4">
        <w:rPr>
          <w:rFonts w:eastAsia="TimesNewRomanPSMT"/>
        </w:rPr>
        <w:t xml:space="preserve"> 7-</w:t>
      </w:r>
      <w:r w:rsidRPr="003C58D4">
        <w:rPr>
          <w:rFonts w:eastAsia="Arial"/>
        </w:rPr>
        <w:t>годишни</w:t>
      </w:r>
      <w:r w:rsidRPr="003C58D4">
        <w:rPr>
          <w:rFonts w:eastAsia="TimesNewRomanPSMT"/>
        </w:rPr>
        <w:t>.</w:t>
      </w:r>
    </w:p>
    <w:p w:rsidR="007019F3" w:rsidRPr="003C58D4" w:rsidRDefault="00577FC2" w:rsidP="00231831">
      <w:pPr>
        <w:spacing w:line="276" w:lineRule="auto"/>
        <w:jc w:val="both"/>
        <w:rPr>
          <w:rFonts w:eastAsia="TimesNewRomanPSMT"/>
        </w:rPr>
      </w:pPr>
      <w:r>
        <w:rPr>
          <w:rFonts w:eastAsia="TimesNewRomanPSMT"/>
          <w:b/>
        </w:rPr>
        <w:t>(1)</w:t>
      </w:r>
      <w:r w:rsidR="007019F3" w:rsidRPr="003C58D4">
        <w:rPr>
          <w:rFonts w:eastAsia="TimesNewRomanPSMT"/>
          <w:b/>
        </w:rPr>
        <w:t xml:space="preserve"> </w:t>
      </w:r>
      <w:r w:rsidR="007019F3" w:rsidRPr="003C58D4">
        <w:rPr>
          <w:rFonts w:eastAsia="Arial"/>
        </w:rPr>
        <w:t>Продължителността на предучилищното образование във всяка възрастова група е една учебна година</w:t>
      </w:r>
      <w:r w:rsidR="007019F3" w:rsidRPr="003C58D4">
        <w:rPr>
          <w:rFonts w:eastAsia="TimesNewRomanPSMT"/>
        </w:rPr>
        <w:t>.</w:t>
      </w:r>
    </w:p>
    <w:p w:rsidR="007019F3" w:rsidRPr="003C58D4" w:rsidRDefault="00577FC2" w:rsidP="00231831">
      <w:pPr>
        <w:spacing w:line="276" w:lineRule="auto"/>
        <w:jc w:val="both"/>
        <w:rPr>
          <w:rFonts w:eastAsia="TimesNewRomanPSMT"/>
        </w:rPr>
      </w:pPr>
      <w:r>
        <w:rPr>
          <w:rFonts w:eastAsia="TimesNewRomanPSMT"/>
          <w:b/>
        </w:rPr>
        <w:t>(</w:t>
      </w:r>
      <w:r w:rsidR="007019F3" w:rsidRPr="003C58D4">
        <w:rPr>
          <w:rFonts w:eastAsia="TimesNewRomanPSMT"/>
          <w:b/>
        </w:rPr>
        <w:t>2</w:t>
      </w:r>
      <w:r>
        <w:rPr>
          <w:rFonts w:eastAsia="TimesNewRomanPSMT"/>
          <w:b/>
        </w:rPr>
        <w:t xml:space="preserve">) </w:t>
      </w:r>
      <w:r w:rsidR="007019F3" w:rsidRPr="003C58D4">
        <w:rPr>
          <w:rFonts w:eastAsia="Arial"/>
        </w:rPr>
        <w:t>Задължителното предучилищно образование се осъществява в трета и четвърта подготвителна възрастова група</w:t>
      </w:r>
      <w:r w:rsidR="007019F3" w:rsidRPr="003C58D4">
        <w:rPr>
          <w:rFonts w:eastAsia="TimesNewRomanPSMT"/>
        </w:rPr>
        <w:t>.</w:t>
      </w:r>
    </w:p>
    <w:p w:rsidR="00AE04BC" w:rsidRDefault="007019F3" w:rsidP="00231831">
      <w:pPr>
        <w:spacing w:line="276" w:lineRule="auto"/>
        <w:jc w:val="both"/>
        <w:rPr>
          <w:kern w:val="18"/>
        </w:rPr>
      </w:pPr>
      <w:r>
        <w:rPr>
          <w:kern w:val="18"/>
        </w:rPr>
        <w:t xml:space="preserve">            </w:t>
      </w:r>
    </w:p>
    <w:p w:rsidR="0046230C" w:rsidRDefault="0046230C" w:rsidP="0046230C">
      <w:pPr>
        <w:spacing w:line="276" w:lineRule="auto"/>
        <w:rPr>
          <w:b/>
          <w:i/>
          <w:u w:val="single"/>
        </w:rPr>
      </w:pPr>
    </w:p>
    <w:p w:rsidR="0046230C" w:rsidRDefault="0046230C" w:rsidP="0046230C">
      <w:pPr>
        <w:spacing w:line="276" w:lineRule="auto"/>
        <w:rPr>
          <w:b/>
          <w:i/>
          <w:u w:val="single"/>
        </w:rPr>
      </w:pPr>
    </w:p>
    <w:p w:rsidR="007019F3" w:rsidRPr="00B90D02" w:rsidRDefault="0046230C" w:rsidP="0046230C">
      <w:pPr>
        <w:spacing w:line="276" w:lineRule="auto"/>
        <w:rPr>
          <w:kern w:val="18"/>
          <w:u w:val="single"/>
        </w:rPr>
      </w:pPr>
      <w:r>
        <w:rPr>
          <w:b/>
          <w:i/>
        </w:rPr>
        <w:lastRenderedPageBreak/>
        <w:t xml:space="preserve">                                                        </w:t>
      </w:r>
      <w:r w:rsidR="00C87804">
        <w:rPr>
          <w:b/>
          <w:i/>
        </w:rPr>
        <w:t xml:space="preserve">    </w:t>
      </w:r>
      <w:r w:rsidR="007019F3" w:rsidRPr="00B90D02">
        <w:rPr>
          <w:b/>
          <w:i/>
          <w:u w:val="single"/>
        </w:rPr>
        <w:t>ГЛАВА  ВТОРА</w:t>
      </w:r>
    </w:p>
    <w:p w:rsidR="00E20487" w:rsidRDefault="00E20487" w:rsidP="00231831">
      <w:pPr>
        <w:spacing w:line="276" w:lineRule="auto"/>
        <w:jc w:val="both"/>
        <w:outlineLvl w:val="0"/>
        <w:rPr>
          <w:color w:val="000000" w:themeColor="text1"/>
        </w:rPr>
      </w:pPr>
    </w:p>
    <w:p w:rsidR="007019F3" w:rsidRDefault="007019F3" w:rsidP="00C87804">
      <w:pPr>
        <w:spacing w:line="276" w:lineRule="auto"/>
        <w:jc w:val="center"/>
        <w:rPr>
          <w:b/>
          <w:kern w:val="18"/>
          <w:sz w:val="28"/>
          <w:szCs w:val="28"/>
        </w:rPr>
      </w:pPr>
      <w:r w:rsidRPr="006D799F">
        <w:rPr>
          <w:b/>
          <w:kern w:val="18"/>
          <w:sz w:val="28"/>
          <w:szCs w:val="28"/>
        </w:rPr>
        <w:t>Статут на детската градина</w:t>
      </w:r>
    </w:p>
    <w:p w:rsidR="00C87804" w:rsidRPr="006D799F" w:rsidRDefault="00C87804" w:rsidP="00C87804">
      <w:pPr>
        <w:spacing w:line="276" w:lineRule="auto"/>
        <w:jc w:val="center"/>
        <w:rPr>
          <w:b/>
          <w:kern w:val="18"/>
          <w:sz w:val="28"/>
          <w:szCs w:val="28"/>
        </w:rPr>
      </w:pPr>
    </w:p>
    <w:p w:rsidR="007019F3" w:rsidRPr="00CE72BF" w:rsidRDefault="00577FC2" w:rsidP="00231831">
      <w:pPr>
        <w:spacing w:line="276" w:lineRule="auto"/>
        <w:jc w:val="both"/>
        <w:rPr>
          <w:kern w:val="18"/>
        </w:rPr>
      </w:pPr>
      <w:r>
        <w:rPr>
          <w:b/>
          <w:kern w:val="18"/>
        </w:rPr>
        <w:t>Чл. 21</w:t>
      </w:r>
      <w:r w:rsidR="007019F3" w:rsidRPr="00CE72BF">
        <w:rPr>
          <w:b/>
          <w:kern w:val="18"/>
        </w:rPr>
        <w:t>.</w:t>
      </w:r>
      <w:r w:rsidR="007019F3" w:rsidRPr="00CE72BF">
        <w:rPr>
          <w:kern w:val="18"/>
        </w:rPr>
        <w:t xml:space="preserve"> Детската градина е институция в системата на предучилищното и училищно образование, в която се отглеждат, възпитават, социализират и обучават деца от </w:t>
      </w:r>
      <w:r w:rsidR="007019F3">
        <w:rPr>
          <w:kern w:val="18"/>
        </w:rPr>
        <w:t xml:space="preserve">2 до 7 </w:t>
      </w:r>
      <w:r w:rsidR="007019F3" w:rsidRPr="00CE72BF">
        <w:rPr>
          <w:kern w:val="18"/>
        </w:rPr>
        <w:t>годишна възраст до постъпването им в училище в съответствие с държавния образователен стандарт за предучилищно образование.</w:t>
      </w:r>
    </w:p>
    <w:p w:rsidR="007019F3" w:rsidRPr="00CE72BF" w:rsidRDefault="00577FC2" w:rsidP="00231831">
      <w:pPr>
        <w:spacing w:line="276" w:lineRule="auto"/>
        <w:jc w:val="both"/>
        <w:rPr>
          <w:kern w:val="18"/>
        </w:rPr>
      </w:pPr>
      <w:r>
        <w:rPr>
          <w:b/>
          <w:kern w:val="18"/>
        </w:rPr>
        <w:t>Чл. 22</w:t>
      </w:r>
      <w:r w:rsidR="007019F3" w:rsidRPr="00CE72BF">
        <w:rPr>
          <w:b/>
          <w:kern w:val="18"/>
        </w:rPr>
        <w:t>.</w:t>
      </w:r>
      <w:r w:rsidR="007019F3" w:rsidRPr="00CE72BF">
        <w:rPr>
          <w:kern w:val="18"/>
        </w:rPr>
        <w:t xml:space="preserve"> Детска градина</w:t>
      </w:r>
      <w:r w:rsidR="007019F3">
        <w:rPr>
          <w:kern w:val="18"/>
        </w:rPr>
        <w:t xml:space="preserve"> </w:t>
      </w:r>
      <w:r w:rsidR="007019F3" w:rsidRPr="00686EB4">
        <w:rPr>
          <w:color w:val="000000" w:themeColor="text1"/>
        </w:rPr>
        <w:t>№</w:t>
      </w:r>
      <w:r w:rsidR="007019F3" w:rsidRPr="00686EB4">
        <w:rPr>
          <w:color w:val="000000" w:themeColor="text1"/>
          <w:lang w:val="en-US"/>
        </w:rPr>
        <w:t xml:space="preserve"> 62</w:t>
      </w:r>
      <w:r w:rsidR="007019F3">
        <w:rPr>
          <w:color w:val="000000" w:themeColor="text1"/>
        </w:rPr>
        <w:t xml:space="preserve"> „Зорница“ </w:t>
      </w:r>
      <w:r w:rsidR="007019F3" w:rsidRPr="00CE72BF">
        <w:rPr>
          <w:kern w:val="18"/>
        </w:rPr>
        <w:t>е юридическо лице.</w:t>
      </w:r>
    </w:p>
    <w:p w:rsidR="007019F3" w:rsidRPr="00CE72BF" w:rsidRDefault="00577FC2" w:rsidP="00231831">
      <w:pPr>
        <w:spacing w:line="276" w:lineRule="auto"/>
        <w:jc w:val="both"/>
        <w:rPr>
          <w:kern w:val="18"/>
        </w:rPr>
      </w:pPr>
      <w:r>
        <w:rPr>
          <w:b/>
          <w:kern w:val="18"/>
        </w:rPr>
        <w:t>Чл. 23</w:t>
      </w:r>
      <w:r w:rsidR="007019F3" w:rsidRPr="00CE72BF">
        <w:rPr>
          <w:b/>
          <w:kern w:val="18"/>
        </w:rPr>
        <w:t>.</w:t>
      </w:r>
      <w:r w:rsidR="007019F3" w:rsidRPr="00CE72BF">
        <w:rPr>
          <w:kern w:val="18"/>
        </w:rPr>
        <w:t xml:space="preserve"> Адрес на </w:t>
      </w:r>
      <w:r w:rsidR="007019F3" w:rsidRPr="00686EB4">
        <w:rPr>
          <w:color w:val="000000" w:themeColor="text1"/>
          <w:lang w:val="en-US"/>
        </w:rPr>
        <w:t xml:space="preserve">ДГ </w:t>
      </w:r>
      <w:r w:rsidR="007019F3" w:rsidRPr="00686EB4">
        <w:rPr>
          <w:color w:val="000000" w:themeColor="text1"/>
        </w:rPr>
        <w:t>№</w:t>
      </w:r>
      <w:r w:rsidR="007019F3" w:rsidRPr="00686EB4">
        <w:rPr>
          <w:color w:val="000000" w:themeColor="text1"/>
          <w:lang w:val="en-US"/>
        </w:rPr>
        <w:t xml:space="preserve"> 62</w:t>
      </w:r>
      <w:r w:rsidR="007019F3">
        <w:rPr>
          <w:color w:val="000000" w:themeColor="text1"/>
        </w:rPr>
        <w:t xml:space="preserve"> „Зорница“ </w:t>
      </w:r>
      <w:r w:rsidR="007019F3">
        <w:rPr>
          <w:kern w:val="18"/>
        </w:rPr>
        <w:t xml:space="preserve"> - София, 1517, кв. „Хр. Ботев“, ул.502, № 6</w:t>
      </w:r>
      <w:r w:rsidR="007019F3" w:rsidRPr="00CE72BF">
        <w:rPr>
          <w:i/>
          <w:kern w:val="18"/>
        </w:rPr>
        <w:t xml:space="preserve"> </w:t>
      </w:r>
      <w:r w:rsidR="007019F3">
        <w:rPr>
          <w:i/>
          <w:kern w:val="18"/>
          <w:lang w:val="en-US"/>
        </w:rPr>
        <w:t xml:space="preserve"> </w:t>
      </w:r>
    </w:p>
    <w:p w:rsidR="007019F3" w:rsidRPr="00CE72BF" w:rsidRDefault="00577FC2" w:rsidP="00231831">
      <w:pPr>
        <w:spacing w:line="276" w:lineRule="auto"/>
        <w:jc w:val="both"/>
        <w:rPr>
          <w:kern w:val="18"/>
        </w:rPr>
      </w:pPr>
      <w:r>
        <w:rPr>
          <w:b/>
          <w:kern w:val="18"/>
        </w:rPr>
        <w:t xml:space="preserve">Чл. 24. </w:t>
      </w:r>
      <w:r w:rsidR="007019F3" w:rsidRPr="00CE72BF">
        <w:rPr>
          <w:kern w:val="18"/>
        </w:rPr>
        <w:t>Детската градина притежава обикновен собствен печат.</w:t>
      </w:r>
    </w:p>
    <w:p w:rsidR="007019F3" w:rsidRPr="00CE72BF" w:rsidRDefault="00577FC2" w:rsidP="00231831">
      <w:pPr>
        <w:spacing w:line="276" w:lineRule="auto"/>
        <w:jc w:val="both"/>
        <w:rPr>
          <w:i/>
          <w:kern w:val="18"/>
        </w:rPr>
      </w:pPr>
      <w:r>
        <w:rPr>
          <w:b/>
          <w:kern w:val="18"/>
        </w:rPr>
        <w:t>Чл. 25</w:t>
      </w:r>
      <w:r w:rsidR="007019F3" w:rsidRPr="00CE72BF">
        <w:rPr>
          <w:b/>
          <w:kern w:val="18"/>
        </w:rPr>
        <w:t>.</w:t>
      </w:r>
      <w:r w:rsidR="007019F3" w:rsidRPr="00CE72BF">
        <w:rPr>
          <w:kern w:val="18"/>
        </w:rPr>
        <w:t xml:space="preserve"> Детска градина</w:t>
      </w:r>
      <w:r w:rsidR="007019F3">
        <w:rPr>
          <w:kern w:val="18"/>
        </w:rPr>
        <w:t xml:space="preserve"> </w:t>
      </w:r>
      <w:r w:rsidR="007019F3" w:rsidRPr="00686EB4">
        <w:rPr>
          <w:color w:val="000000" w:themeColor="text1"/>
          <w:lang w:val="en-US"/>
        </w:rPr>
        <w:t xml:space="preserve"> </w:t>
      </w:r>
      <w:r w:rsidR="007019F3" w:rsidRPr="00686EB4">
        <w:rPr>
          <w:color w:val="000000" w:themeColor="text1"/>
        </w:rPr>
        <w:t>№</w:t>
      </w:r>
      <w:r w:rsidR="007019F3" w:rsidRPr="00686EB4">
        <w:rPr>
          <w:color w:val="000000" w:themeColor="text1"/>
          <w:lang w:val="en-US"/>
        </w:rPr>
        <w:t xml:space="preserve"> 62</w:t>
      </w:r>
      <w:r w:rsidR="007019F3">
        <w:rPr>
          <w:color w:val="000000" w:themeColor="text1"/>
        </w:rPr>
        <w:t xml:space="preserve"> „Зорница“ </w:t>
      </w:r>
      <w:r w:rsidR="007019F3" w:rsidRPr="00CE72BF">
        <w:rPr>
          <w:kern w:val="18"/>
        </w:rPr>
        <w:t>е общинска детска градина.</w:t>
      </w:r>
    </w:p>
    <w:p w:rsidR="007019F3" w:rsidRPr="00CE72BF" w:rsidRDefault="00577FC2" w:rsidP="00231831">
      <w:pPr>
        <w:spacing w:line="276" w:lineRule="auto"/>
        <w:jc w:val="both"/>
        <w:rPr>
          <w:kern w:val="18"/>
        </w:rPr>
      </w:pPr>
      <w:r>
        <w:rPr>
          <w:b/>
          <w:kern w:val="18"/>
        </w:rPr>
        <w:t>Чл. 26</w:t>
      </w:r>
      <w:r w:rsidR="007019F3" w:rsidRPr="00CE72BF">
        <w:rPr>
          <w:b/>
          <w:kern w:val="18"/>
        </w:rPr>
        <w:t>.</w:t>
      </w:r>
      <w:r w:rsidR="007019F3" w:rsidRPr="00CE72BF">
        <w:rPr>
          <w:kern w:val="18"/>
        </w:rPr>
        <w:t xml:space="preserve"> Детската градина осъществява дейността си на принципа на автономията и в съответствие с нормативните актове.</w:t>
      </w:r>
    </w:p>
    <w:p w:rsidR="007019F3" w:rsidRDefault="00577FC2" w:rsidP="00231831">
      <w:pPr>
        <w:spacing w:line="276" w:lineRule="auto"/>
        <w:jc w:val="both"/>
        <w:rPr>
          <w:kern w:val="18"/>
        </w:rPr>
      </w:pPr>
      <w:r>
        <w:rPr>
          <w:b/>
          <w:kern w:val="18"/>
        </w:rPr>
        <w:t>Чл. 27</w:t>
      </w:r>
      <w:r w:rsidR="007019F3" w:rsidRPr="00CE72BF">
        <w:rPr>
          <w:b/>
          <w:kern w:val="18"/>
        </w:rPr>
        <w:t>.</w:t>
      </w:r>
      <w:r w:rsidR="007019F3">
        <w:rPr>
          <w:kern w:val="18"/>
        </w:rPr>
        <w:t xml:space="preserve"> </w:t>
      </w:r>
      <w:r w:rsidR="007019F3" w:rsidRPr="00686EB4">
        <w:rPr>
          <w:color w:val="000000" w:themeColor="text1"/>
          <w:lang w:val="en-US"/>
        </w:rPr>
        <w:t xml:space="preserve">ДГ </w:t>
      </w:r>
      <w:r w:rsidR="007019F3" w:rsidRPr="00686EB4">
        <w:rPr>
          <w:color w:val="000000" w:themeColor="text1"/>
        </w:rPr>
        <w:t>№</w:t>
      </w:r>
      <w:r w:rsidR="007019F3" w:rsidRPr="00686EB4">
        <w:rPr>
          <w:color w:val="000000" w:themeColor="text1"/>
          <w:lang w:val="en-US"/>
        </w:rPr>
        <w:t xml:space="preserve"> 62</w:t>
      </w:r>
      <w:r w:rsidR="007019F3">
        <w:rPr>
          <w:color w:val="000000" w:themeColor="text1"/>
        </w:rPr>
        <w:t xml:space="preserve"> „Зорница“ </w:t>
      </w:r>
      <w:r w:rsidR="007019F3" w:rsidRPr="00CE72BF">
        <w:rPr>
          <w:color w:val="000000"/>
          <w:kern w:val="18"/>
        </w:rPr>
        <w:t>въз</w:t>
      </w:r>
      <w:r w:rsidR="007019F3" w:rsidRPr="00CE72BF">
        <w:rPr>
          <w:kern w:val="18"/>
        </w:rPr>
        <w:t>основа на принципа за автономията и в съответствие с нормативните актове:</w:t>
      </w:r>
    </w:p>
    <w:p w:rsidR="007019F3" w:rsidRPr="00CE72BF" w:rsidRDefault="007019F3" w:rsidP="00231831">
      <w:pPr>
        <w:spacing w:line="276" w:lineRule="auto"/>
        <w:ind w:firstLine="708"/>
        <w:jc w:val="both"/>
        <w:rPr>
          <w:kern w:val="18"/>
        </w:rPr>
      </w:pPr>
      <w:r w:rsidRPr="006D799F">
        <w:rPr>
          <w:b/>
          <w:kern w:val="18"/>
        </w:rPr>
        <w:t>1</w:t>
      </w:r>
      <w:r>
        <w:rPr>
          <w:kern w:val="18"/>
        </w:rPr>
        <w:t xml:space="preserve">. </w:t>
      </w:r>
      <w:r w:rsidRPr="00CE72BF">
        <w:rPr>
          <w:kern w:val="18"/>
        </w:rPr>
        <w:t>определя свои политики за развитието си;</w:t>
      </w:r>
    </w:p>
    <w:p w:rsidR="007019F3" w:rsidRPr="00CE72BF" w:rsidRDefault="007019F3" w:rsidP="00231831">
      <w:pPr>
        <w:autoSpaceDE w:val="0"/>
        <w:autoSpaceDN w:val="0"/>
        <w:adjustRightInd w:val="0"/>
        <w:spacing w:line="276" w:lineRule="auto"/>
        <w:ind w:left="708"/>
        <w:jc w:val="both"/>
        <w:rPr>
          <w:kern w:val="18"/>
        </w:rPr>
      </w:pPr>
      <w:r w:rsidRPr="006D799F">
        <w:rPr>
          <w:b/>
          <w:kern w:val="18"/>
        </w:rPr>
        <w:t>2</w:t>
      </w:r>
      <w:r>
        <w:rPr>
          <w:kern w:val="18"/>
        </w:rPr>
        <w:t xml:space="preserve">. </w:t>
      </w:r>
      <w:r w:rsidRPr="00CE72BF">
        <w:rPr>
          <w:kern w:val="18"/>
        </w:rPr>
        <w:t>урежда устройството и дейността си в правилник в съответствие със ЗПУО и подзаконовите актове по прилагането му;</w:t>
      </w:r>
    </w:p>
    <w:p w:rsidR="007019F3" w:rsidRPr="00CE72BF" w:rsidRDefault="007019F3" w:rsidP="00231831">
      <w:pPr>
        <w:autoSpaceDE w:val="0"/>
        <w:autoSpaceDN w:val="0"/>
        <w:adjustRightInd w:val="0"/>
        <w:spacing w:line="276" w:lineRule="auto"/>
        <w:ind w:left="708"/>
        <w:jc w:val="both"/>
        <w:rPr>
          <w:kern w:val="18"/>
        </w:rPr>
      </w:pPr>
      <w:r w:rsidRPr="006D799F">
        <w:rPr>
          <w:b/>
          <w:kern w:val="18"/>
        </w:rPr>
        <w:t>3</w:t>
      </w:r>
      <w:r>
        <w:rPr>
          <w:kern w:val="18"/>
        </w:rPr>
        <w:t xml:space="preserve">. </w:t>
      </w:r>
      <w:r w:rsidRPr="00CE72BF">
        <w:rPr>
          <w:kern w:val="18"/>
        </w:rPr>
        <w:t xml:space="preserve">избира организацията, методите и средствата на обучение за осигуряване на качествено образование; </w:t>
      </w:r>
    </w:p>
    <w:p w:rsidR="007019F3" w:rsidRPr="00CE72BF" w:rsidRDefault="007019F3" w:rsidP="00231831">
      <w:pPr>
        <w:autoSpaceDE w:val="0"/>
        <w:autoSpaceDN w:val="0"/>
        <w:adjustRightInd w:val="0"/>
        <w:spacing w:line="276" w:lineRule="auto"/>
        <w:ind w:left="708"/>
        <w:jc w:val="both"/>
        <w:rPr>
          <w:kern w:val="18"/>
        </w:rPr>
      </w:pPr>
      <w:r w:rsidRPr="006D799F">
        <w:rPr>
          <w:b/>
          <w:kern w:val="18"/>
        </w:rPr>
        <w:t>4.</w:t>
      </w:r>
      <w:r>
        <w:rPr>
          <w:kern w:val="18"/>
        </w:rPr>
        <w:t xml:space="preserve"> </w:t>
      </w:r>
      <w:r w:rsidRPr="00CE72BF">
        <w:rPr>
          <w:kern w:val="18"/>
        </w:rPr>
        <w:t>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rsidR="007019F3" w:rsidRPr="00CE72BF" w:rsidRDefault="007019F3" w:rsidP="00231831">
      <w:pPr>
        <w:autoSpaceDE w:val="0"/>
        <w:autoSpaceDN w:val="0"/>
        <w:adjustRightInd w:val="0"/>
        <w:spacing w:line="276" w:lineRule="auto"/>
        <w:ind w:left="708"/>
        <w:jc w:val="both"/>
        <w:rPr>
          <w:kern w:val="18"/>
        </w:rPr>
      </w:pPr>
      <w:r w:rsidRPr="006D799F">
        <w:rPr>
          <w:b/>
          <w:kern w:val="18"/>
        </w:rPr>
        <w:t>5.</w:t>
      </w:r>
      <w:r>
        <w:rPr>
          <w:kern w:val="18"/>
        </w:rPr>
        <w:t xml:space="preserve"> </w:t>
      </w:r>
      <w:r w:rsidRPr="00CE72BF">
        <w:rPr>
          <w:kern w:val="18"/>
        </w:rPr>
        <w:t>участва в национални и международни програми и проекти, подпомагащи дейността й.</w:t>
      </w:r>
    </w:p>
    <w:p w:rsidR="007019F3" w:rsidRPr="00CE72BF" w:rsidRDefault="00577FC2" w:rsidP="00231831">
      <w:pPr>
        <w:spacing w:line="276" w:lineRule="auto"/>
        <w:jc w:val="both"/>
        <w:rPr>
          <w:kern w:val="18"/>
        </w:rPr>
      </w:pPr>
      <w:r>
        <w:rPr>
          <w:b/>
          <w:kern w:val="18"/>
        </w:rPr>
        <w:t>Чл. 28</w:t>
      </w:r>
      <w:r w:rsidR="007019F3" w:rsidRPr="00CE72BF">
        <w:rPr>
          <w:b/>
          <w:kern w:val="18"/>
        </w:rPr>
        <w:t>. (1)</w:t>
      </w:r>
      <w:r w:rsidR="007019F3" w:rsidRPr="00CE72BF">
        <w:rPr>
          <w:kern w:val="18"/>
        </w:rPr>
        <w:t xml:space="preserve"> В детска градина </w:t>
      </w:r>
      <w:r w:rsidR="007019F3" w:rsidRPr="00686EB4">
        <w:rPr>
          <w:color w:val="000000" w:themeColor="text1"/>
          <w:lang w:val="en-US"/>
        </w:rPr>
        <w:t xml:space="preserve"> </w:t>
      </w:r>
      <w:r w:rsidR="007019F3" w:rsidRPr="00686EB4">
        <w:rPr>
          <w:color w:val="000000" w:themeColor="text1"/>
        </w:rPr>
        <w:t>№</w:t>
      </w:r>
      <w:r w:rsidR="007019F3" w:rsidRPr="00686EB4">
        <w:rPr>
          <w:color w:val="000000" w:themeColor="text1"/>
          <w:lang w:val="en-US"/>
        </w:rPr>
        <w:t xml:space="preserve"> 62</w:t>
      </w:r>
      <w:r w:rsidR="007019F3">
        <w:rPr>
          <w:color w:val="000000" w:themeColor="text1"/>
        </w:rPr>
        <w:t xml:space="preserve"> „Зорница“ </w:t>
      </w:r>
      <w:r w:rsidR="007019F3" w:rsidRPr="00CE72BF">
        <w:rPr>
          <w:kern w:val="18"/>
        </w:rPr>
        <w:t>официален език е българският.</w:t>
      </w:r>
    </w:p>
    <w:p w:rsidR="007019F3" w:rsidRPr="00CE72BF" w:rsidRDefault="007019F3" w:rsidP="00231831">
      <w:pPr>
        <w:spacing w:line="276" w:lineRule="auto"/>
        <w:jc w:val="both"/>
        <w:rPr>
          <w:kern w:val="18"/>
        </w:rPr>
      </w:pPr>
      <w:r w:rsidRPr="00CE72BF">
        <w:rPr>
          <w:b/>
          <w:kern w:val="18"/>
        </w:rPr>
        <w:t>(2)</w:t>
      </w:r>
      <w:r w:rsidRPr="00CE72BF">
        <w:rPr>
          <w:kern w:val="18"/>
        </w:rPr>
        <w:t xml:space="preserve"> Детската градина създава условия за усвояването на книжовния български език.</w:t>
      </w:r>
    </w:p>
    <w:p w:rsidR="00E20487" w:rsidRDefault="00E20487" w:rsidP="00231831">
      <w:pPr>
        <w:spacing w:line="276" w:lineRule="auto"/>
        <w:jc w:val="both"/>
        <w:rPr>
          <w:color w:val="000000" w:themeColor="text1"/>
        </w:rPr>
      </w:pPr>
    </w:p>
    <w:p w:rsidR="00717827" w:rsidRPr="00BD568E" w:rsidRDefault="00BD568E" w:rsidP="00231831">
      <w:pPr>
        <w:spacing w:line="276" w:lineRule="auto"/>
        <w:jc w:val="both"/>
        <w:outlineLvl w:val="0"/>
        <w:rPr>
          <w:color w:val="000000" w:themeColor="text1"/>
        </w:rPr>
      </w:pPr>
      <w:r>
        <w:rPr>
          <w:color w:val="000000" w:themeColor="text1"/>
        </w:rPr>
        <w:t xml:space="preserve">                                                             </w:t>
      </w:r>
      <w:r w:rsidR="00DA37C2" w:rsidRPr="00717827">
        <w:rPr>
          <w:b/>
          <w:i/>
          <w:u w:val="single"/>
        </w:rPr>
        <w:t xml:space="preserve">ГЛАВА  </w:t>
      </w:r>
      <w:r w:rsidR="00577FC2">
        <w:rPr>
          <w:b/>
          <w:i/>
          <w:u w:val="single"/>
        </w:rPr>
        <w:t>ТРЕТА</w:t>
      </w:r>
      <w:r w:rsidR="00577FC2">
        <w:rPr>
          <w:b/>
          <w:i/>
          <w:lang w:val="en-US"/>
        </w:rPr>
        <w:t xml:space="preserve"> </w:t>
      </w:r>
    </w:p>
    <w:p w:rsidR="00577FC2" w:rsidRDefault="00577FC2" w:rsidP="00231831">
      <w:pPr>
        <w:spacing w:line="276" w:lineRule="auto"/>
        <w:jc w:val="both"/>
        <w:rPr>
          <w:b/>
          <w:kern w:val="18"/>
        </w:rPr>
      </w:pPr>
    </w:p>
    <w:p w:rsidR="003C58D4" w:rsidRDefault="00577FC2" w:rsidP="00C87804">
      <w:pPr>
        <w:spacing w:line="276" w:lineRule="auto"/>
        <w:jc w:val="center"/>
        <w:rPr>
          <w:b/>
          <w:kern w:val="18"/>
          <w:sz w:val="28"/>
          <w:szCs w:val="28"/>
        </w:rPr>
      </w:pPr>
      <w:r w:rsidRPr="006D799F">
        <w:rPr>
          <w:b/>
          <w:kern w:val="18"/>
          <w:sz w:val="28"/>
          <w:szCs w:val="28"/>
        </w:rPr>
        <w:t>Записване, отписване, отсъствия и преместване на децата</w:t>
      </w:r>
    </w:p>
    <w:p w:rsidR="00C87804" w:rsidRPr="006D799F" w:rsidRDefault="00C87804" w:rsidP="00C87804">
      <w:pPr>
        <w:spacing w:line="276" w:lineRule="auto"/>
        <w:jc w:val="center"/>
        <w:rPr>
          <w:rFonts w:eastAsia="TimesNewRomanPSMT"/>
          <w:b/>
          <w:sz w:val="28"/>
          <w:szCs w:val="28"/>
        </w:rPr>
      </w:pPr>
    </w:p>
    <w:p w:rsidR="00932452" w:rsidRPr="008B100F" w:rsidRDefault="00754EA4" w:rsidP="00231831">
      <w:pPr>
        <w:tabs>
          <w:tab w:val="left" w:pos="1005"/>
        </w:tabs>
        <w:spacing w:line="276" w:lineRule="auto"/>
        <w:jc w:val="both"/>
      </w:pPr>
      <w:r w:rsidRPr="00DD4D97">
        <w:rPr>
          <w:b/>
        </w:rPr>
        <w:t>Чл</w:t>
      </w:r>
      <w:r w:rsidR="00577FC2">
        <w:rPr>
          <w:b/>
        </w:rPr>
        <w:t>. 29</w:t>
      </w:r>
      <w:r w:rsidR="008800EB" w:rsidRPr="00CD716E">
        <w:rPr>
          <w:b/>
        </w:rPr>
        <w:t>.</w:t>
      </w:r>
      <w:r w:rsidR="00CD716E">
        <w:rPr>
          <w:b/>
        </w:rPr>
        <w:t xml:space="preserve"> </w:t>
      </w:r>
      <w:r w:rsidR="00577FC2" w:rsidRPr="00CD716E">
        <w:rPr>
          <w:b/>
        </w:rPr>
        <w:t>(</w:t>
      </w:r>
      <w:r w:rsidR="00577FC2" w:rsidRPr="00CD716E">
        <w:rPr>
          <w:b/>
          <w:lang w:val="en-US"/>
        </w:rPr>
        <w:t>1</w:t>
      </w:r>
      <w:r w:rsidR="00577FC2" w:rsidRPr="00CD716E">
        <w:rPr>
          <w:b/>
        </w:rPr>
        <w:t>)</w:t>
      </w:r>
      <w:r w:rsidR="00F86B68">
        <w:rPr>
          <w:b/>
        </w:rPr>
        <w:t xml:space="preserve"> </w:t>
      </w:r>
      <w:r w:rsidR="00932452" w:rsidRPr="008B100F">
        <w:rPr>
          <w:lang w:val="en-US"/>
        </w:rPr>
        <w:t xml:space="preserve">Децата постъпват в детската градина не по-рано от учебната година, </w:t>
      </w:r>
      <w:r w:rsidR="00932452" w:rsidRPr="008B100F">
        <w:t>която започва в годината на навършване на тригодишна възраст</w:t>
      </w:r>
      <w:r w:rsidR="00772A3C" w:rsidRPr="008B100F">
        <w:t xml:space="preserve"> </w:t>
      </w:r>
      <w:r w:rsidR="00932452" w:rsidRPr="008B100F">
        <w:t>.</w:t>
      </w:r>
    </w:p>
    <w:p w:rsidR="0058222B" w:rsidRPr="008B100F" w:rsidRDefault="00577FC2" w:rsidP="00231831">
      <w:pPr>
        <w:tabs>
          <w:tab w:val="left" w:pos="1005"/>
        </w:tabs>
        <w:spacing w:line="276" w:lineRule="auto"/>
        <w:jc w:val="both"/>
      </w:pPr>
      <w:r w:rsidRPr="00CD716E">
        <w:rPr>
          <w:b/>
        </w:rPr>
        <w:t>(2)</w:t>
      </w:r>
      <w:r w:rsidR="00932452" w:rsidRPr="008B100F">
        <w:t xml:space="preserve"> По преце</w:t>
      </w:r>
      <w:r w:rsidR="0058222B" w:rsidRPr="008B100F">
        <w:t>нка на родителя, както и при наличие на свободни места в детската градина може да постъпят и деца, навършили две години към началото на учебната година на постъпването.</w:t>
      </w:r>
    </w:p>
    <w:p w:rsidR="006C33A1" w:rsidRPr="008B100F" w:rsidRDefault="00577FC2" w:rsidP="00231831">
      <w:pPr>
        <w:tabs>
          <w:tab w:val="left" w:pos="1005"/>
        </w:tabs>
        <w:spacing w:line="276" w:lineRule="auto"/>
        <w:jc w:val="both"/>
      </w:pPr>
      <w:r w:rsidRPr="00CD716E">
        <w:rPr>
          <w:b/>
        </w:rPr>
        <w:t>(</w:t>
      </w:r>
      <w:r w:rsidR="00686EB4" w:rsidRPr="00CD716E">
        <w:rPr>
          <w:b/>
        </w:rPr>
        <w:t>3</w:t>
      </w:r>
      <w:r w:rsidRPr="00CD716E">
        <w:rPr>
          <w:b/>
        </w:rPr>
        <w:t>)</w:t>
      </w:r>
      <w:r w:rsidR="006C33A1" w:rsidRPr="008B100F">
        <w:t xml:space="preserve"> Предучилищното образование е задължително от учебната година , която е с начало в годината на навършване на 5 г.възраст на детето, като родителите избират вида организация.</w:t>
      </w:r>
    </w:p>
    <w:p w:rsidR="00772A3C" w:rsidRPr="008B100F" w:rsidRDefault="00577FC2" w:rsidP="00231831">
      <w:pPr>
        <w:tabs>
          <w:tab w:val="left" w:pos="1005"/>
        </w:tabs>
        <w:spacing w:line="276" w:lineRule="auto"/>
        <w:jc w:val="both"/>
      </w:pPr>
      <w:r w:rsidRPr="00CD716E">
        <w:rPr>
          <w:b/>
        </w:rPr>
        <w:t>(</w:t>
      </w:r>
      <w:r w:rsidR="00686EB4" w:rsidRPr="00CD716E">
        <w:rPr>
          <w:b/>
        </w:rPr>
        <w:t>4</w:t>
      </w:r>
      <w:r w:rsidRPr="00CD716E">
        <w:rPr>
          <w:b/>
        </w:rPr>
        <w:t>)</w:t>
      </w:r>
      <w:r w:rsidR="005C396D" w:rsidRPr="008B100F">
        <w:t xml:space="preserve"> </w:t>
      </w:r>
      <w:r w:rsidR="00772A3C" w:rsidRPr="008B100F">
        <w:t xml:space="preserve"> Постъпването на децата в детската градина се осъществява целогодишно</w:t>
      </w:r>
      <w:r w:rsidR="005C396D" w:rsidRPr="008B100F">
        <w:t>.</w:t>
      </w:r>
      <w:r w:rsidR="00772A3C" w:rsidRPr="008B100F">
        <w:t xml:space="preserve">  </w:t>
      </w:r>
    </w:p>
    <w:p w:rsidR="00DA37C2" w:rsidRPr="008B100F" w:rsidRDefault="00754EA4" w:rsidP="00231831">
      <w:pPr>
        <w:tabs>
          <w:tab w:val="left" w:pos="1005"/>
        </w:tabs>
        <w:spacing w:line="276" w:lineRule="auto"/>
        <w:jc w:val="both"/>
      </w:pPr>
      <w:r w:rsidRPr="00DD4D97">
        <w:rPr>
          <w:b/>
        </w:rPr>
        <w:t>Чл.</w:t>
      </w:r>
      <w:r w:rsidR="00577FC2">
        <w:rPr>
          <w:b/>
        </w:rPr>
        <w:t xml:space="preserve"> 30</w:t>
      </w:r>
      <w:r w:rsidR="008800EB">
        <w:t>.</w:t>
      </w:r>
      <w:r w:rsidR="00DA37C2" w:rsidRPr="008B100F">
        <w:t xml:space="preserve"> </w:t>
      </w:r>
      <w:r w:rsidR="00DA37C2" w:rsidRPr="008B100F">
        <w:rPr>
          <w:b/>
        </w:rPr>
        <w:t>Приемът</w:t>
      </w:r>
      <w:r w:rsidR="00DA37C2" w:rsidRPr="008B100F">
        <w:t xml:space="preserve"> на децата се извършва в следния ред :</w:t>
      </w:r>
    </w:p>
    <w:p w:rsidR="001F2905" w:rsidRDefault="00577FC2" w:rsidP="00231831">
      <w:pPr>
        <w:tabs>
          <w:tab w:val="left" w:pos="1005"/>
        </w:tabs>
        <w:spacing w:line="276" w:lineRule="auto"/>
        <w:jc w:val="both"/>
      </w:pPr>
      <w:r w:rsidRPr="00CD716E">
        <w:rPr>
          <w:b/>
        </w:rPr>
        <w:t>(1)</w:t>
      </w:r>
      <w:r w:rsidR="004312A7" w:rsidRPr="00CD716E">
        <w:rPr>
          <w:b/>
        </w:rPr>
        <w:t>.</w:t>
      </w:r>
      <w:r w:rsidR="004312A7" w:rsidRPr="008B100F">
        <w:t xml:space="preserve"> Чрез регистриране </w:t>
      </w:r>
      <w:r w:rsidR="005C396D" w:rsidRPr="008B100F">
        <w:t>в  ИСО</w:t>
      </w:r>
      <w:r w:rsidR="004F19C0">
        <w:t>ДЗ</w:t>
      </w:r>
      <w:r w:rsidR="004924E7" w:rsidRPr="008B100F">
        <w:t>, като у</w:t>
      </w:r>
      <w:r w:rsidR="004312A7" w:rsidRPr="008B100F">
        <w:t xml:space="preserve">словията и редът за </w:t>
      </w:r>
      <w:r w:rsidR="0020569C">
        <w:t>приемане се определят от Наредба за прием</w:t>
      </w:r>
      <w:r w:rsidR="004312A7" w:rsidRPr="008B100F">
        <w:t xml:space="preserve"> на деца в общинс</w:t>
      </w:r>
      <w:r w:rsidR="0020569C">
        <w:t xml:space="preserve">ките </w:t>
      </w:r>
      <w:r w:rsidR="00E956DD" w:rsidRPr="008B100F">
        <w:t xml:space="preserve">детски градини  </w:t>
      </w:r>
      <w:r w:rsidR="0020569C">
        <w:t>и подготвителните групи</w:t>
      </w:r>
      <w:r w:rsidR="004312A7" w:rsidRPr="008B100F">
        <w:t xml:space="preserve"> </w:t>
      </w:r>
      <w:r w:rsidR="0020569C">
        <w:t xml:space="preserve">в общинските училища </w:t>
      </w:r>
      <w:r w:rsidR="004312A7" w:rsidRPr="008B100F">
        <w:t>на територията на Столична община</w:t>
      </w:r>
      <w:r w:rsidR="001F2905">
        <w:t xml:space="preserve"> / всила от.23.07.2020</w:t>
      </w:r>
      <w:r w:rsidR="0020569C">
        <w:t>г./.</w:t>
      </w:r>
      <w:r w:rsidR="001F2905">
        <w:t xml:space="preserve"> </w:t>
      </w:r>
    </w:p>
    <w:p w:rsidR="001F2905" w:rsidRDefault="001F2905" w:rsidP="00231831">
      <w:pPr>
        <w:tabs>
          <w:tab w:val="left" w:pos="1005"/>
        </w:tabs>
        <w:spacing w:line="276" w:lineRule="auto"/>
        <w:jc w:val="both"/>
      </w:pPr>
      <w:r w:rsidRPr="007D191F">
        <w:rPr>
          <w:b/>
        </w:rPr>
        <w:lastRenderedPageBreak/>
        <w:t>(2)</w:t>
      </w:r>
      <w:r>
        <w:t xml:space="preserve"> При невъзможност на родителя да се регистрира в ИСОДЗ, същият подава писмено заявление до Директора на ДГ, които дв 3 дневен срок се задължава да регистрира детето в системата под профил на директора.</w:t>
      </w:r>
      <w:r w:rsidR="004312A7" w:rsidRPr="008B100F">
        <w:t xml:space="preserve"> </w:t>
      </w:r>
    </w:p>
    <w:p w:rsidR="004924E7" w:rsidRPr="008B100F" w:rsidRDefault="001F2905" w:rsidP="00231831">
      <w:pPr>
        <w:tabs>
          <w:tab w:val="left" w:pos="1005"/>
        </w:tabs>
        <w:spacing w:line="276" w:lineRule="auto"/>
        <w:jc w:val="both"/>
      </w:pPr>
      <w:r>
        <w:rPr>
          <w:b/>
          <w:kern w:val="18"/>
        </w:rPr>
        <w:t>(</w:t>
      </w:r>
      <w:r>
        <w:rPr>
          <w:b/>
          <w:kern w:val="18"/>
          <w:lang w:val="en-US"/>
        </w:rPr>
        <w:t>3</w:t>
      </w:r>
      <w:r w:rsidRPr="00CE72BF">
        <w:rPr>
          <w:b/>
          <w:kern w:val="18"/>
        </w:rPr>
        <w:t>)</w:t>
      </w:r>
      <w:r w:rsidRPr="00CE72BF">
        <w:rPr>
          <w:kern w:val="18"/>
        </w:rPr>
        <w:t xml:space="preserve"> </w:t>
      </w:r>
      <w:r w:rsidR="004924E7" w:rsidRPr="008B100F">
        <w:t>Класирането се извършва по график, който се определя от Дирекция „Образование”. Същият се публикува на сайта на ИСОДЗ и</w:t>
      </w:r>
      <w:r w:rsidR="005C396D" w:rsidRPr="008B100F">
        <w:t xml:space="preserve"> се обявява на видно място в ДГ</w:t>
      </w:r>
      <w:r w:rsidR="00686EB4" w:rsidRPr="008B100F">
        <w:t xml:space="preserve"> </w:t>
      </w:r>
      <w:r w:rsidR="004924E7" w:rsidRPr="008B100F">
        <w:t>№</w:t>
      </w:r>
      <w:r w:rsidR="00686EB4" w:rsidRPr="008B100F">
        <w:t xml:space="preserve"> 62</w:t>
      </w:r>
    </w:p>
    <w:p w:rsidR="008E7401" w:rsidRPr="0020569C" w:rsidRDefault="00577FC2" w:rsidP="00231831">
      <w:pPr>
        <w:tabs>
          <w:tab w:val="left" w:pos="1005"/>
        </w:tabs>
        <w:spacing w:line="276" w:lineRule="auto"/>
        <w:jc w:val="both"/>
        <w:rPr>
          <w:lang w:val="en-US"/>
        </w:rPr>
      </w:pPr>
      <w:r w:rsidRPr="007D191F">
        <w:rPr>
          <w:b/>
        </w:rPr>
        <w:t>(</w:t>
      </w:r>
      <w:r w:rsidR="001F2905">
        <w:rPr>
          <w:b/>
        </w:rPr>
        <w:t>4</w:t>
      </w:r>
      <w:r w:rsidRPr="007D191F">
        <w:rPr>
          <w:b/>
        </w:rPr>
        <w:t>)</w:t>
      </w:r>
      <w:r w:rsidR="008E7401">
        <w:t xml:space="preserve"> </w:t>
      </w:r>
      <w:r w:rsidR="00517AC0" w:rsidRPr="003F0BD8">
        <w:t>В детската градина – се приемат</w:t>
      </w:r>
      <w:r w:rsidR="0020569C">
        <w:t xml:space="preserve"> и се обучават</w:t>
      </w:r>
      <w:r w:rsidR="009B196E" w:rsidRPr="003F0BD8">
        <w:t xml:space="preserve"> деца със Специа</w:t>
      </w:r>
      <w:r w:rsidR="00E956DD" w:rsidRPr="003F0BD8">
        <w:t>лни образователни потребности (</w:t>
      </w:r>
      <w:r w:rsidR="009B196E" w:rsidRPr="003F0BD8">
        <w:t>СОП)</w:t>
      </w:r>
      <w:r w:rsidR="00842AA7">
        <w:t xml:space="preserve"> – до 2 деца и до 3 </w:t>
      </w:r>
      <w:r w:rsidR="0020569C">
        <w:t>деца с</w:t>
      </w:r>
      <w:r w:rsidR="009B196E" w:rsidRPr="003F0BD8">
        <w:t xml:space="preserve"> хронични заболявания</w:t>
      </w:r>
      <w:r w:rsidR="00842AA7">
        <w:rPr>
          <w:lang w:val="en-US"/>
        </w:rPr>
        <w:t xml:space="preserve"> и предоставено решение от ТЕЛК.</w:t>
      </w:r>
    </w:p>
    <w:p w:rsidR="008E7401" w:rsidRPr="00CE72BF" w:rsidRDefault="007D191F" w:rsidP="00231831">
      <w:pPr>
        <w:spacing w:line="276" w:lineRule="auto"/>
        <w:jc w:val="both"/>
        <w:rPr>
          <w:kern w:val="18"/>
        </w:rPr>
      </w:pPr>
      <w:r>
        <w:rPr>
          <w:b/>
          <w:kern w:val="18"/>
        </w:rPr>
        <w:t>(</w:t>
      </w:r>
      <w:r w:rsidR="001F2905">
        <w:rPr>
          <w:b/>
          <w:kern w:val="18"/>
        </w:rPr>
        <w:t>5</w:t>
      </w:r>
      <w:r w:rsidR="008E7401" w:rsidRPr="00CE72BF">
        <w:rPr>
          <w:b/>
          <w:kern w:val="18"/>
        </w:rPr>
        <w:t>)</w:t>
      </w:r>
      <w:r w:rsidR="008E7401" w:rsidRPr="00CE72BF">
        <w:rPr>
          <w:kern w:val="18"/>
        </w:rPr>
        <w:t xml:space="preserve"> В случаите, когато на територията на населеното място няма друга група, която да осигурява същия вид обучение, броят на децата в конкретната група може да бъде по голям от посочения в ал. 2 след разрешение на началника на регионалното управление на образованието. Предложенията за увеличаване на броя на децата се правят от екипа за подкрепа на личностното развитие в детската градина, а когато не е формиран такъв – от регионалния екип за подкрепа на личностното развитие към РЦППО.</w:t>
      </w:r>
    </w:p>
    <w:p w:rsidR="008E7401" w:rsidRPr="00CE72BF" w:rsidRDefault="008E7401" w:rsidP="00231831">
      <w:pPr>
        <w:spacing w:line="276" w:lineRule="auto"/>
        <w:jc w:val="both"/>
        <w:rPr>
          <w:kern w:val="18"/>
        </w:rPr>
      </w:pPr>
      <w:r>
        <w:rPr>
          <w:b/>
          <w:kern w:val="18"/>
        </w:rPr>
        <w:t>Чл. 31</w:t>
      </w:r>
      <w:r w:rsidRPr="00CE72BF">
        <w:rPr>
          <w:b/>
          <w:kern w:val="18"/>
        </w:rPr>
        <w:t>. (1)</w:t>
      </w:r>
      <w:r w:rsidRPr="00CE72BF">
        <w:rPr>
          <w:kern w:val="18"/>
        </w:rPr>
        <w:t xml:space="preserve"> Допълнителната подкрепа за деца със СОП в детската градина се предоставя въз основа на оценката на индивидуалните потребности, която се извършва от ЕПЛР в детската градина.</w:t>
      </w:r>
    </w:p>
    <w:p w:rsidR="008E7401" w:rsidRPr="00CE72BF" w:rsidRDefault="008E7401" w:rsidP="00231831">
      <w:pPr>
        <w:spacing w:line="276" w:lineRule="auto"/>
        <w:jc w:val="both"/>
        <w:rPr>
          <w:kern w:val="18"/>
        </w:rPr>
      </w:pPr>
      <w:r w:rsidRPr="00CE72BF">
        <w:rPr>
          <w:b/>
          <w:kern w:val="18"/>
        </w:rPr>
        <w:t>(2)</w:t>
      </w:r>
      <w:r w:rsidRPr="00CE72BF">
        <w:rPr>
          <w:kern w:val="18"/>
        </w:rPr>
        <w:t xml:space="preserve"> ЕПЛР в детската градина се създава със заповед на директора и извършва наблюдение и оценка за развитие на всеки конкретен случай.</w:t>
      </w:r>
    </w:p>
    <w:p w:rsidR="008E7401" w:rsidRPr="00CE72BF" w:rsidRDefault="008E7401" w:rsidP="00231831">
      <w:pPr>
        <w:spacing w:line="276" w:lineRule="auto"/>
        <w:jc w:val="both"/>
        <w:rPr>
          <w:kern w:val="18"/>
        </w:rPr>
      </w:pPr>
      <w:r w:rsidRPr="00CE72BF">
        <w:rPr>
          <w:b/>
          <w:kern w:val="18"/>
        </w:rPr>
        <w:t>(3)</w:t>
      </w:r>
      <w:r w:rsidRPr="00CE72BF">
        <w:rPr>
          <w:kern w:val="18"/>
        </w:rPr>
        <w:t xml:space="preserve"> ЕПЛР в детската градина изготвя и реализира план за подкрепа на всяко дете.</w:t>
      </w:r>
    </w:p>
    <w:p w:rsidR="00DA37C2" w:rsidRPr="008B100F" w:rsidRDefault="00754EA4" w:rsidP="00231831">
      <w:pPr>
        <w:tabs>
          <w:tab w:val="left" w:pos="1005"/>
        </w:tabs>
        <w:spacing w:line="276" w:lineRule="auto"/>
        <w:jc w:val="both"/>
        <w:rPr>
          <w:lang w:val="en-US"/>
        </w:rPr>
      </w:pPr>
      <w:r w:rsidRPr="00DD4D97">
        <w:rPr>
          <w:b/>
        </w:rPr>
        <w:t>Чл.</w:t>
      </w:r>
      <w:r w:rsidR="00686EB4" w:rsidRPr="00DD4D97">
        <w:rPr>
          <w:b/>
        </w:rPr>
        <w:t xml:space="preserve"> </w:t>
      </w:r>
      <w:r w:rsidR="00577FC2">
        <w:rPr>
          <w:b/>
        </w:rPr>
        <w:t>3</w:t>
      </w:r>
      <w:r w:rsidR="008E7401">
        <w:rPr>
          <w:b/>
        </w:rPr>
        <w:t>2</w:t>
      </w:r>
      <w:r w:rsidR="008800EB" w:rsidRPr="00DD4D97">
        <w:rPr>
          <w:b/>
        </w:rPr>
        <w:t>.</w:t>
      </w:r>
      <w:r w:rsidR="00025007" w:rsidRPr="008B100F">
        <w:t xml:space="preserve"> </w:t>
      </w:r>
      <w:r w:rsidR="00DA37C2" w:rsidRPr="008B100F">
        <w:t xml:space="preserve"> </w:t>
      </w:r>
      <w:r w:rsidR="00025007" w:rsidRPr="008B100F">
        <w:t>Отговорност на родителите /настойниците/ е да следят информацията за класиранията и да спазват сроковете за записване.</w:t>
      </w:r>
      <w:r w:rsidR="00DA37C2" w:rsidRPr="008B100F">
        <w:t>.</w:t>
      </w:r>
    </w:p>
    <w:p w:rsidR="003A1DF0" w:rsidRPr="008B100F" w:rsidRDefault="00754EA4" w:rsidP="00231831">
      <w:pPr>
        <w:spacing w:line="276" w:lineRule="auto"/>
        <w:jc w:val="both"/>
      </w:pPr>
      <w:r w:rsidRPr="00DD4D97">
        <w:rPr>
          <w:b/>
        </w:rPr>
        <w:t>Чл.</w:t>
      </w:r>
      <w:r w:rsidR="00686EB4" w:rsidRPr="00DD4D97">
        <w:rPr>
          <w:b/>
        </w:rPr>
        <w:t xml:space="preserve"> </w:t>
      </w:r>
      <w:r w:rsidR="008E7401">
        <w:rPr>
          <w:b/>
        </w:rPr>
        <w:t>33</w:t>
      </w:r>
      <w:r w:rsidR="008800EB" w:rsidRPr="003825E1">
        <w:rPr>
          <w:b/>
        </w:rPr>
        <w:t>.</w:t>
      </w:r>
      <w:r w:rsidR="007C5728" w:rsidRPr="003825E1">
        <w:rPr>
          <w:b/>
        </w:rPr>
        <w:t xml:space="preserve"> </w:t>
      </w:r>
      <w:r w:rsidR="00577FC2" w:rsidRPr="003825E1">
        <w:rPr>
          <w:b/>
        </w:rPr>
        <w:t>(1)</w:t>
      </w:r>
      <w:r w:rsidR="009B196E" w:rsidRPr="008B100F">
        <w:t xml:space="preserve"> </w:t>
      </w:r>
      <w:r w:rsidR="009B196E" w:rsidRPr="008B100F">
        <w:rPr>
          <w:bCs/>
          <w:iCs/>
        </w:rPr>
        <w:t>В детската градина се записват деца</w:t>
      </w:r>
      <w:r w:rsidR="009B196E" w:rsidRPr="008B100F">
        <w:rPr>
          <w:iCs/>
        </w:rPr>
        <w:t>,</w:t>
      </w:r>
      <w:r w:rsidR="009B196E" w:rsidRPr="008B100F">
        <w:t xml:space="preserve"> класи</w:t>
      </w:r>
      <w:r w:rsidR="003A1DF0" w:rsidRPr="008B100F">
        <w:t>рани от ИСОДЗ</w:t>
      </w:r>
      <w:r w:rsidR="001F2905">
        <w:t>, които при постъпване в ДГ предоставят</w:t>
      </w:r>
      <w:r w:rsidR="00847559">
        <w:t xml:space="preserve"> </w:t>
      </w:r>
      <w:r w:rsidR="009B196E" w:rsidRPr="008B100F">
        <w:rPr>
          <w:bCs/>
        </w:rPr>
        <w:t xml:space="preserve"> Заявление</w:t>
      </w:r>
      <w:r w:rsidR="009B196E" w:rsidRPr="008B100F">
        <w:t xml:space="preserve"> / </w:t>
      </w:r>
      <w:r w:rsidR="005C396D" w:rsidRPr="008B100F">
        <w:t>до Директора за постъпване в ДГ</w:t>
      </w:r>
      <w:r w:rsidR="00686EB4" w:rsidRPr="008B100F">
        <w:t xml:space="preserve"> № 62</w:t>
      </w:r>
      <w:r w:rsidR="009B196E" w:rsidRPr="008B100F">
        <w:t xml:space="preserve"> на родителите или настойниците</w:t>
      </w:r>
      <w:r w:rsidR="00E757E2" w:rsidRPr="008B100F">
        <w:rPr>
          <w:lang w:val="en-US"/>
        </w:rPr>
        <w:t>,</w:t>
      </w:r>
      <w:r w:rsidR="009B196E" w:rsidRPr="008B100F">
        <w:t xml:space="preserve"> придружено със  </w:t>
      </w:r>
      <w:r w:rsidR="009B196E" w:rsidRPr="008B100F">
        <w:rPr>
          <w:bCs/>
        </w:rPr>
        <w:t>следните документи</w:t>
      </w:r>
      <w:r w:rsidR="009B196E" w:rsidRPr="008B100F">
        <w:t>:</w:t>
      </w:r>
    </w:p>
    <w:p w:rsidR="00847559" w:rsidRPr="00847559" w:rsidRDefault="00847559" w:rsidP="00847559">
      <w:pPr>
        <w:spacing w:line="276" w:lineRule="auto"/>
        <w:ind w:left="708"/>
        <w:jc w:val="both"/>
        <w:rPr>
          <w:bCs/>
        </w:rPr>
      </w:pPr>
    </w:p>
    <w:p w:rsidR="00847559" w:rsidRDefault="00847559" w:rsidP="0018571C">
      <w:pPr>
        <w:pStyle w:val="ListParagraph"/>
        <w:numPr>
          <w:ilvl w:val="0"/>
          <w:numId w:val="12"/>
        </w:numPr>
        <w:spacing w:line="276" w:lineRule="auto"/>
        <w:jc w:val="both"/>
      </w:pPr>
      <w:r>
        <w:t xml:space="preserve"> Родителят/настойникът или упълномощено от него лице записва класираното дете в детската градина/училището в рамките на определения срок. </w:t>
      </w:r>
    </w:p>
    <w:p w:rsidR="00847559" w:rsidRDefault="00847559" w:rsidP="0018571C">
      <w:pPr>
        <w:pStyle w:val="ListParagraph"/>
        <w:numPr>
          <w:ilvl w:val="0"/>
          <w:numId w:val="12"/>
        </w:numPr>
        <w:spacing w:line="276" w:lineRule="auto"/>
        <w:jc w:val="both"/>
      </w:pPr>
      <w:r>
        <w:t xml:space="preserve"> При записване родителят/настойникът представя заявление. В заявлението задължително се изписват трите имена на детето, ЕГН/ЛНЧ, постоянен адрес на родителите/настойниците и телефон за контакт. Представят се оригинали на удостоверението за раждане на детето и лични карти на родителите/настойника за сверяване на данните. </w:t>
      </w:r>
    </w:p>
    <w:p w:rsidR="00847559" w:rsidRDefault="00847559" w:rsidP="0018571C">
      <w:pPr>
        <w:pStyle w:val="ListParagraph"/>
        <w:numPr>
          <w:ilvl w:val="0"/>
          <w:numId w:val="12"/>
        </w:numPr>
        <w:spacing w:line="276" w:lineRule="auto"/>
        <w:jc w:val="both"/>
      </w:pPr>
      <w:r>
        <w:t xml:space="preserve"> При записване родителят/настойникът се запознава срещу подпис с Правилника за дейността на детската градина/училището, както и със списъка на медицинските изследвания и документи, които трябва да представи при постъпване на детето. </w:t>
      </w:r>
    </w:p>
    <w:p w:rsidR="00847559" w:rsidRDefault="00847559" w:rsidP="0018571C">
      <w:pPr>
        <w:pStyle w:val="ListParagraph"/>
        <w:numPr>
          <w:ilvl w:val="0"/>
          <w:numId w:val="12"/>
        </w:numPr>
        <w:spacing w:line="276" w:lineRule="auto"/>
        <w:jc w:val="both"/>
      </w:pPr>
      <w:r>
        <w:t xml:space="preserve">След записване на детето в детска градина/училище всички желания на родителя/настойника се премахват от ИСОДЗ и ПГУ. </w:t>
      </w:r>
    </w:p>
    <w:p w:rsidR="00847559" w:rsidRDefault="00847559" w:rsidP="0018571C">
      <w:pPr>
        <w:pStyle w:val="ListParagraph"/>
        <w:numPr>
          <w:ilvl w:val="0"/>
          <w:numId w:val="12"/>
        </w:numPr>
        <w:spacing w:line="276" w:lineRule="auto"/>
        <w:jc w:val="both"/>
      </w:pPr>
      <w:r>
        <w:t xml:space="preserve">Директорът на детската градина/училището или упълномощено със заповед от него лице извършва проверка на задължителните документи и на документите. удостоверяващи наличие на критерии, посочени в Раздел III "Критерии", чл. 18 от настоящата Наредба. Ако документите удостоверяват декларираните от родителя/ настойника критерии, директорът записва детето. Всяко записано дете се отразява в ИСОДЗ и ПГУ от директора на детската градина/училището, или от </w:t>
      </w:r>
      <w:r>
        <w:lastRenderedPageBreak/>
        <w:t xml:space="preserve">упълномощено със заповед от него лице. до изтичане на срока за записване за съответното класиране. </w:t>
      </w:r>
    </w:p>
    <w:p w:rsidR="00847559" w:rsidRDefault="00847559" w:rsidP="0018571C">
      <w:pPr>
        <w:pStyle w:val="ListParagraph"/>
        <w:numPr>
          <w:ilvl w:val="0"/>
          <w:numId w:val="12"/>
        </w:numPr>
        <w:spacing w:line="276" w:lineRule="auto"/>
        <w:jc w:val="both"/>
      </w:pPr>
      <w:r>
        <w:t xml:space="preserve">Дете, класирано чрез ИСОДЗ и ПГУ, не се записва, ако директорът на детската градина/училището установи, че родителят/настойникът е заявил критерии, които не могат да бъдат доказани със съответните документи или служебни проверки. В случаите, когато детето е класирано два пъти в ИСОДЗ и ПГУ и са констатирани невярно декларирани обстоятелства, детето не се записва и то губи правото да кандидатства до началото на класиранията за следващата учебна година, с изключение на децата, подлежащи на задължително предучилищно образование. </w:t>
      </w:r>
    </w:p>
    <w:p w:rsidR="00847559" w:rsidRDefault="00847559" w:rsidP="0018571C">
      <w:pPr>
        <w:pStyle w:val="ListParagraph"/>
        <w:numPr>
          <w:ilvl w:val="0"/>
          <w:numId w:val="12"/>
        </w:numPr>
        <w:spacing w:line="276" w:lineRule="auto"/>
        <w:jc w:val="both"/>
      </w:pPr>
      <w:r>
        <w:t xml:space="preserve">Когато в група има класирани повече от 3 деца със СОП, директорът има право да не запише децата, когато детската градина не разполага с необходимия ресурс за осигуряване на допълнителна подкрепа за личностно развитие на децата. В този случай, съгласно чл. 144, ал. 2 и ал. 3 от Наредба за приобщаващото образование, директорът на Регионалния център за подкрепа на процеса на приобщаващото образование (РЦПППО) може да издаде мотивирано становище, в което да се включи препоръка за подходяща детска градина, в която детето да се насочи при спазване на чл. 192 от ЗПУО. </w:t>
      </w:r>
    </w:p>
    <w:p w:rsidR="00847559" w:rsidRDefault="00847559" w:rsidP="0018571C">
      <w:pPr>
        <w:pStyle w:val="ListParagraph"/>
        <w:numPr>
          <w:ilvl w:val="0"/>
          <w:numId w:val="12"/>
        </w:numPr>
        <w:spacing w:line="276" w:lineRule="auto"/>
        <w:jc w:val="both"/>
      </w:pPr>
      <w:r>
        <w:t xml:space="preserve">При постъпване на детето в детска градина, родителят/настойникът представя медицинските документи, посочени в чл. 4, ал. 2 от Наредба № 3 от 05.02.2007 г. за здравните изисквания към детските градини, а при необходимост и други допълнителни документи. В ДГ </w:t>
      </w:r>
      <w:r w:rsidRPr="00847559">
        <w:rPr>
          <w:bCs/>
        </w:rPr>
        <w:t>Не се приемат деца, на които не са извършени задължителни имунизации за възрастта, освен когато са налице трайни проти</w:t>
      </w:r>
      <w:r>
        <w:rPr>
          <w:bCs/>
        </w:rPr>
        <w:t>вопоказания за имунизирането им, доказани с документ.</w:t>
      </w:r>
    </w:p>
    <w:p w:rsidR="00847559" w:rsidRPr="00847559" w:rsidRDefault="00847559" w:rsidP="0018571C">
      <w:pPr>
        <w:pStyle w:val="ListParagraph"/>
        <w:numPr>
          <w:ilvl w:val="0"/>
          <w:numId w:val="12"/>
        </w:numPr>
        <w:spacing w:line="276" w:lineRule="auto"/>
        <w:jc w:val="both"/>
        <w:rPr>
          <w:kern w:val="18"/>
        </w:rPr>
      </w:pPr>
      <w:r>
        <w:t>Постъпването на децата в детските градини, класирани за прием през новата учебна година, се извършва поетапно, но не по-късно от 60 дни за яслени групи и 30 дни за градински групи, считано от 15-ти септември на съответната календарна година. За текущи класирания сроковете започват да текат от датата на записване на децата. В случай, че детето не постъпи в детската градина в определените срокове, незаетото място остава свободно за следващо класиране. Родителят/настойникът губи правото си за кандидатстване в съответната детска градина до началото на приема за следващата учебна година. Детето може да участва в следващо класиране, като допълнителните точки за поредността на детските градини според желанието на родителите по низходящ ред се намаляват с по една точка.</w:t>
      </w:r>
    </w:p>
    <w:p w:rsidR="008E7401" w:rsidRPr="00847559" w:rsidRDefault="008E7401" w:rsidP="00847559">
      <w:pPr>
        <w:spacing w:line="276" w:lineRule="auto"/>
        <w:jc w:val="both"/>
        <w:rPr>
          <w:kern w:val="18"/>
        </w:rPr>
      </w:pPr>
      <w:r w:rsidRPr="00847559">
        <w:rPr>
          <w:b/>
          <w:kern w:val="18"/>
        </w:rPr>
        <w:t xml:space="preserve"> Чл. 37. (1)</w:t>
      </w:r>
      <w:r w:rsidRPr="00847559">
        <w:rPr>
          <w:kern w:val="18"/>
        </w:rPr>
        <w:t xml:space="preserve"> Децата може да се преместват в други детски градини през цялата учебна година    при наличие на свободни места.</w:t>
      </w:r>
    </w:p>
    <w:p w:rsidR="008E7401" w:rsidRPr="00CE72BF" w:rsidRDefault="008E7401" w:rsidP="00231831">
      <w:pPr>
        <w:spacing w:line="276" w:lineRule="auto"/>
        <w:jc w:val="both"/>
        <w:rPr>
          <w:kern w:val="18"/>
        </w:rPr>
      </w:pPr>
      <w:r w:rsidRPr="00CE72BF">
        <w:rPr>
          <w:b/>
          <w:kern w:val="18"/>
        </w:rPr>
        <w:t>(2)</w:t>
      </w:r>
      <w:r w:rsidRPr="00CE72BF">
        <w:rPr>
          <w:kern w:val="18"/>
        </w:rPr>
        <w:t xml:space="preserve"> Свободни места в детската градина са местата в рамките на определения брой по ал. 1, които са останали незаети след записване на всички желаещи деца към определен момент.</w:t>
      </w:r>
    </w:p>
    <w:p w:rsidR="0073342A" w:rsidRPr="007C5728" w:rsidRDefault="007B3FF4" w:rsidP="00231831">
      <w:pPr>
        <w:tabs>
          <w:tab w:val="left" w:pos="1005"/>
        </w:tabs>
        <w:spacing w:line="276" w:lineRule="auto"/>
        <w:jc w:val="both"/>
        <w:rPr>
          <w:lang w:val="en-US"/>
        </w:rPr>
      </w:pPr>
      <w:r w:rsidRPr="00DD4D97">
        <w:rPr>
          <w:b/>
        </w:rPr>
        <w:t>Чл</w:t>
      </w:r>
      <w:r w:rsidR="00754EA4" w:rsidRPr="00DD4D97">
        <w:rPr>
          <w:b/>
        </w:rPr>
        <w:t>.</w:t>
      </w:r>
      <w:r w:rsidR="00DD4D97">
        <w:rPr>
          <w:b/>
        </w:rPr>
        <w:t xml:space="preserve"> </w:t>
      </w:r>
      <w:r w:rsidR="00577FC2">
        <w:rPr>
          <w:b/>
        </w:rPr>
        <w:t>3</w:t>
      </w:r>
      <w:r w:rsidR="008E7401">
        <w:rPr>
          <w:b/>
        </w:rPr>
        <w:t>8</w:t>
      </w:r>
      <w:r w:rsidR="008800EB">
        <w:t>.</w:t>
      </w:r>
      <w:r w:rsidR="008B100F" w:rsidRPr="007C5728">
        <w:t xml:space="preserve"> </w:t>
      </w:r>
      <w:r w:rsidR="00577FC2" w:rsidRPr="00CD716E">
        <w:rPr>
          <w:b/>
          <w:bCs/>
        </w:rPr>
        <w:t>(</w:t>
      </w:r>
      <w:r w:rsidR="008E7401" w:rsidRPr="00CD716E">
        <w:rPr>
          <w:b/>
          <w:bCs/>
        </w:rPr>
        <w:t>1</w:t>
      </w:r>
      <w:r w:rsidR="00577FC2" w:rsidRPr="00CD716E">
        <w:rPr>
          <w:b/>
          <w:bCs/>
        </w:rPr>
        <w:t>)</w:t>
      </w:r>
      <w:r w:rsidR="0073342A" w:rsidRPr="007C5728">
        <w:rPr>
          <w:bCs/>
        </w:rPr>
        <w:t xml:space="preserve"> При отписване на дете от подготвителна група през учебната година  се издава Удостоверение за преместване /образец на МОН/, което се завежда с изх. № и се вписва в Книгата за подлежащи на задължителн</w:t>
      </w:r>
      <w:r w:rsidR="005363C7" w:rsidRPr="007C5728">
        <w:rPr>
          <w:bCs/>
        </w:rPr>
        <w:t>о обучение</w:t>
      </w:r>
      <w:r w:rsidR="007C5728">
        <w:rPr>
          <w:bCs/>
        </w:rPr>
        <w:t xml:space="preserve"> на </w:t>
      </w:r>
      <w:r w:rsidR="0073342A" w:rsidRPr="007C5728">
        <w:t>.</w:t>
      </w:r>
      <w:r w:rsidR="007C5728" w:rsidRPr="007C5728">
        <w:t xml:space="preserve"> ДГ № 62</w:t>
      </w:r>
      <w:r w:rsidR="007C5728">
        <w:t>.</w:t>
      </w:r>
    </w:p>
    <w:p w:rsidR="00F97C8D" w:rsidRPr="007C5728" w:rsidRDefault="00577FC2" w:rsidP="00231831">
      <w:pPr>
        <w:tabs>
          <w:tab w:val="left" w:pos="1005"/>
        </w:tabs>
        <w:spacing w:line="276" w:lineRule="auto"/>
        <w:jc w:val="both"/>
      </w:pPr>
      <w:r w:rsidRPr="00CD716E">
        <w:rPr>
          <w:b/>
        </w:rPr>
        <w:t>(</w:t>
      </w:r>
      <w:r w:rsidR="008E7401" w:rsidRPr="00CD716E">
        <w:rPr>
          <w:b/>
        </w:rPr>
        <w:t>2</w:t>
      </w:r>
      <w:r w:rsidRPr="00CD716E">
        <w:rPr>
          <w:b/>
        </w:rPr>
        <w:t>)</w:t>
      </w:r>
      <w:r w:rsidR="008B100F" w:rsidRPr="007C5728">
        <w:t xml:space="preserve"> </w:t>
      </w:r>
      <w:r w:rsidR="00F97C8D" w:rsidRPr="007C5728">
        <w:t>Преместването на дете от една  в друга група</w:t>
      </w:r>
      <w:r w:rsidR="0073342A" w:rsidRPr="007C5728">
        <w:rPr>
          <w:lang w:val="en-US"/>
        </w:rPr>
        <w:t xml:space="preserve"> </w:t>
      </w:r>
      <w:r w:rsidR="0073342A" w:rsidRPr="007C5728">
        <w:t xml:space="preserve"> на детската гради</w:t>
      </w:r>
      <w:r w:rsidR="0073342A" w:rsidRPr="007C5728">
        <w:rPr>
          <w:lang w:val="en-US"/>
        </w:rPr>
        <w:t>н</w:t>
      </w:r>
      <w:r w:rsidR="0073342A" w:rsidRPr="007C5728">
        <w:t>а</w:t>
      </w:r>
      <w:r w:rsidR="008B100F" w:rsidRPr="007C5728">
        <w:t xml:space="preserve">, се осъществява при наличие на свободни места в съответната група </w:t>
      </w:r>
      <w:r w:rsidR="007C5728" w:rsidRPr="007C5728">
        <w:t xml:space="preserve">с </w:t>
      </w:r>
      <w:r w:rsidR="00F97C8D" w:rsidRPr="007C5728">
        <w:t xml:space="preserve">мотивирано </w:t>
      </w:r>
      <w:r w:rsidR="007C5728" w:rsidRPr="007C5728">
        <w:t xml:space="preserve">от родителите </w:t>
      </w:r>
      <w:r w:rsidR="00E43E4B">
        <w:t>заявление за преместване и взето решение от работна група на детското заведение.</w:t>
      </w:r>
    </w:p>
    <w:p w:rsidR="00BD654D" w:rsidRPr="007C5728" w:rsidRDefault="003F0BD8" w:rsidP="00231831">
      <w:pPr>
        <w:tabs>
          <w:tab w:val="left" w:pos="1005"/>
        </w:tabs>
        <w:spacing w:line="276" w:lineRule="auto"/>
        <w:jc w:val="both"/>
        <w:rPr>
          <w:lang w:val="en-US"/>
        </w:rPr>
      </w:pPr>
      <w:r>
        <w:rPr>
          <w:b/>
        </w:rPr>
        <w:t>Чл.</w:t>
      </w:r>
      <w:r w:rsidR="008E7401">
        <w:rPr>
          <w:b/>
        </w:rPr>
        <w:t xml:space="preserve"> 39</w:t>
      </w:r>
      <w:r w:rsidR="008B7F69" w:rsidRPr="00DD4D97">
        <w:rPr>
          <w:b/>
        </w:rPr>
        <w:t>.</w:t>
      </w:r>
      <w:r w:rsidR="00024D7C" w:rsidRPr="007C5728">
        <w:t xml:space="preserve">  Децата се изписват:</w:t>
      </w:r>
    </w:p>
    <w:p w:rsidR="00BD654D" w:rsidRPr="007C5728" w:rsidRDefault="00577FC2" w:rsidP="00231831">
      <w:pPr>
        <w:tabs>
          <w:tab w:val="left" w:pos="1005"/>
        </w:tabs>
        <w:spacing w:line="276" w:lineRule="auto"/>
        <w:jc w:val="both"/>
        <w:rPr>
          <w:lang w:val="en-US"/>
        </w:rPr>
      </w:pPr>
      <w:r w:rsidRPr="00CD716E">
        <w:rPr>
          <w:b/>
        </w:rPr>
        <w:lastRenderedPageBreak/>
        <w:t>(</w:t>
      </w:r>
      <w:r w:rsidRPr="00CD716E">
        <w:rPr>
          <w:b/>
          <w:lang w:val="en-US"/>
        </w:rPr>
        <w:t>1</w:t>
      </w:r>
      <w:r w:rsidRPr="00CD716E">
        <w:rPr>
          <w:b/>
        </w:rPr>
        <w:t>)</w:t>
      </w:r>
      <w:r w:rsidR="004F19C0">
        <w:rPr>
          <w:lang w:val="en-US"/>
        </w:rPr>
        <w:t xml:space="preserve"> Aвтоматично от ИСОД</w:t>
      </w:r>
      <w:r w:rsidR="004F19C0">
        <w:t>З</w:t>
      </w:r>
      <w:r w:rsidR="00BD654D" w:rsidRPr="007C5728">
        <w:t xml:space="preserve"> </w:t>
      </w:r>
      <w:r w:rsidR="000653B6" w:rsidRPr="007C5728">
        <w:t xml:space="preserve">ако класираното дете с прием от септември   не постъпи в рамките на </w:t>
      </w:r>
      <w:r w:rsidR="00847559">
        <w:rPr>
          <w:shd w:val="clear" w:color="auto" w:fill="FFFFFF"/>
        </w:rPr>
        <w:t xml:space="preserve"> 3</w:t>
      </w:r>
      <w:r w:rsidR="007C5728" w:rsidRPr="007C5728">
        <w:rPr>
          <w:shd w:val="clear" w:color="auto" w:fill="FFFFFF"/>
        </w:rPr>
        <w:t>0 дни</w:t>
      </w:r>
      <w:r w:rsidR="000653B6" w:rsidRPr="007C5728">
        <w:rPr>
          <w:shd w:val="clear" w:color="auto" w:fill="FFFFFF"/>
        </w:rPr>
        <w:t xml:space="preserve">. За текущи класирания срокът започва да тече от датата на записване на класираните деца. </w:t>
      </w:r>
    </w:p>
    <w:p w:rsidR="00024D7C" w:rsidRPr="007C5728" w:rsidRDefault="00577FC2" w:rsidP="00231831">
      <w:pPr>
        <w:tabs>
          <w:tab w:val="left" w:pos="1005"/>
        </w:tabs>
        <w:spacing w:line="276" w:lineRule="auto"/>
        <w:jc w:val="both"/>
      </w:pPr>
      <w:r w:rsidRPr="00CD716E">
        <w:rPr>
          <w:b/>
        </w:rPr>
        <w:t>(</w:t>
      </w:r>
      <w:r w:rsidR="00077EB9" w:rsidRPr="00CD716E">
        <w:rPr>
          <w:b/>
        </w:rPr>
        <w:t>2</w:t>
      </w:r>
      <w:r w:rsidRPr="00CD716E">
        <w:rPr>
          <w:b/>
        </w:rPr>
        <w:t>)</w:t>
      </w:r>
      <w:r w:rsidR="007C5728" w:rsidRPr="007C5728">
        <w:t xml:space="preserve"> </w:t>
      </w:r>
      <w:r w:rsidR="00DA37C2" w:rsidRPr="007C5728">
        <w:t xml:space="preserve"> По желание на родителите</w:t>
      </w:r>
      <w:r w:rsidR="00024D7C" w:rsidRPr="007C5728">
        <w:t xml:space="preserve"> </w:t>
      </w:r>
      <w:r w:rsidR="008B7F69" w:rsidRPr="007C5728">
        <w:t>с писме</w:t>
      </w:r>
      <w:r w:rsidR="00024D7C" w:rsidRPr="007C5728">
        <w:t>но заявление до директора</w:t>
      </w:r>
      <w:r w:rsidR="007D6A3B" w:rsidRPr="007C5728">
        <w:t>.</w:t>
      </w:r>
    </w:p>
    <w:p w:rsidR="00DA37C2" w:rsidRPr="007C5728" w:rsidRDefault="00577FC2" w:rsidP="00231831">
      <w:pPr>
        <w:tabs>
          <w:tab w:val="left" w:pos="1005"/>
        </w:tabs>
        <w:spacing w:line="276" w:lineRule="auto"/>
        <w:jc w:val="both"/>
        <w:rPr>
          <w:lang w:val="en-US"/>
        </w:rPr>
      </w:pPr>
      <w:r w:rsidRPr="00CD716E">
        <w:rPr>
          <w:b/>
        </w:rPr>
        <w:t>(3)</w:t>
      </w:r>
      <w:r w:rsidR="00077EB9" w:rsidRPr="007C5728">
        <w:t xml:space="preserve"> </w:t>
      </w:r>
      <w:r w:rsidR="007D191F">
        <w:rPr>
          <w:lang w:val="en-US"/>
        </w:rPr>
        <w:t xml:space="preserve"> </w:t>
      </w:r>
      <w:r w:rsidR="00077EB9" w:rsidRPr="007C5728">
        <w:t>При навършване на възраст за постъпване в първи клас</w:t>
      </w:r>
      <w:r w:rsidR="000D3ABC" w:rsidRPr="007C5728">
        <w:t>;</w:t>
      </w:r>
    </w:p>
    <w:p w:rsidR="00B219AF" w:rsidRPr="007C5728" w:rsidRDefault="00577FC2" w:rsidP="00231831">
      <w:pPr>
        <w:tabs>
          <w:tab w:val="left" w:pos="1005"/>
        </w:tabs>
        <w:spacing w:line="276" w:lineRule="auto"/>
        <w:jc w:val="both"/>
      </w:pPr>
      <w:r w:rsidRPr="00CD716E">
        <w:rPr>
          <w:b/>
        </w:rPr>
        <w:t>(</w:t>
      </w:r>
      <w:r w:rsidRPr="00CD716E">
        <w:rPr>
          <w:b/>
          <w:lang w:val="en-US"/>
        </w:rPr>
        <w:t>4</w:t>
      </w:r>
      <w:r w:rsidRPr="00CD716E">
        <w:rPr>
          <w:b/>
        </w:rPr>
        <w:t>)</w:t>
      </w:r>
      <w:r w:rsidR="00B219AF" w:rsidRPr="007C5728">
        <w:rPr>
          <w:lang w:val="en-US"/>
        </w:rPr>
        <w:t xml:space="preserve"> </w:t>
      </w:r>
      <w:r w:rsidR="00B219AF" w:rsidRPr="007C5728">
        <w:t>При отсъствие на детето повече от 2 месеца, без да е подадена писмена молба от родите</w:t>
      </w:r>
      <w:r w:rsidR="0070744C" w:rsidRPr="007C5728">
        <w:t>лите до директора на ДГ</w:t>
      </w:r>
      <w:r w:rsidR="00B219AF" w:rsidRPr="007C5728">
        <w:t>,  детето автоматично губи мястото си след посочения срок. Освободеното място се</w:t>
      </w:r>
      <w:r w:rsidR="00B219AF" w:rsidRPr="007C5728">
        <w:rPr>
          <w:b/>
        </w:rPr>
        <w:t xml:space="preserve"> </w:t>
      </w:r>
      <w:r w:rsidR="00B219AF" w:rsidRPr="007C5728">
        <w:t>заема от следващото дете по реда на чакащите прием</w:t>
      </w:r>
      <w:r w:rsidR="00B219AF" w:rsidRPr="007C5728">
        <w:rPr>
          <w:b/>
        </w:rPr>
        <w:t>.</w:t>
      </w:r>
      <w:r w:rsidR="00B219AF" w:rsidRPr="007C5728">
        <w:t xml:space="preserve"> </w:t>
      </w:r>
    </w:p>
    <w:p w:rsidR="007D6A3B" w:rsidRPr="007C5728" w:rsidRDefault="00577FC2" w:rsidP="00231831">
      <w:pPr>
        <w:tabs>
          <w:tab w:val="left" w:pos="1005"/>
        </w:tabs>
        <w:spacing w:line="276" w:lineRule="auto"/>
      </w:pPr>
      <w:r w:rsidRPr="00CD716E">
        <w:rPr>
          <w:b/>
        </w:rPr>
        <w:t>(</w:t>
      </w:r>
      <w:r w:rsidR="00B219AF" w:rsidRPr="00CD716E">
        <w:rPr>
          <w:b/>
          <w:lang w:val="en-US"/>
        </w:rPr>
        <w:t>5</w:t>
      </w:r>
      <w:r w:rsidRPr="00CD716E">
        <w:rPr>
          <w:b/>
        </w:rPr>
        <w:t>)</w:t>
      </w:r>
      <w:r w:rsidR="007C5728" w:rsidRPr="007C5728">
        <w:t xml:space="preserve"> </w:t>
      </w:r>
      <w:r w:rsidR="007D191F">
        <w:rPr>
          <w:lang w:val="en-US"/>
        </w:rPr>
        <w:t xml:space="preserve"> </w:t>
      </w:r>
      <w:r w:rsidR="00FD54F0" w:rsidRPr="007C5728">
        <w:t>Като административна последица пр</w:t>
      </w:r>
      <w:r w:rsidR="007C5728" w:rsidRPr="007C5728">
        <w:t xml:space="preserve">и незаплащане на такса  за </w:t>
      </w:r>
      <w:r w:rsidR="00FD54F0" w:rsidRPr="007C5728">
        <w:t xml:space="preserve"> два</w:t>
      </w:r>
      <w:r w:rsidR="007C5728" w:rsidRPr="007C5728">
        <w:t xml:space="preserve">  последователни месеца </w:t>
      </w:r>
      <w:r>
        <w:t>през учебната година.</w:t>
      </w:r>
      <w:r>
        <w:br/>
      </w:r>
      <w:r w:rsidRPr="00CD716E">
        <w:rPr>
          <w:b/>
        </w:rPr>
        <w:t>(</w:t>
      </w:r>
      <w:r w:rsidR="007C5728" w:rsidRPr="00CD716E">
        <w:rPr>
          <w:b/>
        </w:rPr>
        <w:t>6</w:t>
      </w:r>
      <w:r w:rsidRPr="00CD716E">
        <w:rPr>
          <w:b/>
        </w:rPr>
        <w:t>)</w:t>
      </w:r>
      <w:r w:rsidR="00FD54F0" w:rsidRPr="007C5728">
        <w:t xml:space="preserve"> </w:t>
      </w:r>
      <w:r w:rsidR="007D191F">
        <w:rPr>
          <w:lang w:val="en-US"/>
        </w:rPr>
        <w:t xml:space="preserve"> </w:t>
      </w:r>
      <w:r w:rsidR="00FD54F0" w:rsidRPr="007C5728">
        <w:t>Като административна последица при системно закъснение при взиманена детето (след 19.00ч.), неспазване и констатирани нарушения от страна на родителите на Правилника за организацията и дейността на детската градина.</w:t>
      </w:r>
      <w:r w:rsidR="000D3ABC" w:rsidRPr="007C5728">
        <w:t xml:space="preserve"> Тези закъснения се удостоверяват с Констативни протоколи, попълнени според изискванията.</w:t>
      </w:r>
    </w:p>
    <w:p w:rsidR="007D6A3B" w:rsidRPr="007C5728" w:rsidRDefault="00577FC2" w:rsidP="00231831">
      <w:pPr>
        <w:spacing w:line="276" w:lineRule="auto"/>
        <w:jc w:val="both"/>
      </w:pPr>
      <w:r w:rsidRPr="00CD716E">
        <w:rPr>
          <w:b/>
        </w:rPr>
        <w:t>(</w:t>
      </w:r>
      <w:r w:rsidR="00B219AF" w:rsidRPr="00CD716E">
        <w:rPr>
          <w:b/>
          <w:lang w:val="en-US"/>
        </w:rPr>
        <w:t>7</w:t>
      </w:r>
      <w:r>
        <w:t>)</w:t>
      </w:r>
      <w:r w:rsidR="007D6A3B" w:rsidRPr="007C5728">
        <w:t xml:space="preserve"> </w:t>
      </w:r>
      <w:r w:rsidR="007D191F">
        <w:rPr>
          <w:lang w:val="en-US"/>
        </w:rPr>
        <w:t xml:space="preserve"> </w:t>
      </w:r>
      <w:r w:rsidR="007D6A3B" w:rsidRPr="007C5728">
        <w:rPr>
          <w:bCs/>
        </w:rPr>
        <w:t>При доказано некоректно отношение на родител към персонала</w:t>
      </w:r>
      <w:r w:rsidR="007D6A3B" w:rsidRPr="007C5728">
        <w:t xml:space="preserve"> на детското заведение - заплахи, обиди, и др. род накърняване на достойнството и служебното положение. В този случай засегнатите служители подават писмена докладна до Директора, подкрепена със свидетелски показания. След разговор с родителя, същият се уведомява, че детето му ще бъде отписано от детското заведение в резу</w:t>
      </w:r>
      <w:r>
        <w:t>лтат на нарушаване на реда в детското заведение</w:t>
      </w:r>
      <w:r w:rsidR="007D6A3B" w:rsidRPr="007C5728">
        <w:t>.</w:t>
      </w:r>
    </w:p>
    <w:p w:rsidR="001A5EFA" w:rsidRPr="0081657D" w:rsidRDefault="003F0BD8" w:rsidP="00231831">
      <w:pPr>
        <w:spacing w:line="276" w:lineRule="auto"/>
        <w:jc w:val="both"/>
        <w:rPr>
          <w:highlight w:val="yellow"/>
        </w:rPr>
      </w:pPr>
      <w:r>
        <w:rPr>
          <w:b/>
        </w:rPr>
        <w:t>Чл.</w:t>
      </w:r>
      <w:r w:rsidR="008E7401">
        <w:rPr>
          <w:b/>
        </w:rPr>
        <w:t xml:space="preserve"> 40</w:t>
      </w:r>
      <w:r w:rsidR="008E7401">
        <w:t xml:space="preserve">. </w:t>
      </w:r>
      <w:r w:rsidR="00FD54F0" w:rsidRPr="007C5728">
        <w:t>Децата, навършили 7 години,</w:t>
      </w:r>
      <w:r w:rsidR="00D16F96" w:rsidRPr="007C5728">
        <w:t xml:space="preserve"> които следва да постъпят в І-</w:t>
      </w:r>
      <w:r w:rsidR="00FD54F0" w:rsidRPr="007C5728">
        <w:t xml:space="preserve">ви клас, но здравословното им състояние не позволява това, училищното им обучение може да се отложи само с </w:t>
      </w:r>
      <w:r w:rsidR="00FD54F0" w:rsidRPr="00BD568E">
        <w:t>реш</w:t>
      </w:r>
      <w:r w:rsidR="0081657D">
        <w:t>ение на</w:t>
      </w:r>
      <w:r w:rsidR="0020569C">
        <w:rPr>
          <w:kern w:val="18"/>
        </w:rPr>
        <w:t xml:space="preserve"> РЦППО</w:t>
      </w:r>
      <w:r w:rsidR="0081657D" w:rsidRPr="0081657D">
        <w:rPr>
          <w:kern w:val="18"/>
        </w:rPr>
        <w:t xml:space="preserve"> – София-град</w:t>
      </w:r>
    </w:p>
    <w:p w:rsidR="00717827" w:rsidRPr="007D191F" w:rsidRDefault="008E7401" w:rsidP="00231831">
      <w:pPr>
        <w:spacing w:line="276" w:lineRule="auto"/>
        <w:jc w:val="both"/>
        <w:rPr>
          <w:b/>
          <w:sz w:val="28"/>
          <w:szCs w:val="28"/>
        </w:rPr>
      </w:pPr>
      <w:r w:rsidRPr="007D191F">
        <w:rPr>
          <w:b/>
          <w:sz w:val="28"/>
          <w:szCs w:val="28"/>
        </w:rPr>
        <w:t>Такси</w:t>
      </w:r>
      <w:r w:rsidR="001A5EFA" w:rsidRPr="007D191F">
        <w:rPr>
          <w:b/>
          <w:sz w:val="28"/>
          <w:szCs w:val="28"/>
        </w:rPr>
        <w:t xml:space="preserve">                                                                  </w:t>
      </w:r>
      <w:r w:rsidR="00717827" w:rsidRPr="007D191F">
        <w:rPr>
          <w:b/>
          <w:i/>
          <w:sz w:val="28"/>
          <w:szCs w:val="28"/>
          <w:lang w:val="en-US"/>
        </w:rPr>
        <w:t xml:space="preserve"> </w:t>
      </w:r>
    </w:p>
    <w:p w:rsidR="00E15369" w:rsidRPr="00717827" w:rsidRDefault="00C97DEC" w:rsidP="00231831">
      <w:pPr>
        <w:tabs>
          <w:tab w:val="left" w:pos="1005"/>
        </w:tabs>
        <w:spacing w:line="276" w:lineRule="auto"/>
        <w:jc w:val="both"/>
        <w:rPr>
          <w:b/>
          <w:i/>
          <w:lang w:val="en-US"/>
        </w:rPr>
      </w:pPr>
      <w:r>
        <w:rPr>
          <w:b/>
          <w:color w:val="000000" w:themeColor="text1"/>
        </w:rPr>
        <w:t>Чл.</w:t>
      </w:r>
      <w:r w:rsidR="008E7401">
        <w:rPr>
          <w:b/>
          <w:color w:val="000000" w:themeColor="text1"/>
        </w:rPr>
        <w:t xml:space="preserve"> </w:t>
      </w:r>
      <w:r w:rsidR="003F0BD8">
        <w:rPr>
          <w:b/>
          <w:color w:val="000000" w:themeColor="text1"/>
          <w:lang w:val="en-US"/>
        </w:rPr>
        <w:t>4</w:t>
      </w:r>
      <w:r w:rsidR="008E7401">
        <w:rPr>
          <w:b/>
          <w:color w:val="000000" w:themeColor="text1"/>
        </w:rPr>
        <w:t>1</w:t>
      </w:r>
      <w:r w:rsidRPr="00C97DEC">
        <w:rPr>
          <w:b/>
          <w:color w:val="000000" w:themeColor="text1"/>
        </w:rPr>
        <w:t>.</w:t>
      </w:r>
      <w:r>
        <w:rPr>
          <w:color w:val="000000" w:themeColor="text1"/>
        </w:rPr>
        <w:t xml:space="preserve"> </w:t>
      </w:r>
      <w:r w:rsidR="00E15369" w:rsidRPr="00842A00">
        <w:rPr>
          <w:color w:val="000000" w:themeColor="text1"/>
        </w:rPr>
        <w:t>Родителите,чиито деца посещават детското заведение, запла</w:t>
      </w:r>
      <w:r w:rsidR="0060249F" w:rsidRPr="00842A00">
        <w:rPr>
          <w:color w:val="000000" w:themeColor="text1"/>
        </w:rPr>
        <w:t>щат месечна такса, размерът на която се определя от Общинския съвет, в съответствие със Закона за местни</w:t>
      </w:r>
      <w:r w:rsidR="00717827">
        <w:rPr>
          <w:color w:val="000000" w:themeColor="text1"/>
          <w:lang w:val="en-US"/>
        </w:rPr>
        <w:t xml:space="preserve"> </w:t>
      </w:r>
      <w:r w:rsidR="0060249F" w:rsidRPr="00842A00">
        <w:rPr>
          <w:color w:val="000000" w:themeColor="text1"/>
        </w:rPr>
        <w:t xml:space="preserve">данъци и такси, Наредбата за определяне и администриране на местните такси и цени на услуги, предоставени от СО и Решение № 25, Протокол № 56 от 28.01.2010 на СОС. </w:t>
      </w:r>
    </w:p>
    <w:p w:rsidR="00E15369" w:rsidRPr="00842A00" w:rsidRDefault="00C97DEC" w:rsidP="00231831">
      <w:pPr>
        <w:tabs>
          <w:tab w:val="left" w:pos="1005"/>
        </w:tabs>
        <w:spacing w:line="276" w:lineRule="auto"/>
        <w:jc w:val="both"/>
        <w:rPr>
          <w:color w:val="000000" w:themeColor="text1"/>
        </w:rPr>
      </w:pPr>
      <w:r>
        <w:rPr>
          <w:b/>
          <w:color w:val="000000" w:themeColor="text1"/>
        </w:rPr>
        <w:t>Чл.</w:t>
      </w:r>
      <w:r w:rsidR="008E7401">
        <w:rPr>
          <w:b/>
          <w:color w:val="000000" w:themeColor="text1"/>
        </w:rPr>
        <w:t xml:space="preserve"> 4</w:t>
      </w:r>
      <w:r w:rsidR="008E7401">
        <w:rPr>
          <w:b/>
          <w:color w:val="000000" w:themeColor="text1"/>
          <w:lang w:val="en-US"/>
        </w:rPr>
        <w:t>2</w:t>
      </w:r>
      <w:r w:rsidR="00E15369" w:rsidRPr="00C97DEC">
        <w:rPr>
          <w:b/>
          <w:color w:val="000000" w:themeColor="text1"/>
        </w:rPr>
        <w:t>.</w:t>
      </w:r>
      <w:r w:rsidR="00E15369" w:rsidRPr="00842A00">
        <w:rPr>
          <w:color w:val="000000" w:themeColor="text1"/>
        </w:rPr>
        <w:t xml:space="preserve"> При ползване на отст</w:t>
      </w:r>
      <w:r w:rsidR="0060249F" w:rsidRPr="00842A00">
        <w:rPr>
          <w:color w:val="000000" w:themeColor="text1"/>
        </w:rPr>
        <w:t xml:space="preserve">ъпки в заплащането на таксите </w:t>
      </w:r>
      <w:r w:rsidR="00E15369" w:rsidRPr="00842A00">
        <w:rPr>
          <w:color w:val="000000" w:themeColor="text1"/>
        </w:rPr>
        <w:t xml:space="preserve"> родителите представят необходимите документи и попълнена декларация до директора.</w:t>
      </w:r>
    </w:p>
    <w:p w:rsidR="00E15369" w:rsidRPr="00842A00" w:rsidRDefault="00C97DEC" w:rsidP="00231831">
      <w:pPr>
        <w:tabs>
          <w:tab w:val="left" w:pos="1005"/>
        </w:tabs>
        <w:spacing w:line="276" w:lineRule="auto"/>
        <w:jc w:val="both"/>
        <w:rPr>
          <w:color w:val="000000" w:themeColor="text1"/>
        </w:rPr>
      </w:pPr>
      <w:r w:rsidRPr="00C97DEC">
        <w:rPr>
          <w:b/>
          <w:color w:val="000000" w:themeColor="text1"/>
        </w:rPr>
        <w:t>Чл.</w:t>
      </w:r>
      <w:r w:rsidR="008E7401">
        <w:rPr>
          <w:b/>
          <w:color w:val="000000" w:themeColor="text1"/>
        </w:rPr>
        <w:t xml:space="preserve"> 43</w:t>
      </w:r>
      <w:r w:rsidR="0060249F" w:rsidRPr="00C97DEC">
        <w:rPr>
          <w:b/>
          <w:color w:val="000000" w:themeColor="text1"/>
        </w:rPr>
        <w:t>.</w:t>
      </w:r>
      <w:r w:rsidR="0060249F" w:rsidRPr="00842A00">
        <w:rPr>
          <w:color w:val="000000" w:themeColor="text1"/>
        </w:rPr>
        <w:t xml:space="preserve"> </w:t>
      </w:r>
      <w:r w:rsidR="00E15369" w:rsidRPr="00842A00">
        <w:rPr>
          <w:color w:val="000000" w:themeColor="text1"/>
        </w:rPr>
        <w:t>Заплащането на намаления размер на таксата или освобождаването от същата, започва от началото на месеца, последващ подаването на декларацията.</w:t>
      </w:r>
    </w:p>
    <w:p w:rsidR="0060249F" w:rsidRPr="00842A00" w:rsidRDefault="0060249F" w:rsidP="00231831">
      <w:pPr>
        <w:tabs>
          <w:tab w:val="left" w:pos="1005"/>
        </w:tabs>
        <w:spacing w:line="276" w:lineRule="auto"/>
        <w:jc w:val="both"/>
        <w:rPr>
          <w:color w:val="000000" w:themeColor="text1"/>
        </w:rPr>
      </w:pPr>
      <w:r w:rsidRPr="00C97DEC">
        <w:rPr>
          <w:b/>
          <w:color w:val="000000" w:themeColor="text1"/>
        </w:rPr>
        <w:t>Чл.</w:t>
      </w:r>
      <w:r w:rsidR="008E7401">
        <w:rPr>
          <w:b/>
          <w:color w:val="000000" w:themeColor="text1"/>
        </w:rPr>
        <w:t xml:space="preserve"> 44</w:t>
      </w:r>
      <w:r w:rsidR="00C97DEC">
        <w:rPr>
          <w:color w:val="000000" w:themeColor="text1"/>
        </w:rPr>
        <w:t>.</w:t>
      </w:r>
      <w:r w:rsidR="008E7401">
        <w:rPr>
          <w:color w:val="000000" w:themeColor="text1"/>
        </w:rPr>
        <w:t xml:space="preserve"> </w:t>
      </w:r>
      <w:r w:rsidR="008E7401" w:rsidRPr="00CD716E">
        <w:rPr>
          <w:b/>
          <w:color w:val="000000" w:themeColor="text1"/>
        </w:rPr>
        <w:t>(1)</w:t>
      </w:r>
      <w:r w:rsidRPr="00842A00">
        <w:rPr>
          <w:color w:val="000000" w:themeColor="text1"/>
        </w:rPr>
        <w:t xml:space="preserve"> Не заплащат такси:</w:t>
      </w:r>
    </w:p>
    <w:p w:rsidR="0060249F" w:rsidRPr="00842A00" w:rsidRDefault="00AA161F" w:rsidP="00231831">
      <w:pPr>
        <w:tabs>
          <w:tab w:val="left" w:pos="1005"/>
        </w:tabs>
        <w:spacing w:line="276" w:lineRule="auto"/>
        <w:jc w:val="both"/>
        <w:rPr>
          <w:color w:val="000000" w:themeColor="text1"/>
        </w:rPr>
      </w:pPr>
      <w:r>
        <w:rPr>
          <w:color w:val="000000" w:themeColor="text1"/>
        </w:rPr>
        <w:tab/>
      </w:r>
      <w:r w:rsidR="0060249F" w:rsidRPr="00842A00">
        <w:rPr>
          <w:color w:val="000000" w:themeColor="text1"/>
        </w:rPr>
        <w:t>- деца, пълни сираци;</w:t>
      </w:r>
    </w:p>
    <w:p w:rsidR="002A2E14" w:rsidRPr="00842A00" w:rsidRDefault="00AA161F" w:rsidP="00231831">
      <w:pPr>
        <w:tabs>
          <w:tab w:val="left" w:pos="1005"/>
        </w:tabs>
        <w:spacing w:line="276" w:lineRule="auto"/>
        <w:jc w:val="both"/>
        <w:rPr>
          <w:color w:val="000000" w:themeColor="text1"/>
        </w:rPr>
      </w:pPr>
      <w:r>
        <w:rPr>
          <w:color w:val="000000" w:themeColor="text1"/>
        </w:rPr>
        <w:tab/>
      </w:r>
      <w:r w:rsidR="002A2E14" w:rsidRPr="00842A00">
        <w:rPr>
          <w:color w:val="000000" w:themeColor="text1"/>
        </w:rPr>
        <w:t>- деца със степен на инвалидност над 50%;</w:t>
      </w:r>
    </w:p>
    <w:p w:rsidR="0060249F" w:rsidRPr="00842A00" w:rsidRDefault="0060249F" w:rsidP="00231831">
      <w:pPr>
        <w:tabs>
          <w:tab w:val="left" w:pos="1005"/>
        </w:tabs>
        <w:spacing w:line="276" w:lineRule="auto"/>
        <w:ind w:left="1005"/>
        <w:jc w:val="both"/>
        <w:rPr>
          <w:color w:val="000000" w:themeColor="text1"/>
        </w:rPr>
      </w:pPr>
      <w:r w:rsidRPr="00842A00">
        <w:rPr>
          <w:color w:val="000000" w:themeColor="text1"/>
        </w:rPr>
        <w:t xml:space="preserve">- деца, на които недин от родителите е инвалид </w:t>
      </w:r>
      <w:r w:rsidR="0047665B">
        <w:rPr>
          <w:color w:val="000000" w:themeColor="text1"/>
        </w:rPr>
        <w:t>със степен на инвалидност над 70</w:t>
      </w:r>
      <w:r w:rsidRPr="00842A00">
        <w:rPr>
          <w:color w:val="000000" w:themeColor="text1"/>
        </w:rPr>
        <w:t>%;</w:t>
      </w:r>
    </w:p>
    <w:p w:rsidR="0060249F" w:rsidRPr="00842A00" w:rsidRDefault="00AA161F" w:rsidP="00231831">
      <w:pPr>
        <w:tabs>
          <w:tab w:val="left" w:pos="1005"/>
        </w:tabs>
        <w:spacing w:line="276" w:lineRule="auto"/>
        <w:jc w:val="both"/>
        <w:rPr>
          <w:color w:val="000000" w:themeColor="text1"/>
        </w:rPr>
      </w:pPr>
      <w:r>
        <w:rPr>
          <w:color w:val="000000" w:themeColor="text1"/>
        </w:rPr>
        <w:tab/>
      </w:r>
      <w:r w:rsidR="0060249F" w:rsidRPr="00842A00">
        <w:rPr>
          <w:color w:val="000000" w:themeColor="text1"/>
        </w:rPr>
        <w:t>- трето и следващо дете на многодетни родители, отглеждани в 1 семейство.</w:t>
      </w:r>
    </w:p>
    <w:p w:rsidR="002A2E14" w:rsidRPr="00842A00" w:rsidRDefault="008E7401" w:rsidP="00231831">
      <w:pPr>
        <w:tabs>
          <w:tab w:val="left" w:pos="1005"/>
        </w:tabs>
        <w:spacing w:line="276" w:lineRule="auto"/>
        <w:jc w:val="both"/>
        <w:rPr>
          <w:color w:val="000000" w:themeColor="text1"/>
        </w:rPr>
      </w:pPr>
      <w:r w:rsidRPr="00CD716E">
        <w:rPr>
          <w:b/>
          <w:color w:val="000000" w:themeColor="text1"/>
        </w:rPr>
        <w:t>(2)</w:t>
      </w:r>
      <w:r w:rsidR="0060249F" w:rsidRPr="00842A00">
        <w:rPr>
          <w:color w:val="000000" w:themeColor="text1"/>
        </w:rPr>
        <w:t xml:space="preserve"> </w:t>
      </w:r>
      <w:r w:rsidR="002A2E14" w:rsidRPr="00842A00">
        <w:rPr>
          <w:color w:val="000000" w:themeColor="text1"/>
        </w:rPr>
        <w:t xml:space="preserve">Таксата </w:t>
      </w:r>
      <w:r w:rsidR="00E15369" w:rsidRPr="00842A00">
        <w:rPr>
          <w:color w:val="000000" w:themeColor="text1"/>
        </w:rPr>
        <w:t xml:space="preserve">с 50% </w:t>
      </w:r>
      <w:r w:rsidR="002A2E14" w:rsidRPr="00842A00">
        <w:rPr>
          <w:color w:val="000000" w:themeColor="text1"/>
        </w:rPr>
        <w:t>намаление заплащат:</w:t>
      </w:r>
    </w:p>
    <w:p w:rsidR="002A2E14" w:rsidRPr="00842A00" w:rsidRDefault="00AA161F" w:rsidP="00231831">
      <w:pPr>
        <w:tabs>
          <w:tab w:val="left" w:pos="1005"/>
        </w:tabs>
        <w:spacing w:line="276" w:lineRule="auto"/>
        <w:jc w:val="both"/>
        <w:rPr>
          <w:color w:val="000000" w:themeColor="text1"/>
        </w:rPr>
      </w:pPr>
      <w:r>
        <w:rPr>
          <w:color w:val="000000" w:themeColor="text1"/>
        </w:rPr>
        <w:tab/>
      </w:r>
      <w:r w:rsidR="002A2E14" w:rsidRPr="00842A00">
        <w:rPr>
          <w:color w:val="000000" w:themeColor="text1"/>
        </w:rPr>
        <w:t xml:space="preserve">- </w:t>
      </w:r>
      <w:r w:rsidR="00E15369" w:rsidRPr="00842A00">
        <w:rPr>
          <w:color w:val="000000" w:themeColor="text1"/>
        </w:rPr>
        <w:t xml:space="preserve"> </w:t>
      </w:r>
      <w:r w:rsidR="0020569C">
        <w:rPr>
          <w:color w:val="000000" w:themeColor="text1"/>
        </w:rPr>
        <w:t xml:space="preserve"> </w:t>
      </w:r>
      <w:r w:rsidR="00E15369" w:rsidRPr="00842A00">
        <w:rPr>
          <w:color w:val="000000" w:themeColor="text1"/>
        </w:rPr>
        <w:t xml:space="preserve">деца с един родител; </w:t>
      </w:r>
    </w:p>
    <w:p w:rsidR="002A2E14" w:rsidRPr="00842A00" w:rsidRDefault="00AA161F" w:rsidP="00231831">
      <w:pPr>
        <w:tabs>
          <w:tab w:val="left" w:pos="1005"/>
        </w:tabs>
        <w:spacing w:line="276" w:lineRule="auto"/>
        <w:jc w:val="both"/>
        <w:rPr>
          <w:color w:val="000000" w:themeColor="text1"/>
        </w:rPr>
      </w:pPr>
      <w:r>
        <w:rPr>
          <w:color w:val="000000" w:themeColor="text1"/>
        </w:rPr>
        <w:tab/>
      </w:r>
      <w:r w:rsidR="002A2E14" w:rsidRPr="00842A00">
        <w:rPr>
          <w:color w:val="000000" w:themeColor="text1"/>
        </w:rPr>
        <w:t xml:space="preserve">- </w:t>
      </w:r>
      <w:r w:rsidR="0020569C">
        <w:rPr>
          <w:color w:val="000000" w:themeColor="text1"/>
        </w:rPr>
        <w:t xml:space="preserve">  </w:t>
      </w:r>
      <w:r w:rsidR="002A2E14" w:rsidRPr="00842A00">
        <w:rPr>
          <w:color w:val="000000" w:themeColor="text1"/>
        </w:rPr>
        <w:t>деца, чийто родител</w:t>
      </w:r>
      <w:r w:rsidR="00E15369" w:rsidRPr="00842A00">
        <w:rPr>
          <w:color w:val="000000" w:themeColor="text1"/>
        </w:rPr>
        <w:t xml:space="preserve"> </w:t>
      </w:r>
      <w:r w:rsidR="002A2E14" w:rsidRPr="00842A00">
        <w:rPr>
          <w:color w:val="000000" w:themeColor="text1"/>
        </w:rPr>
        <w:t>(един или двемата) са учащ</w:t>
      </w:r>
      <w:r w:rsidR="0020569C">
        <w:rPr>
          <w:color w:val="000000" w:themeColor="text1"/>
        </w:rPr>
        <w:t>и</w:t>
      </w:r>
      <w:r w:rsidR="002A2E14" w:rsidRPr="00842A00">
        <w:rPr>
          <w:color w:val="000000" w:themeColor="text1"/>
        </w:rPr>
        <w:t>, редовен студент или докторант.</w:t>
      </w:r>
    </w:p>
    <w:p w:rsidR="00E15369" w:rsidRPr="00842A00" w:rsidRDefault="002A2E14" w:rsidP="00231831">
      <w:pPr>
        <w:tabs>
          <w:tab w:val="left" w:pos="1005"/>
        </w:tabs>
        <w:spacing w:line="276" w:lineRule="auto"/>
        <w:ind w:left="1005"/>
        <w:jc w:val="both"/>
        <w:rPr>
          <w:color w:val="000000" w:themeColor="text1"/>
        </w:rPr>
      </w:pPr>
      <w:r w:rsidRPr="00842A00">
        <w:rPr>
          <w:color w:val="000000" w:themeColor="text1"/>
        </w:rPr>
        <w:t>-</w:t>
      </w:r>
      <w:r w:rsidR="00E15369" w:rsidRPr="00842A00">
        <w:rPr>
          <w:color w:val="000000" w:themeColor="text1"/>
        </w:rPr>
        <w:t xml:space="preserve"> </w:t>
      </w:r>
      <w:r w:rsidRPr="00842A00">
        <w:rPr>
          <w:color w:val="000000" w:themeColor="text1"/>
        </w:rPr>
        <w:t xml:space="preserve"> когато</w:t>
      </w:r>
      <w:r w:rsidR="00E15369" w:rsidRPr="00842A00">
        <w:rPr>
          <w:color w:val="000000" w:themeColor="text1"/>
        </w:rPr>
        <w:t xml:space="preserve"> две деца </w:t>
      </w:r>
      <w:r w:rsidRPr="00842A00">
        <w:rPr>
          <w:color w:val="000000" w:themeColor="text1"/>
        </w:rPr>
        <w:t xml:space="preserve">от едно семейство са </w:t>
      </w:r>
      <w:r w:rsidR="00E15369" w:rsidRPr="00842A00">
        <w:rPr>
          <w:color w:val="000000" w:themeColor="text1"/>
        </w:rPr>
        <w:t xml:space="preserve">в едно </w:t>
      </w:r>
      <w:r w:rsidRPr="00842A00">
        <w:rPr>
          <w:color w:val="000000" w:themeColor="text1"/>
        </w:rPr>
        <w:t>или в различни детски заведения, таксата на по-малкото дете е намалена с 50%.</w:t>
      </w:r>
    </w:p>
    <w:p w:rsidR="00E15369" w:rsidRPr="00842A00" w:rsidRDefault="008E7401" w:rsidP="00231831">
      <w:pPr>
        <w:tabs>
          <w:tab w:val="left" w:pos="1005"/>
        </w:tabs>
        <w:spacing w:line="276" w:lineRule="auto"/>
        <w:jc w:val="both"/>
        <w:rPr>
          <w:color w:val="000000" w:themeColor="text1"/>
        </w:rPr>
      </w:pPr>
      <w:r w:rsidRPr="00CD716E">
        <w:rPr>
          <w:b/>
          <w:color w:val="000000" w:themeColor="text1"/>
        </w:rPr>
        <w:t>(3)</w:t>
      </w:r>
      <w:r w:rsidR="002A2E14" w:rsidRPr="00842A00">
        <w:rPr>
          <w:color w:val="000000" w:themeColor="text1"/>
        </w:rPr>
        <w:t xml:space="preserve"> Когато децата са повече от две, за първото родено дете се плаща 50% намаление, </w:t>
      </w:r>
      <w:r w:rsidR="00E15369" w:rsidRPr="00842A00">
        <w:rPr>
          <w:color w:val="000000" w:themeColor="text1"/>
        </w:rPr>
        <w:t xml:space="preserve">за второ </w:t>
      </w:r>
      <w:r w:rsidR="002A2E14" w:rsidRPr="00842A00">
        <w:rPr>
          <w:color w:val="000000" w:themeColor="text1"/>
        </w:rPr>
        <w:t>се заплща 25% от таксата</w:t>
      </w:r>
      <w:r w:rsidR="00E15369" w:rsidRPr="00842A00">
        <w:rPr>
          <w:color w:val="000000" w:themeColor="text1"/>
        </w:rPr>
        <w:t xml:space="preserve">, </w:t>
      </w:r>
      <w:r w:rsidR="002A2E14" w:rsidRPr="00842A00">
        <w:rPr>
          <w:color w:val="000000" w:themeColor="text1"/>
        </w:rPr>
        <w:t xml:space="preserve">а третото и следващи </w:t>
      </w:r>
      <w:r w:rsidR="00E15369" w:rsidRPr="00842A00">
        <w:rPr>
          <w:color w:val="000000" w:themeColor="text1"/>
        </w:rPr>
        <w:t xml:space="preserve">деца </w:t>
      </w:r>
      <w:r w:rsidR="002A2E14" w:rsidRPr="00842A00">
        <w:rPr>
          <w:color w:val="000000" w:themeColor="text1"/>
        </w:rPr>
        <w:t xml:space="preserve">не заплащат такса. </w:t>
      </w:r>
    </w:p>
    <w:p w:rsidR="002A2E14" w:rsidRPr="00842A00" w:rsidRDefault="008E7401" w:rsidP="00231831">
      <w:pPr>
        <w:tabs>
          <w:tab w:val="left" w:pos="1005"/>
        </w:tabs>
        <w:spacing w:line="276" w:lineRule="auto"/>
        <w:jc w:val="both"/>
        <w:rPr>
          <w:color w:val="000000" w:themeColor="text1"/>
        </w:rPr>
      </w:pPr>
      <w:r w:rsidRPr="00CD716E">
        <w:rPr>
          <w:b/>
          <w:color w:val="000000" w:themeColor="text1"/>
        </w:rPr>
        <w:lastRenderedPageBreak/>
        <w:t>(4)</w:t>
      </w:r>
      <w:r w:rsidR="002A2E14" w:rsidRPr="00842A00">
        <w:rPr>
          <w:color w:val="000000" w:themeColor="text1"/>
        </w:rPr>
        <w:t xml:space="preserve"> По смисъла на тази наредба, „Деца с един родител“, са деца, чиито баща е неизвестен или починал. В тази категория не попадат децата на разведени родители, както и припознатите деца на родители без брак.</w:t>
      </w:r>
    </w:p>
    <w:p w:rsidR="00E15369" w:rsidRPr="00842A00" w:rsidRDefault="00C97DEC" w:rsidP="00231831">
      <w:pPr>
        <w:tabs>
          <w:tab w:val="left" w:pos="1005"/>
        </w:tabs>
        <w:spacing w:line="276" w:lineRule="auto"/>
        <w:jc w:val="both"/>
        <w:rPr>
          <w:color w:val="000000" w:themeColor="text1"/>
        </w:rPr>
      </w:pPr>
      <w:r w:rsidRPr="00C97DEC">
        <w:rPr>
          <w:b/>
          <w:color w:val="000000" w:themeColor="text1"/>
        </w:rPr>
        <w:t>Чл.</w:t>
      </w:r>
      <w:r w:rsidR="008E7401">
        <w:rPr>
          <w:b/>
          <w:color w:val="000000" w:themeColor="text1"/>
        </w:rPr>
        <w:t xml:space="preserve"> 45</w:t>
      </w:r>
      <w:r w:rsidR="00E15369" w:rsidRPr="00C97DEC">
        <w:rPr>
          <w:b/>
          <w:color w:val="000000" w:themeColor="text1"/>
        </w:rPr>
        <w:t>.</w:t>
      </w:r>
      <w:r w:rsidR="00E15369" w:rsidRPr="00842A00">
        <w:rPr>
          <w:color w:val="000000" w:themeColor="text1"/>
        </w:rPr>
        <w:t xml:space="preserve"> Таксите се събират от първо до десето число на следващия месец от касиер-домакинът на ДЗ</w:t>
      </w:r>
      <w:r w:rsidR="00666CFA">
        <w:rPr>
          <w:color w:val="00B050"/>
        </w:rPr>
        <w:t xml:space="preserve"> </w:t>
      </w:r>
      <w:r w:rsidR="00666CFA" w:rsidRPr="00CD716E">
        <w:rPr>
          <w:b/>
          <w:color w:val="000000" w:themeColor="text1"/>
        </w:rPr>
        <w:t>от 7:30 до 12:3</w:t>
      </w:r>
      <w:r w:rsidR="00E15369" w:rsidRPr="00CD716E">
        <w:rPr>
          <w:b/>
          <w:color w:val="000000" w:themeColor="text1"/>
        </w:rPr>
        <w:t>0 ч</w:t>
      </w:r>
      <w:r w:rsidR="00E15369" w:rsidRPr="00CD716E">
        <w:rPr>
          <w:b/>
          <w:color w:val="FF0000"/>
        </w:rPr>
        <w:t>.</w:t>
      </w:r>
      <w:r w:rsidR="00666CFA" w:rsidRPr="00CD716E">
        <w:rPr>
          <w:b/>
          <w:color w:val="000000" w:themeColor="text1"/>
        </w:rPr>
        <w:t>и от 10:00до 12:00 ч.</w:t>
      </w:r>
      <w:r w:rsidR="00666CFA" w:rsidRPr="00842A00">
        <w:rPr>
          <w:color w:val="000000" w:themeColor="text1"/>
        </w:rPr>
        <w:t xml:space="preserve"> след десето число на месеца.</w:t>
      </w:r>
    </w:p>
    <w:p w:rsidR="00E15369" w:rsidRPr="00842A00" w:rsidRDefault="00C97DEC" w:rsidP="00231831">
      <w:pPr>
        <w:tabs>
          <w:tab w:val="left" w:pos="1005"/>
        </w:tabs>
        <w:spacing w:line="276" w:lineRule="auto"/>
        <w:jc w:val="both"/>
        <w:rPr>
          <w:color w:val="000000" w:themeColor="text1"/>
        </w:rPr>
      </w:pPr>
      <w:r w:rsidRPr="00C97DEC">
        <w:rPr>
          <w:b/>
          <w:color w:val="000000" w:themeColor="text1"/>
        </w:rPr>
        <w:t>Чл.</w:t>
      </w:r>
      <w:r w:rsidR="008E7401">
        <w:rPr>
          <w:b/>
          <w:color w:val="000000" w:themeColor="text1"/>
        </w:rPr>
        <w:t xml:space="preserve"> 46</w:t>
      </w:r>
      <w:r w:rsidR="00E15369" w:rsidRPr="00D10C64">
        <w:rPr>
          <w:b/>
          <w:color w:val="000000" w:themeColor="text1"/>
        </w:rPr>
        <w:t>.</w:t>
      </w:r>
      <w:r w:rsidRPr="00D10C64">
        <w:rPr>
          <w:b/>
          <w:color w:val="000000" w:themeColor="text1"/>
        </w:rPr>
        <w:t xml:space="preserve"> </w:t>
      </w:r>
      <w:r w:rsidR="008E7401" w:rsidRPr="00D10C64">
        <w:rPr>
          <w:b/>
          <w:color w:val="000000" w:themeColor="text1"/>
        </w:rPr>
        <w:t>(1)</w:t>
      </w:r>
      <w:r w:rsidR="00E15369" w:rsidRPr="00842A00">
        <w:rPr>
          <w:color w:val="000000" w:themeColor="text1"/>
        </w:rPr>
        <w:t xml:space="preserve">  Родителите са длъжни да предоставят на учителите и мед.сестри от съответната групата  документ / медицинска бележка / извиняващ отсъствието на детето им, най-къ</w:t>
      </w:r>
      <w:r w:rsidR="00A63FAE" w:rsidRPr="00842A00">
        <w:rPr>
          <w:color w:val="000000" w:themeColor="text1"/>
        </w:rPr>
        <w:t>с</w:t>
      </w:r>
      <w:r w:rsidR="00E15369" w:rsidRPr="00842A00">
        <w:rPr>
          <w:color w:val="000000" w:themeColor="text1"/>
        </w:rPr>
        <w:t>но до</w:t>
      </w:r>
      <w:r w:rsidR="00E15369" w:rsidRPr="00E15369">
        <w:rPr>
          <w:color w:val="00B050"/>
          <w:lang w:val="en-US"/>
        </w:rPr>
        <w:t xml:space="preserve"> </w:t>
      </w:r>
      <w:r w:rsidR="00954EBF" w:rsidRPr="00CD716E">
        <w:rPr>
          <w:b/>
          <w:color w:val="000000" w:themeColor="text1"/>
        </w:rPr>
        <w:t>10</w:t>
      </w:r>
      <w:r w:rsidR="00666CFA" w:rsidRPr="00CD716E">
        <w:rPr>
          <w:b/>
          <w:color w:val="000000" w:themeColor="text1"/>
        </w:rPr>
        <w:t>:</w:t>
      </w:r>
      <w:r w:rsidR="00954EBF" w:rsidRPr="00CD716E">
        <w:rPr>
          <w:b/>
          <w:color w:val="000000" w:themeColor="text1"/>
        </w:rPr>
        <w:t>0</w:t>
      </w:r>
      <w:r w:rsidR="00E15369" w:rsidRPr="00CD716E">
        <w:rPr>
          <w:b/>
          <w:color w:val="000000" w:themeColor="text1"/>
          <w:lang w:val="en-US"/>
        </w:rPr>
        <w:t>0 ч</w:t>
      </w:r>
      <w:r w:rsidR="00E15369" w:rsidRPr="00954EBF">
        <w:rPr>
          <w:color w:val="000000" w:themeColor="text1"/>
          <w:lang w:val="en-US"/>
        </w:rPr>
        <w:t>.</w:t>
      </w:r>
      <w:r w:rsidR="00E15369" w:rsidRPr="00E15369">
        <w:rPr>
          <w:color w:val="00B050"/>
          <w:lang w:val="en-US"/>
        </w:rPr>
        <w:t xml:space="preserve"> </w:t>
      </w:r>
      <w:r w:rsidR="00E15369" w:rsidRPr="00842A00">
        <w:rPr>
          <w:color w:val="000000" w:themeColor="text1"/>
        </w:rPr>
        <w:t>на последния ден на месеца. При липса на такъв, родителят заплащат</w:t>
      </w:r>
      <w:r w:rsidR="00E15369" w:rsidRPr="00842A00">
        <w:rPr>
          <w:color w:val="000000" w:themeColor="text1"/>
          <w:lang w:val="en-US"/>
        </w:rPr>
        <w:t xml:space="preserve"> </w:t>
      </w:r>
      <w:r w:rsidR="00E15369" w:rsidRPr="00842A00">
        <w:rPr>
          <w:color w:val="000000" w:themeColor="text1"/>
        </w:rPr>
        <w:t xml:space="preserve"> пълна такса</w:t>
      </w:r>
    </w:p>
    <w:p w:rsidR="00E15369" w:rsidRPr="00842A00" w:rsidRDefault="008E7401" w:rsidP="00231831">
      <w:pPr>
        <w:tabs>
          <w:tab w:val="left" w:pos="1005"/>
        </w:tabs>
        <w:spacing w:line="276" w:lineRule="auto"/>
        <w:jc w:val="both"/>
        <w:rPr>
          <w:color w:val="000000" w:themeColor="text1"/>
        </w:rPr>
      </w:pPr>
      <w:r w:rsidRPr="00CD716E">
        <w:rPr>
          <w:b/>
          <w:color w:val="000000" w:themeColor="text1"/>
        </w:rPr>
        <w:t>(2)</w:t>
      </w:r>
      <w:r w:rsidR="00E15369" w:rsidRPr="00CD716E">
        <w:rPr>
          <w:b/>
          <w:color w:val="000000" w:themeColor="text1"/>
        </w:rPr>
        <w:t>.</w:t>
      </w:r>
      <w:r w:rsidR="00E15369" w:rsidRPr="00842A00">
        <w:rPr>
          <w:color w:val="000000" w:themeColor="text1"/>
        </w:rPr>
        <w:t xml:space="preserve"> Мед.бележки и писмените уведомления са част от финансовата отчетност и следва да бъдат във вид, позволяващ съхраняването им до следващата финансова ревизия.</w:t>
      </w:r>
    </w:p>
    <w:p w:rsidR="00A63FAE" w:rsidRPr="00842A00" w:rsidRDefault="003F0BD8" w:rsidP="00231831">
      <w:pPr>
        <w:tabs>
          <w:tab w:val="left" w:pos="1005"/>
        </w:tabs>
        <w:spacing w:line="276" w:lineRule="auto"/>
        <w:jc w:val="both"/>
        <w:rPr>
          <w:color w:val="000000" w:themeColor="text1"/>
        </w:rPr>
      </w:pPr>
      <w:r>
        <w:rPr>
          <w:b/>
          <w:color w:val="000000" w:themeColor="text1"/>
        </w:rPr>
        <w:t>Чл.</w:t>
      </w:r>
      <w:r w:rsidR="008E7401">
        <w:rPr>
          <w:b/>
          <w:color w:val="000000" w:themeColor="text1"/>
        </w:rPr>
        <w:t xml:space="preserve"> 47</w:t>
      </w:r>
      <w:r w:rsidR="00E15369" w:rsidRPr="00C97DEC">
        <w:rPr>
          <w:b/>
          <w:color w:val="000000" w:themeColor="text1"/>
        </w:rPr>
        <w:t>.</w:t>
      </w:r>
      <w:r w:rsidR="00E15369" w:rsidRPr="00842A00">
        <w:rPr>
          <w:color w:val="000000" w:themeColor="text1"/>
          <w:lang w:val="en-US"/>
        </w:rPr>
        <w:t xml:space="preserve"> </w:t>
      </w:r>
      <w:r w:rsidR="008E7401" w:rsidRPr="00CD716E">
        <w:rPr>
          <w:b/>
          <w:color w:val="000000" w:themeColor="text1"/>
        </w:rPr>
        <w:t>(1)</w:t>
      </w:r>
      <w:r w:rsidR="00E15369" w:rsidRPr="00842A00">
        <w:rPr>
          <w:color w:val="000000" w:themeColor="text1"/>
        </w:rPr>
        <w:t xml:space="preserve">  Родителите са длъжни да спазват определените срокове за плащане. За неплатени такси   до 10 число на месеца се прекратява посещаемостта на  детето до заплащане на таксата. </w:t>
      </w:r>
      <w:r w:rsidR="00666CFA" w:rsidRPr="00842A00">
        <w:rPr>
          <w:color w:val="000000" w:themeColor="text1"/>
        </w:rPr>
        <w:t xml:space="preserve">При просрочване на плащането се начислява лихва. </w:t>
      </w:r>
    </w:p>
    <w:p w:rsidR="00A63FAE" w:rsidRPr="00842A00" w:rsidRDefault="008E7401" w:rsidP="00231831">
      <w:pPr>
        <w:tabs>
          <w:tab w:val="left" w:pos="1005"/>
        </w:tabs>
        <w:spacing w:line="276" w:lineRule="auto"/>
        <w:jc w:val="both"/>
        <w:rPr>
          <w:color w:val="000000" w:themeColor="text1"/>
        </w:rPr>
      </w:pPr>
      <w:r w:rsidRPr="00CD716E">
        <w:rPr>
          <w:b/>
          <w:color w:val="000000" w:themeColor="text1"/>
        </w:rPr>
        <w:t>(2)</w:t>
      </w:r>
      <w:r w:rsidR="00A63FAE" w:rsidRPr="00842A00">
        <w:rPr>
          <w:color w:val="000000" w:themeColor="text1"/>
        </w:rPr>
        <w:t xml:space="preserve"> </w:t>
      </w:r>
      <w:r w:rsidR="00E15369" w:rsidRPr="00842A00">
        <w:rPr>
          <w:color w:val="000000" w:themeColor="text1"/>
        </w:rPr>
        <w:t>При незаплащане на таксата в рамките на</w:t>
      </w:r>
      <w:r w:rsidR="00666CFA" w:rsidRPr="00842A00">
        <w:rPr>
          <w:color w:val="000000" w:themeColor="text1"/>
          <w:lang w:val="en-US"/>
        </w:rPr>
        <w:t xml:space="preserve"> </w:t>
      </w:r>
      <w:r w:rsidR="00E15369" w:rsidRPr="00842A00">
        <w:rPr>
          <w:color w:val="000000" w:themeColor="text1"/>
        </w:rPr>
        <w:t>два месеца, детето се отписва от детското заведение</w:t>
      </w:r>
      <w:r w:rsidR="00A63FAE" w:rsidRPr="00842A00">
        <w:rPr>
          <w:color w:val="000000" w:themeColor="text1"/>
        </w:rPr>
        <w:t xml:space="preserve">, като преди това му </w:t>
      </w:r>
      <w:r w:rsidR="00A63FAE" w:rsidRPr="00842A00">
        <w:rPr>
          <w:color w:val="000000" w:themeColor="text1"/>
          <w:sz w:val="28"/>
          <w:szCs w:val="28"/>
        </w:rPr>
        <w:t xml:space="preserve"> </w:t>
      </w:r>
      <w:r w:rsidR="00A63FAE" w:rsidRPr="00842A00">
        <w:rPr>
          <w:color w:val="000000" w:themeColor="text1"/>
        </w:rPr>
        <w:t xml:space="preserve">се изпраща по пощата с обратна разписка, или се връчва  </w:t>
      </w:r>
    </w:p>
    <w:p w:rsidR="00A63FAE" w:rsidRPr="00842A00" w:rsidRDefault="008E7401" w:rsidP="00231831">
      <w:pPr>
        <w:tabs>
          <w:tab w:val="left" w:pos="1005"/>
        </w:tabs>
        <w:spacing w:line="276" w:lineRule="auto"/>
        <w:jc w:val="both"/>
        <w:rPr>
          <w:color w:val="000000" w:themeColor="text1"/>
        </w:rPr>
      </w:pPr>
      <w:r w:rsidRPr="00CD716E">
        <w:rPr>
          <w:b/>
          <w:color w:val="000000" w:themeColor="text1"/>
        </w:rPr>
        <w:t>(3)</w:t>
      </w:r>
      <w:r w:rsidR="00A63FAE" w:rsidRPr="00842A00">
        <w:rPr>
          <w:color w:val="000000" w:themeColor="text1"/>
        </w:rPr>
        <w:t xml:space="preserve"> Процедурата за събиране на просрочени задължения е следната:</w:t>
      </w:r>
    </w:p>
    <w:p w:rsidR="00AA161F" w:rsidRDefault="00A63FAE" w:rsidP="00231831">
      <w:pPr>
        <w:tabs>
          <w:tab w:val="left" w:pos="540"/>
        </w:tabs>
        <w:spacing w:line="276" w:lineRule="auto"/>
        <w:ind w:left="540"/>
        <w:rPr>
          <w:color w:val="000000" w:themeColor="text1"/>
        </w:rPr>
      </w:pPr>
      <w:r w:rsidRPr="007D191F">
        <w:rPr>
          <w:b/>
          <w:color w:val="000000" w:themeColor="text1"/>
        </w:rPr>
        <w:t>1</w:t>
      </w:r>
      <w:r w:rsidRPr="00842A00">
        <w:rPr>
          <w:color w:val="000000" w:themeColor="text1"/>
        </w:rPr>
        <w:t>. Неплатилите родители се приканват да заплатят просрочените си задължения към ДГ 62 чрез „Покана за доброволно плащане” срещу подпис, която при нужда се изпраща по пощата като препоръчано писмо с обратна разписка;</w:t>
      </w:r>
      <w:r w:rsidRPr="00842A00">
        <w:rPr>
          <w:color w:val="000000" w:themeColor="text1"/>
        </w:rPr>
        <w:br/>
      </w:r>
      <w:r w:rsidRPr="007D191F">
        <w:rPr>
          <w:b/>
          <w:color w:val="000000" w:themeColor="text1"/>
        </w:rPr>
        <w:t>2</w:t>
      </w:r>
      <w:r w:rsidR="00E15369" w:rsidRPr="00842A00">
        <w:rPr>
          <w:color w:val="000000" w:themeColor="text1"/>
        </w:rPr>
        <w:t xml:space="preserve">. В случай на незаплащане на задълженията </w:t>
      </w:r>
      <w:r w:rsidRPr="00842A00">
        <w:rPr>
          <w:color w:val="000000" w:themeColor="text1"/>
        </w:rPr>
        <w:t xml:space="preserve">в определения в поканата срок, </w:t>
      </w:r>
      <w:r w:rsidR="00E15369" w:rsidRPr="00842A00">
        <w:rPr>
          <w:color w:val="000000" w:themeColor="text1"/>
        </w:rPr>
        <w:t xml:space="preserve">се изготвя „Констативен акт”, който заедно с поканата, се изпраща до кмета на района с предложение за изготвяне на акт по реда на чл. 9 “б” от ЗМДТ с прикрепени оригиналите от </w:t>
      </w:r>
      <w:r w:rsidR="00842A00">
        <w:rPr>
          <w:color w:val="000000" w:themeColor="text1"/>
        </w:rPr>
        <w:t>„Покана” и „</w:t>
      </w:r>
      <w:r w:rsidRPr="00842A00">
        <w:rPr>
          <w:color w:val="000000" w:themeColor="text1"/>
        </w:rPr>
        <w:t>Констативен акт”;.</w:t>
      </w:r>
      <w:r w:rsidRPr="00842A00">
        <w:rPr>
          <w:color w:val="000000" w:themeColor="text1"/>
        </w:rPr>
        <w:br/>
      </w:r>
      <w:r w:rsidRPr="007D191F">
        <w:rPr>
          <w:b/>
          <w:color w:val="000000" w:themeColor="text1"/>
        </w:rPr>
        <w:t>3</w:t>
      </w:r>
      <w:r w:rsidR="00E15369" w:rsidRPr="00842A00">
        <w:rPr>
          <w:color w:val="000000" w:themeColor="text1"/>
        </w:rPr>
        <w:t>. Районната администрация окомплектова и изпраща събраните докладни до кмета на Столична община за изготвяне на акт</w:t>
      </w:r>
      <w:r w:rsidRPr="00842A00">
        <w:rPr>
          <w:color w:val="000000" w:themeColor="text1"/>
        </w:rPr>
        <w:t xml:space="preserve"> по реда на чл. 9 “б” от ЗМДТ.</w:t>
      </w:r>
      <w:r w:rsidRPr="00842A00">
        <w:rPr>
          <w:color w:val="000000" w:themeColor="text1"/>
        </w:rPr>
        <w:br/>
      </w:r>
      <w:r w:rsidRPr="007D191F">
        <w:rPr>
          <w:b/>
          <w:color w:val="000000" w:themeColor="text1"/>
        </w:rPr>
        <w:t>4</w:t>
      </w:r>
      <w:r w:rsidRPr="00842A00">
        <w:rPr>
          <w:color w:val="000000" w:themeColor="text1"/>
        </w:rPr>
        <w:t>. Несъбраните суми следва да</w:t>
      </w:r>
      <w:r w:rsidR="00E15369" w:rsidRPr="00842A00">
        <w:rPr>
          <w:color w:val="000000" w:themeColor="text1"/>
        </w:rPr>
        <w:t xml:space="preserve"> бъдат принудително събирани от публични изпълнители при Националната агенция по приходите,</w:t>
      </w:r>
      <w:r w:rsidRPr="00842A00">
        <w:rPr>
          <w:color w:val="000000" w:themeColor="text1"/>
        </w:rPr>
        <w:t xml:space="preserve"> съгласно чл.163, ал.3 от ДОПК</w:t>
      </w:r>
    </w:p>
    <w:p w:rsidR="00842A00" w:rsidRPr="00AD5BB3" w:rsidRDefault="003F0BD8" w:rsidP="00231831">
      <w:pPr>
        <w:tabs>
          <w:tab w:val="left" w:pos="540"/>
        </w:tabs>
        <w:spacing w:line="276" w:lineRule="auto"/>
        <w:jc w:val="both"/>
        <w:rPr>
          <w:color w:val="000000" w:themeColor="text1"/>
          <w:lang w:val="en-US"/>
        </w:rPr>
      </w:pPr>
      <w:r>
        <w:rPr>
          <w:b/>
          <w:color w:val="000000" w:themeColor="text1"/>
        </w:rPr>
        <w:t xml:space="preserve">Чл. </w:t>
      </w:r>
      <w:r w:rsidR="008E7401">
        <w:rPr>
          <w:b/>
          <w:color w:val="000000" w:themeColor="text1"/>
        </w:rPr>
        <w:t>48</w:t>
      </w:r>
      <w:r w:rsidR="00842A00" w:rsidRPr="00C97DEC">
        <w:rPr>
          <w:b/>
          <w:color w:val="000000" w:themeColor="text1"/>
        </w:rPr>
        <w:t>.</w:t>
      </w:r>
      <w:r w:rsidR="0047665B">
        <w:rPr>
          <w:color w:val="000000" w:themeColor="text1"/>
        </w:rPr>
        <w:t xml:space="preserve"> </w:t>
      </w:r>
      <w:r w:rsidR="00842A00" w:rsidRPr="00842A00">
        <w:rPr>
          <w:color w:val="000000" w:themeColor="text1"/>
        </w:rPr>
        <w:t xml:space="preserve"> </w:t>
      </w:r>
      <w:r w:rsidR="00AD5BB3">
        <w:rPr>
          <w:color w:val="000000" w:themeColor="text1"/>
        </w:rPr>
        <w:t>Не се заплаща</w:t>
      </w:r>
    </w:p>
    <w:p w:rsidR="00842A00" w:rsidRPr="00842A00" w:rsidRDefault="00C97DEC" w:rsidP="00231831">
      <w:pPr>
        <w:spacing w:line="276" w:lineRule="auto"/>
        <w:jc w:val="both"/>
        <w:rPr>
          <w:color w:val="000000" w:themeColor="text1"/>
        </w:rPr>
      </w:pPr>
      <w:r>
        <w:rPr>
          <w:b/>
          <w:color w:val="000000" w:themeColor="text1"/>
        </w:rPr>
        <w:t>Чл.</w:t>
      </w:r>
      <w:r w:rsidR="008E7401">
        <w:rPr>
          <w:b/>
          <w:color w:val="000000" w:themeColor="text1"/>
        </w:rPr>
        <w:t xml:space="preserve"> 49</w:t>
      </w:r>
      <w:r w:rsidR="003F0BD8">
        <w:rPr>
          <w:b/>
          <w:color w:val="000000" w:themeColor="text1"/>
          <w:lang w:val="en-US"/>
        </w:rPr>
        <w:t xml:space="preserve">. </w:t>
      </w:r>
      <w:r w:rsidR="00842A00" w:rsidRPr="00842A00">
        <w:rPr>
          <w:color w:val="000000" w:themeColor="text1"/>
        </w:rPr>
        <w:t>При нормативни изменения, касаещи начина на плащане, детската градина се ангажира своевременно да информира родителите за настъпилите промени.</w:t>
      </w:r>
    </w:p>
    <w:p w:rsidR="00842A00" w:rsidRPr="00842A00" w:rsidRDefault="003F0BD8" w:rsidP="00231831">
      <w:pPr>
        <w:spacing w:line="276" w:lineRule="auto"/>
        <w:jc w:val="both"/>
        <w:rPr>
          <w:bCs/>
          <w:color w:val="000000" w:themeColor="text1"/>
        </w:rPr>
      </w:pPr>
      <w:r>
        <w:rPr>
          <w:b/>
          <w:bCs/>
          <w:color w:val="000000" w:themeColor="text1"/>
        </w:rPr>
        <w:t>Чл.</w:t>
      </w:r>
      <w:r w:rsidR="008E7401">
        <w:rPr>
          <w:b/>
          <w:bCs/>
          <w:color w:val="000000" w:themeColor="text1"/>
        </w:rPr>
        <w:t xml:space="preserve"> 50</w:t>
      </w:r>
      <w:r w:rsidR="00842A00" w:rsidRPr="00842A00">
        <w:rPr>
          <w:b/>
          <w:bCs/>
          <w:color w:val="000000" w:themeColor="text1"/>
        </w:rPr>
        <w:t xml:space="preserve">. </w:t>
      </w:r>
      <w:r w:rsidR="00842A00" w:rsidRPr="00842A00">
        <w:rPr>
          <w:bCs/>
          <w:color w:val="000000" w:themeColor="text1"/>
        </w:rPr>
        <w:t xml:space="preserve">Посещението на децата в ДГ може да бъде прекъсвано и подновявано </w:t>
      </w:r>
    </w:p>
    <w:p w:rsidR="00D04F18" w:rsidRDefault="008E7401" w:rsidP="00231831">
      <w:pPr>
        <w:spacing w:line="276" w:lineRule="auto"/>
        <w:jc w:val="both"/>
        <w:rPr>
          <w:bCs/>
          <w:color w:val="000000" w:themeColor="text1"/>
        </w:rPr>
      </w:pPr>
      <w:r w:rsidRPr="00CD716E">
        <w:rPr>
          <w:b/>
          <w:bCs/>
          <w:color w:val="000000" w:themeColor="text1"/>
        </w:rPr>
        <w:t>(1)</w:t>
      </w:r>
      <w:r w:rsidR="00842A00" w:rsidRPr="00842A00">
        <w:rPr>
          <w:bCs/>
          <w:color w:val="000000" w:themeColor="text1"/>
        </w:rPr>
        <w:t xml:space="preserve"> с предварително писмено уведомяване от родителите/настойниците в рамките на общо 30 работни дни от 15.09. на текущата година </w:t>
      </w:r>
      <w:r w:rsidR="00D04F18">
        <w:rPr>
          <w:bCs/>
          <w:color w:val="000000" w:themeColor="text1"/>
        </w:rPr>
        <w:t>до 31.05. на следващата година за децата от първа и втора група.</w:t>
      </w:r>
    </w:p>
    <w:p w:rsidR="00842A00" w:rsidRPr="00842A00" w:rsidRDefault="00D04F18" w:rsidP="00231831">
      <w:pPr>
        <w:spacing w:line="276" w:lineRule="auto"/>
        <w:jc w:val="both"/>
        <w:rPr>
          <w:color w:val="000000" w:themeColor="text1"/>
        </w:rPr>
      </w:pPr>
      <w:r>
        <w:rPr>
          <w:bCs/>
          <w:color w:val="000000" w:themeColor="text1"/>
        </w:rPr>
        <w:t xml:space="preserve">               - в</w:t>
      </w:r>
      <w:r w:rsidR="00842A00" w:rsidRPr="00842A00">
        <w:rPr>
          <w:bCs/>
          <w:color w:val="000000" w:themeColor="text1"/>
        </w:rPr>
        <w:t xml:space="preserve"> подготвителните  групи се допуска отсъствие само по уважителни причи</w:t>
      </w:r>
      <w:r>
        <w:rPr>
          <w:bCs/>
          <w:color w:val="000000" w:themeColor="text1"/>
        </w:rPr>
        <w:t>ни, след подадено заявление от страна на родител или настойник и разрешение от директора в рамките на 10 учебни дни за периода от 15.09 до 31.05. на следващата година</w:t>
      </w:r>
    </w:p>
    <w:p w:rsidR="00842A00" w:rsidRPr="00842A00" w:rsidRDefault="00810FAB" w:rsidP="00231831">
      <w:pPr>
        <w:suppressAutoHyphens/>
        <w:autoSpaceDN w:val="0"/>
        <w:spacing w:line="276" w:lineRule="auto"/>
        <w:ind w:left="435" w:firstLine="273"/>
        <w:jc w:val="both"/>
        <w:textAlignment w:val="baseline"/>
        <w:rPr>
          <w:bCs/>
          <w:color w:val="000000" w:themeColor="text1"/>
        </w:rPr>
      </w:pPr>
      <w:r>
        <w:rPr>
          <w:bCs/>
          <w:color w:val="000000" w:themeColor="text1"/>
          <w:lang w:val="en-US"/>
        </w:rPr>
        <w:t xml:space="preserve">-  </w:t>
      </w:r>
      <w:r w:rsidR="00842A00" w:rsidRPr="00842A00">
        <w:rPr>
          <w:bCs/>
          <w:color w:val="000000" w:themeColor="text1"/>
        </w:rPr>
        <w:t xml:space="preserve">до </w:t>
      </w:r>
      <w:r w:rsidR="00D04F18">
        <w:rPr>
          <w:bCs/>
          <w:color w:val="000000" w:themeColor="text1"/>
        </w:rPr>
        <w:t>3 дни неизвинени отсъствия в месеца за децата от подготвителни групи</w:t>
      </w:r>
      <w:r w:rsidR="00842A00" w:rsidRPr="00842A00">
        <w:rPr>
          <w:bCs/>
          <w:color w:val="000000" w:themeColor="text1"/>
        </w:rPr>
        <w:t>;</w:t>
      </w:r>
    </w:p>
    <w:p w:rsidR="00842A00" w:rsidRPr="00842A00" w:rsidRDefault="00810FAB" w:rsidP="00231831">
      <w:pPr>
        <w:suppressAutoHyphens/>
        <w:autoSpaceDN w:val="0"/>
        <w:spacing w:line="276" w:lineRule="auto"/>
        <w:ind w:left="708"/>
        <w:jc w:val="both"/>
        <w:textAlignment w:val="baseline"/>
        <w:rPr>
          <w:bCs/>
          <w:color w:val="000000" w:themeColor="text1"/>
        </w:rPr>
      </w:pPr>
      <w:r>
        <w:rPr>
          <w:bCs/>
          <w:color w:val="000000" w:themeColor="text1"/>
          <w:lang w:val="en-US"/>
        </w:rPr>
        <w:t xml:space="preserve">- </w:t>
      </w:r>
      <w:r w:rsidR="00D04F18">
        <w:rPr>
          <w:bCs/>
          <w:color w:val="000000" w:themeColor="text1"/>
        </w:rPr>
        <w:t>до 5 дни неизвинени отсъствия в месеца за децата от първа и втора група</w:t>
      </w:r>
      <w:r w:rsidR="00842A00" w:rsidRPr="00842A00">
        <w:rPr>
          <w:bCs/>
          <w:color w:val="000000" w:themeColor="text1"/>
        </w:rPr>
        <w:t>.</w:t>
      </w:r>
    </w:p>
    <w:p w:rsidR="001A5EFA" w:rsidRDefault="008E7401" w:rsidP="00231831">
      <w:pPr>
        <w:tabs>
          <w:tab w:val="left" w:pos="1005"/>
        </w:tabs>
        <w:spacing w:line="276" w:lineRule="auto"/>
        <w:jc w:val="both"/>
        <w:rPr>
          <w:color w:val="000000" w:themeColor="text1"/>
        </w:rPr>
      </w:pPr>
      <w:r w:rsidRPr="00CD716E">
        <w:rPr>
          <w:b/>
          <w:bCs/>
          <w:color w:val="000000" w:themeColor="text1"/>
        </w:rPr>
        <w:t>(2)</w:t>
      </w:r>
      <w:r w:rsidR="00842A00" w:rsidRPr="00842A00">
        <w:rPr>
          <w:bCs/>
          <w:color w:val="000000" w:themeColor="text1"/>
        </w:rPr>
        <w:t xml:space="preserve"> Когато ДГ не работи поради аварии, ремонти, карантини, ваканции, определени със заповед на министъра на МОН, официални празници и в периода от  1 юни до 14 септември вкл., родителят подава заявление за времето през което детето ще посещава детското заведение и заплаща такса за заявените дни.</w:t>
      </w:r>
    </w:p>
    <w:p w:rsidR="00AD5BB3" w:rsidRDefault="00AD5BB3" w:rsidP="00231831">
      <w:pPr>
        <w:tabs>
          <w:tab w:val="left" w:pos="1005"/>
        </w:tabs>
        <w:spacing w:line="276" w:lineRule="auto"/>
        <w:jc w:val="both"/>
        <w:rPr>
          <w:b/>
          <w:color w:val="000000" w:themeColor="text1"/>
          <w:sz w:val="28"/>
          <w:szCs w:val="28"/>
        </w:rPr>
      </w:pPr>
    </w:p>
    <w:p w:rsidR="00717827" w:rsidRPr="00810FAB" w:rsidRDefault="00BD568E" w:rsidP="00231831">
      <w:pPr>
        <w:tabs>
          <w:tab w:val="left" w:pos="1005"/>
        </w:tabs>
        <w:spacing w:line="276" w:lineRule="auto"/>
        <w:jc w:val="both"/>
        <w:rPr>
          <w:b/>
          <w:color w:val="000000" w:themeColor="text1"/>
          <w:sz w:val="28"/>
          <w:szCs w:val="28"/>
        </w:rPr>
      </w:pPr>
      <w:r w:rsidRPr="00810FAB">
        <w:rPr>
          <w:b/>
          <w:color w:val="000000" w:themeColor="text1"/>
          <w:sz w:val="28"/>
          <w:szCs w:val="28"/>
        </w:rPr>
        <w:lastRenderedPageBreak/>
        <w:t>Ежедневен прием</w:t>
      </w:r>
      <w:r w:rsidR="001A5EFA" w:rsidRPr="00810FAB">
        <w:rPr>
          <w:b/>
          <w:color w:val="000000" w:themeColor="text1"/>
          <w:sz w:val="28"/>
          <w:szCs w:val="28"/>
        </w:rPr>
        <w:t xml:space="preserve">                                                            </w:t>
      </w:r>
    </w:p>
    <w:p w:rsidR="00717827" w:rsidRPr="00231570" w:rsidRDefault="00BD568E" w:rsidP="00231831">
      <w:pPr>
        <w:spacing w:line="276" w:lineRule="auto"/>
        <w:jc w:val="both"/>
      </w:pPr>
      <w:r>
        <w:rPr>
          <w:b/>
        </w:rPr>
        <w:t>Чл. 51</w:t>
      </w:r>
      <w:r w:rsidR="00717827" w:rsidRPr="00DD4D97">
        <w:rPr>
          <w:b/>
        </w:rPr>
        <w:t>.</w:t>
      </w:r>
      <w:r>
        <w:t xml:space="preserve"> </w:t>
      </w:r>
      <w:r w:rsidRPr="00CD716E">
        <w:rPr>
          <w:b/>
        </w:rPr>
        <w:t>(1)</w:t>
      </w:r>
      <w:r w:rsidR="00717827" w:rsidRPr="00231570">
        <w:t xml:space="preserve">  Децата в целодневната организация се приемат от дежурния учител или уч</w:t>
      </w:r>
      <w:r w:rsidR="0081657D">
        <w:t xml:space="preserve">ителите на групите, </w:t>
      </w:r>
      <w:r w:rsidR="0081657D" w:rsidRPr="00AA161F">
        <w:rPr>
          <w:b/>
        </w:rPr>
        <w:t>сутрин от 7:</w:t>
      </w:r>
      <w:r w:rsidR="00717827" w:rsidRPr="00AA161F">
        <w:rPr>
          <w:b/>
        </w:rPr>
        <w:t>00ч</w:t>
      </w:r>
      <w:r w:rsidR="0081657D" w:rsidRPr="00AA161F">
        <w:rPr>
          <w:b/>
        </w:rPr>
        <w:t>. до 8:30 ч. и се издават до 19:</w:t>
      </w:r>
      <w:r w:rsidR="00717827" w:rsidRPr="00AA161F">
        <w:rPr>
          <w:b/>
        </w:rPr>
        <w:t>00ч. за</w:t>
      </w:r>
      <w:r w:rsidR="00717827" w:rsidRPr="00231570">
        <w:t xml:space="preserve"> градинските групи, лично на родителите от учителите  и мед. сестра </w:t>
      </w:r>
      <w:r w:rsidR="00717827" w:rsidRPr="00231570">
        <w:rPr>
          <w:lang w:val="en-US"/>
        </w:rPr>
        <w:t xml:space="preserve">II </w:t>
      </w:r>
      <w:r w:rsidR="00717827" w:rsidRPr="00231570">
        <w:t xml:space="preserve">смяна. След сутрешния прием  в 8:30 часа входовете се затварят, </w:t>
      </w:r>
      <w:r w:rsidR="00717827" w:rsidRPr="00BD568E">
        <w:t xml:space="preserve">а след </w:t>
      </w:r>
      <w:r w:rsidR="00717827" w:rsidRPr="00AA161F">
        <w:rPr>
          <w:b/>
        </w:rPr>
        <w:t>09:00 ч. се заключват</w:t>
      </w:r>
      <w:r w:rsidR="00717827" w:rsidRPr="00BD568E">
        <w:t>.</w:t>
      </w:r>
    </w:p>
    <w:p w:rsidR="00717827" w:rsidRPr="00231570" w:rsidRDefault="00BD568E" w:rsidP="00231831">
      <w:pPr>
        <w:spacing w:line="276" w:lineRule="auto"/>
        <w:jc w:val="both"/>
        <w:rPr>
          <w:bCs/>
          <w:lang w:val="en-US"/>
        </w:rPr>
      </w:pPr>
      <w:r w:rsidRPr="00CD716E">
        <w:rPr>
          <w:b/>
        </w:rPr>
        <w:t>(2)</w:t>
      </w:r>
      <w:r w:rsidR="00717827">
        <w:t xml:space="preserve"> </w:t>
      </w:r>
      <w:r w:rsidR="00717827" w:rsidRPr="00231570">
        <w:t xml:space="preserve"> По желание на родителите или по изключение след предварително уведомление, децата включени в целодневна организация, могат да се приемат в удобен за родителите час, </w:t>
      </w:r>
      <w:r w:rsidR="00717827" w:rsidRPr="00AA161F">
        <w:rPr>
          <w:b/>
        </w:rPr>
        <w:t>но не</w:t>
      </w:r>
      <w:r w:rsidR="00717827" w:rsidRPr="00231570">
        <w:t xml:space="preserve"> </w:t>
      </w:r>
      <w:r w:rsidR="00717827" w:rsidRPr="00AA161F">
        <w:rPr>
          <w:b/>
        </w:rPr>
        <w:t>по-късно от 0</w:t>
      </w:r>
      <w:r w:rsidR="00717827" w:rsidRPr="00AA161F">
        <w:rPr>
          <w:b/>
          <w:lang w:val="en-US"/>
        </w:rPr>
        <w:t>9</w:t>
      </w:r>
      <w:r w:rsidR="00717827" w:rsidRPr="00AA161F">
        <w:rPr>
          <w:b/>
        </w:rPr>
        <w:t>:</w:t>
      </w:r>
      <w:r w:rsidR="00717827" w:rsidRPr="00AA161F">
        <w:rPr>
          <w:b/>
          <w:lang w:val="en-US"/>
        </w:rPr>
        <w:t>3</w:t>
      </w:r>
      <w:r w:rsidR="00717827" w:rsidRPr="00AA161F">
        <w:rPr>
          <w:b/>
        </w:rPr>
        <w:t xml:space="preserve">0 ч. </w:t>
      </w:r>
      <w:r w:rsidR="00717827" w:rsidRPr="00AA161F">
        <w:t>закусили</w:t>
      </w:r>
      <w:r w:rsidR="00717827" w:rsidRPr="00231570">
        <w:t xml:space="preserve">, за да се включи веднага във формите на организация  на групата. В тези случаи да се има предвид, че учителката  в </w:t>
      </w:r>
      <w:r w:rsidR="00717827">
        <w:t xml:space="preserve">уговорения ден или срок след </w:t>
      </w:r>
      <w:r w:rsidR="00717827" w:rsidRPr="00AA161F">
        <w:rPr>
          <w:b/>
        </w:rPr>
        <w:t>08</w:t>
      </w:r>
      <w:r w:rsidR="00717827" w:rsidRPr="00AA161F">
        <w:rPr>
          <w:b/>
          <w:lang w:val="en-US"/>
        </w:rPr>
        <w:t>:45</w:t>
      </w:r>
      <w:r w:rsidR="00717827" w:rsidRPr="00231570">
        <w:t xml:space="preserve"> ч записва присъствие на детето в дневника ,а  родителят ако не доведе детето си, поема своето задължение и отговорност да заплати таксата</w:t>
      </w:r>
      <w:r w:rsidR="00717827" w:rsidRPr="00231570">
        <w:rPr>
          <w:bCs/>
        </w:rPr>
        <w:t>.</w:t>
      </w:r>
    </w:p>
    <w:p w:rsidR="00717827" w:rsidRPr="00954EBF" w:rsidRDefault="00BD568E" w:rsidP="00231831">
      <w:pPr>
        <w:spacing w:line="276" w:lineRule="auto"/>
        <w:jc w:val="both"/>
        <w:rPr>
          <w:lang w:val="en-US"/>
        </w:rPr>
      </w:pPr>
      <w:r>
        <w:rPr>
          <w:b/>
        </w:rPr>
        <w:t xml:space="preserve">Чл. </w:t>
      </w:r>
      <w:r w:rsidR="003F0BD8">
        <w:rPr>
          <w:b/>
          <w:lang w:val="en-US"/>
        </w:rPr>
        <w:t>5</w:t>
      </w:r>
      <w:r>
        <w:rPr>
          <w:b/>
        </w:rPr>
        <w:t>2</w:t>
      </w:r>
      <w:r w:rsidR="00717827" w:rsidRPr="00DD4D97">
        <w:rPr>
          <w:b/>
        </w:rPr>
        <w:t>.</w:t>
      </w:r>
      <w:r w:rsidR="00717827" w:rsidRPr="00231570">
        <w:t xml:space="preserve"> </w:t>
      </w:r>
      <w:r w:rsidR="00717827">
        <w:rPr>
          <w:lang w:val="en-US"/>
        </w:rPr>
        <w:t xml:space="preserve"> </w:t>
      </w:r>
      <w:r w:rsidR="00717827" w:rsidRPr="00231570">
        <w:t>Децата в почасовата организация се приемат от учителката, пом. възпитат</w:t>
      </w:r>
      <w:r w:rsidR="0081657D">
        <w:t xml:space="preserve">елката на групата, </w:t>
      </w:r>
      <w:r w:rsidR="0081657D" w:rsidRPr="00AA161F">
        <w:rPr>
          <w:b/>
        </w:rPr>
        <w:t>сутрин от  8:</w:t>
      </w:r>
      <w:r w:rsidR="00717827" w:rsidRPr="00AA161F">
        <w:rPr>
          <w:b/>
        </w:rPr>
        <w:t>45</w:t>
      </w:r>
      <w:r w:rsidR="0081657D" w:rsidRPr="00AA161F">
        <w:rPr>
          <w:b/>
        </w:rPr>
        <w:t>ч. до 9:00ч. и се издават до 12:</w:t>
      </w:r>
      <w:r w:rsidR="00717827" w:rsidRPr="00AA161F">
        <w:rPr>
          <w:b/>
        </w:rPr>
        <w:t>00ч. лично на родителите</w:t>
      </w:r>
      <w:r w:rsidR="00717827">
        <w:rPr>
          <w:lang w:val="en-US"/>
        </w:rPr>
        <w:t>.</w:t>
      </w:r>
    </w:p>
    <w:p w:rsidR="00717827" w:rsidRPr="00231570" w:rsidRDefault="00BD568E" w:rsidP="00231831">
      <w:pPr>
        <w:spacing w:line="276" w:lineRule="auto"/>
        <w:jc w:val="both"/>
        <w:rPr>
          <w:bCs/>
        </w:rPr>
      </w:pPr>
      <w:r>
        <w:rPr>
          <w:b/>
          <w:bCs/>
        </w:rPr>
        <w:t xml:space="preserve"> Чл. 53</w:t>
      </w:r>
      <w:r w:rsidR="00717827" w:rsidRPr="00DD4D97">
        <w:rPr>
          <w:b/>
          <w:bCs/>
        </w:rPr>
        <w:t>.</w:t>
      </w:r>
      <w:r w:rsidR="00717827" w:rsidRPr="00231570">
        <w:t xml:space="preserve"> С оглед на коректно водене на финасовата документацията  при пропускане на началния час на прием, детето не се допуска до прием за деня .</w:t>
      </w:r>
    </w:p>
    <w:p w:rsidR="00717827" w:rsidRPr="00231570" w:rsidRDefault="00717827" w:rsidP="00231831">
      <w:pPr>
        <w:spacing w:line="276" w:lineRule="auto"/>
        <w:jc w:val="both"/>
      </w:pPr>
      <w:r w:rsidRPr="00DD4D97">
        <w:rPr>
          <w:b/>
        </w:rPr>
        <w:t xml:space="preserve">Чл. </w:t>
      </w:r>
      <w:r w:rsidR="00BD568E">
        <w:rPr>
          <w:b/>
        </w:rPr>
        <w:t>54</w:t>
      </w:r>
      <w:r w:rsidRPr="00231570">
        <w:t>.</w:t>
      </w:r>
      <w:r w:rsidRPr="00231570">
        <w:rPr>
          <w:lang w:val="en-US"/>
        </w:rPr>
        <w:t xml:space="preserve"> </w:t>
      </w:r>
      <w:r w:rsidR="00BD568E" w:rsidRPr="00CD716E">
        <w:rPr>
          <w:b/>
        </w:rPr>
        <w:t>(1)</w:t>
      </w:r>
      <w:r w:rsidRPr="00231570">
        <w:t xml:space="preserve"> Родителите или настойниците са задължени да присъстват при извършването на ежедневния сутрешен филтър</w:t>
      </w:r>
      <w:r w:rsidR="00BF4C75">
        <w:rPr>
          <w:lang w:val="en-US"/>
        </w:rPr>
        <w:t xml:space="preserve"> </w:t>
      </w:r>
      <w:r w:rsidR="00BF4C75">
        <w:t>от медицинските сестри</w:t>
      </w:r>
      <w:r w:rsidRPr="00231570">
        <w:t>, у</w:t>
      </w:r>
      <w:r w:rsidR="000F7340">
        <w:t>становяващ здравословното и</w:t>
      </w:r>
      <w:r w:rsidRPr="00231570">
        <w:t xml:space="preserve"> хигиенно съ</w:t>
      </w:r>
      <w:r w:rsidR="00BD568E">
        <w:t>стояние</w:t>
      </w:r>
      <w:r w:rsidR="000F7340">
        <w:t xml:space="preserve"> на детето, както и </w:t>
      </w:r>
      <w:r w:rsidR="00BD568E">
        <w:t>липса на паразити.</w:t>
      </w:r>
      <w:r w:rsidR="00BD568E">
        <w:br/>
      </w:r>
      <w:r w:rsidR="00BD568E" w:rsidRPr="00CD716E">
        <w:rPr>
          <w:b/>
        </w:rPr>
        <w:t>(2)</w:t>
      </w:r>
      <w:r w:rsidRPr="00231570">
        <w:t xml:space="preserve"> Прием на дете се отказва при видими симптоми на здравословно неразположение - температура, хрема, кашлица, зачервено гърло, болки в корема, разстройство, обриви, възпаление на очите и др., като при последващ прием се изисква бележка от личния лекар за здравословното състояние на детето. </w:t>
      </w:r>
    </w:p>
    <w:p w:rsidR="00717827" w:rsidRDefault="00BF4C75" w:rsidP="00231831">
      <w:pPr>
        <w:spacing w:line="276" w:lineRule="auto"/>
        <w:jc w:val="both"/>
        <w:rPr>
          <w:lang w:val="en-US"/>
        </w:rPr>
      </w:pPr>
      <w:r w:rsidRPr="00CD716E">
        <w:rPr>
          <w:b/>
        </w:rPr>
        <w:t>(3</w:t>
      </w:r>
      <w:r w:rsidRPr="00CD716E">
        <w:rPr>
          <w:b/>
          <w:lang w:val="en-US"/>
        </w:rPr>
        <w:t>)</w:t>
      </w:r>
      <w:r w:rsidR="00717827">
        <w:t xml:space="preserve"> </w:t>
      </w:r>
      <w:r w:rsidR="00717827" w:rsidRPr="00231570">
        <w:t>Приемът на дете, издадено със здравословни проблеми, се извършва с бележка от личния лекар, че детето е здраво и може да посещава детското заведение.</w:t>
      </w:r>
    </w:p>
    <w:p w:rsidR="00BF4C75" w:rsidRPr="00DC209A" w:rsidRDefault="00BF4C75" w:rsidP="00231831">
      <w:pPr>
        <w:autoSpaceDE w:val="0"/>
        <w:autoSpaceDN w:val="0"/>
        <w:adjustRightInd w:val="0"/>
        <w:spacing w:line="276" w:lineRule="auto"/>
        <w:jc w:val="both"/>
        <w:rPr>
          <w:bCs/>
          <w:szCs w:val="20"/>
        </w:rPr>
      </w:pPr>
      <w:r w:rsidRPr="00CD716E">
        <w:rPr>
          <w:b/>
          <w:lang w:val="en-US"/>
        </w:rPr>
        <w:t>(4)</w:t>
      </w:r>
      <w:r>
        <w:rPr>
          <w:lang w:val="en-US"/>
        </w:rPr>
        <w:t xml:space="preserve"> </w:t>
      </w:r>
      <w:r w:rsidRPr="00DC209A">
        <w:rPr>
          <w:bCs/>
          <w:szCs w:val="20"/>
        </w:rPr>
        <w:t>В детската група не се приемат лекарства под какъвто и да е предлог.</w:t>
      </w:r>
    </w:p>
    <w:p w:rsidR="00717827" w:rsidRPr="00231570" w:rsidRDefault="00BD568E" w:rsidP="00231831">
      <w:pPr>
        <w:tabs>
          <w:tab w:val="left" w:pos="1005"/>
        </w:tabs>
        <w:spacing w:line="276" w:lineRule="auto"/>
        <w:jc w:val="both"/>
      </w:pPr>
      <w:r>
        <w:rPr>
          <w:b/>
        </w:rPr>
        <w:t>Чл. 55</w:t>
      </w:r>
      <w:r w:rsidR="00717827" w:rsidRPr="00CD716E">
        <w:rPr>
          <w:b/>
        </w:rPr>
        <w:t>.</w:t>
      </w:r>
      <w:r w:rsidRPr="00CD716E">
        <w:rPr>
          <w:b/>
        </w:rPr>
        <w:t xml:space="preserve"> (1)</w:t>
      </w:r>
      <w:r w:rsidR="00717827" w:rsidRPr="00231570">
        <w:t xml:space="preserve"> За периода от 15 септември до 31 май, децата от подготвителните групи, з</w:t>
      </w:r>
      <w:r w:rsidR="00717827">
        <w:t>аписани в целодневна</w:t>
      </w:r>
      <w:r w:rsidR="00717827" w:rsidRPr="00231570">
        <w:t xml:space="preserve"> и почасова организация, могат да отсъстват само по здравословни или по други уважителни причини, удостоверени с документ от компетентен орган /мед. бележка, спортен клуб, логопед.../ както и по семейни причини.</w:t>
      </w:r>
    </w:p>
    <w:p w:rsidR="00717827" w:rsidRPr="00231570" w:rsidRDefault="00BD568E" w:rsidP="00231831">
      <w:pPr>
        <w:tabs>
          <w:tab w:val="left" w:pos="1005"/>
        </w:tabs>
        <w:spacing w:line="276" w:lineRule="auto"/>
        <w:jc w:val="both"/>
      </w:pPr>
      <w:r w:rsidRPr="00CD716E">
        <w:rPr>
          <w:b/>
        </w:rPr>
        <w:t>(2)</w:t>
      </w:r>
      <w:r w:rsidR="00717827" w:rsidRPr="00231570">
        <w:t xml:space="preserve"> Отсъствията  на д</w:t>
      </w:r>
      <w:r w:rsidR="00717827">
        <w:t xml:space="preserve">ецата от подготвителните групи </w:t>
      </w:r>
      <w:r w:rsidR="00717827" w:rsidRPr="00231570">
        <w:t xml:space="preserve">по семейни причини през учебно време </w:t>
      </w:r>
      <w:r w:rsidR="00717827" w:rsidRPr="00AA161F">
        <w:rPr>
          <w:b/>
        </w:rPr>
        <w:t xml:space="preserve">е допустимо за не повече от 10 дни </w:t>
      </w:r>
      <w:r w:rsidR="00717827" w:rsidRPr="00231570">
        <w:t>за съответната учебна година с предварително писмено уведомяване от родителя, до директора.</w:t>
      </w:r>
    </w:p>
    <w:p w:rsidR="00BD568E" w:rsidRDefault="00BD568E" w:rsidP="00231831">
      <w:pPr>
        <w:tabs>
          <w:tab w:val="left" w:pos="1005"/>
        </w:tabs>
        <w:spacing w:line="276" w:lineRule="auto"/>
        <w:jc w:val="both"/>
      </w:pPr>
      <w:r w:rsidRPr="00CD716E">
        <w:rPr>
          <w:b/>
        </w:rPr>
        <w:t>(3)</w:t>
      </w:r>
      <w:r w:rsidR="00717827" w:rsidRPr="00231570">
        <w:t xml:space="preserve"> Извън случаите на ал.2 отсъствието на децата от подготвителните групи е допустимо за времето на ваканциите определени със заповед на министъра на образованието и науката.</w:t>
      </w:r>
    </w:p>
    <w:p w:rsidR="00BD568E" w:rsidRPr="00BD568E" w:rsidRDefault="00BD568E" w:rsidP="00231831">
      <w:pPr>
        <w:tabs>
          <w:tab w:val="left" w:pos="1005"/>
        </w:tabs>
        <w:spacing w:line="276" w:lineRule="auto"/>
        <w:jc w:val="both"/>
      </w:pPr>
      <w:r w:rsidRPr="00CD716E">
        <w:rPr>
          <w:b/>
        </w:rPr>
        <w:t>(4)</w:t>
      </w:r>
      <w:r>
        <w:t xml:space="preserve"> </w:t>
      </w:r>
      <w:r w:rsidRPr="00CE72BF">
        <w:rPr>
          <w:kern w:val="18"/>
        </w:rPr>
        <w:t>За отсъствието на децата за периода на регламентираните ваканции не се изисква представянето на документи по ал. 1.</w:t>
      </w:r>
    </w:p>
    <w:p w:rsidR="00717827" w:rsidRPr="00EF2DAE" w:rsidRDefault="00717827" w:rsidP="00231831">
      <w:pPr>
        <w:tabs>
          <w:tab w:val="left" w:pos="1005"/>
        </w:tabs>
        <w:spacing w:line="276" w:lineRule="auto"/>
        <w:jc w:val="both"/>
      </w:pPr>
      <w:r w:rsidRPr="00DD4D97">
        <w:rPr>
          <w:b/>
        </w:rPr>
        <w:t xml:space="preserve">Чл. </w:t>
      </w:r>
      <w:r w:rsidR="00BD568E">
        <w:rPr>
          <w:b/>
        </w:rPr>
        <w:t>56</w:t>
      </w:r>
      <w:r w:rsidRPr="00DD4D97">
        <w:rPr>
          <w:b/>
        </w:rPr>
        <w:t>.</w:t>
      </w:r>
      <w:r w:rsidR="00BD568E">
        <w:t xml:space="preserve"> </w:t>
      </w:r>
      <w:r w:rsidR="00BD568E" w:rsidRPr="00CD716E">
        <w:rPr>
          <w:b/>
        </w:rPr>
        <w:t>(1)</w:t>
      </w:r>
      <w:r w:rsidRPr="00EF2DAE">
        <w:t xml:space="preserve"> При отсъствие на детето 10 и повече дни, родителите представят медицинска бележка от личния лекар, че детето е здраво и не  е в контакт със заразно болни. При липса на такава  детето не се приема.</w:t>
      </w:r>
    </w:p>
    <w:p w:rsidR="00717827" w:rsidRPr="00EF2DAE" w:rsidRDefault="00717827" w:rsidP="00231831">
      <w:pPr>
        <w:tabs>
          <w:tab w:val="left" w:pos="1005"/>
        </w:tabs>
        <w:spacing w:line="276" w:lineRule="auto"/>
        <w:jc w:val="both"/>
      </w:pPr>
      <w:r w:rsidRPr="00DD4D97">
        <w:rPr>
          <w:b/>
        </w:rPr>
        <w:t xml:space="preserve">Чл. </w:t>
      </w:r>
      <w:r w:rsidR="00BD568E">
        <w:rPr>
          <w:b/>
        </w:rPr>
        <w:t>57</w:t>
      </w:r>
      <w:r w:rsidRPr="00EF2DAE">
        <w:t>. При отсъствие по болест,  родителите на детето са длъжни да уведомят мед. сестри или учителките на групата по подходящ начин в тридневен срок, а до 10:00 ч. на последния работен ден на същия месец да представят мед. бележка в детското заведение.</w:t>
      </w:r>
    </w:p>
    <w:p w:rsidR="00717827" w:rsidRPr="00EF2DAE" w:rsidRDefault="00717827" w:rsidP="00231831">
      <w:pPr>
        <w:tabs>
          <w:tab w:val="left" w:pos="1005"/>
        </w:tabs>
        <w:spacing w:line="276" w:lineRule="auto"/>
        <w:jc w:val="both"/>
      </w:pPr>
      <w:r w:rsidRPr="00DD4D97">
        <w:rPr>
          <w:b/>
        </w:rPr>
        <w:lastRenderedPageBreak/>
        <w:t xml:space="preserve">Чл. </w:t>
      </w:r>
      <w:r w:rsidR="00BD568E">
        <w:rPr>
          <w:b/>
        </w:rPr>
        <w:t>58</w:t>
      </w:r>
      <w:r w:rsidRPr="00DD4D97">
        <w:rPr>
          <w:b/>
        </w:rPr>
        <w:t>.</w:t>
      </w:r>
      <w:r w:rsidR="00BD568E">
        <w:rPr>
          <w:b/>
        </w:rPr>
        <w:t xml:space="preserve"> </w:t>
      </w:r>
      <w:r w:rsidR="00BD568E" w:rsidRPr="00CD716E">
        <w:rPr>
          <w:b/>
        </w:rPr>
        <w:t>(1)</w:t>
      </w:r>
      <w:r w:rsidRPr="00EF2DAE">
        <w:t xml:space="preserve">  След завръщане на детето в ДГ, родителите </w:t>
      </w:r>
      <w:r>
        <w:t xml:space="preserve">представят медицинска бележка </w:t>
      </w:r>
      <w:r w:rsidRPr="00EF2DAE">
        <w:t>от личния лекар, че детето е клинично здраво и може да посещава детското заведение. При липса на такъв документ, детето не се приема.</w:t>
      </w:r>
    </w:p>
    <w:p w:rsidR="00717827" w:rsidRPr="00EF2DAE" w:rsidRDefault="00BD568E" w:rsidP="00231831">
      <w:pPr>
        <w:tabs>
          <w:tab w:val="left" w:pos="1005"/>
        </w:tabs>
        <w:spacing w:line="276" w:lineRule="auto"/>
        <w:jc w:val="both"/>
      </w:pPr>
      <w:r w:rsidRPr="00CD716E">
        <w:rPr>
          <w:b/>
        </w:rPr>
        <w:t>(2)</w:t>
      </w:r>
      <w:r w:rsidR="00717827" w:rsidRPr="00EF2DAE">
        <w:t xml:space="preserve"> Медицинска бележка, че </w:t>
      </w:r>
      <w:r w:rsidR="00717827">
        <w:t xml:space="preserve">детето </w:t>
      </w:r>
      <w:r w:rsidR="00717827" w:rsidRPr="00EF2DAE">
        <w:t>е клинично здра</w:t>
      </w:r>
      <w:r w:rsidR="00717827">
        <w:t>во  се представя и когато то</w:t>
      </w:r>
      <w:r w:rsidR="00717827" w:rsidRPr="00EF2DAE">
        <w:t xml:space="preserve"> е издадено  на родителя  с видимо  неразположение. </w:t>
      </w:r>
    </w:p>
    <w:p w:rsidR="00717827" w:rsidRPr="00EF2DAE" w:rsidRDefault="00717827" w:rsidP="00231831">
      <w:pPr>
        <w:spacing w:line="276" w:lineRule="auto"/>
        <w:jc w:val="both"/>
      </w:pPr>
      <w:r w:rsidRPr="00DD4D97">
        <w:rPr>
          <w:b/>
        </w:rPr>
        <w:t>Чл.</w:t>
      </w:r>
      <w:r w:rsidR="00BD568E">
        <w:rPr>
          <w:b/>
        </w:rPr>
        <w:t xml:space="preserve"> 59</w:t>
      </w:r>
      <w:r w:rsidRPr="00DD4D97">
        <w:rPr>
          <w:b/>
        </w:rPr>
        <w:t>.</w:t>
      </w:r>
      <w:r w:rsidRPr="00EF2DAE">
        <w:t xml:space="preserve">  При установяване на заразно заболяване се преустановява приема на нови и отсъстващи деца в съответната група на детското заведение до преминаване на карантинния период </w:t>
      </w:r>
    </w:p>
    <w:p w:rsidR="00717827" w:rsidRPr="00EF2DAE" w:rsidRDefault="00717827" w:rsidP="00231831">
      <w:pPr>
        <w:spacing w:line="276" w:lineRule="auto"/>
        <w:jc w:val="both"/>
      </w:pPr>
      <w:r w:rsidRPr="00DD4D97">
        <w:rPr>
          <w:b/>
        </w:rPr>
        <w:t xml:space="preserve">Чл. </w:t>
      </w:r>
      <w:r w:rsidR="00BD568E">
        <w:rPr>
          <w:b/>
        </w:rPr>
        <w:t>60</w:t>
      </w:r>
      <w:r w:rsidRPr="00DD4D97">
        <w:rPr>
          <w:b/>
        </w:rPr>
        <w:t>.</w:t>
      </w:r>
      <w:r w:rsidRPr="00EF2DAE">
        <w:t xml:space="preserve">  При отсъствие на дете по епидемични показатели  за 30 и повече дни</w:t>
      </w:r>
      <w:r>
        <w:t>,</w:t>
      </w:r>
      <w:r w:rsidRPr="00EF2DAE">
        <w:t xml:space="preserve"> се представя изследване за чревни бактерии; а при отсъствие за два и повече от два месеца, родителите</w:t>
      </w:r>
      <w:r>
        <w:t xml:space="preserve"> </w:t>
      </w:r>
      <w:r w:rsidRPr="00EF2DAE">
        <w:t>/настойниците/</w:t>
      </w:r>
      <w:r>
        <w:t xml:space="preserve"> </w:t>
      </w:r>
      <w:r w:rsidRPr="00EF2DAE">
        <w:t>задължително представят изследвания за чревни  паразити.</w:t>
      </w:r>
    </w:p>
    <w:p w:rsidR="00717827" w:rsidRPr="00EF2DAE" w:rsidRDefault="00717827" w:rsidP="00231831">
      <w:pPr>
        <w:tabs>
          <w:tab w:val="left" w:pos="1005"/>
        </w:tabs>
        <w:spacing w:line="276" w:lineRule="auto"/>
        <w:jc w:val="both"/>
      </w:pPr>
      <w:r w:rsidRPr="00DD4D97">
        <w:rPr>
          <w:b/>
        </w:rPr>
        <w:t xml:space="preserve">Чл. </w:t>
      </w:r>
      <w:r w:rsidR="00BD568E">
        <w:rPr>
          <w:b/>
        </w:rPr>
        <w:t>61</w:t>
      </w:r>
      <w:r w:rsidRPr="00DD4D97">
        <w:rPr>
          <w:b/>
        </w:rPr>
        <w:t>.</w:t>
      </w:r>
      <w:r w:rsidRPr="00EF2DAE">
        <w:t xml:space="preserve"> Приетите деца могат да не посещават детското заведение  през летния период от м. юни  до 15.09 .и по време на ваканциите обявени със Заповед на министъра на МОН</w:t>
      </w:r>
    </w:p>
    <w:p w:rsidR="00717827" w:rsidRPr="00EF2DAE" w:rsidRDefault="00717827" w:rsidP="00231831">
      <w:pPr>
        <w:tabs>
          <w:tab w:val="left" w:pos="1005"/>
        </w:tabs>
        <w:spacing w:line="276" w:lineRule="auto"/>
        <w:jc w:val="both"/>
      </w:pPr>
      <w:r w:rsidRPr="00DD4D97">
        <w:rPr>
          <w:b/>
        </w:rPr>
        <w:t>Чл.</w:t>
      </w:r>
      <w:r w:rsidR="00BD568E">
        <w:rPr>
          <w:b/>
        </w:rPr>
        <w:t xml:space="preserve"> 62</w:t>
      </w:r>
      <w:r w:rsidRPr="00DD4D97">
        <w:rPr>
          <w:b/>
        </w:rPr>
        <w:t>.</w:t>
      </w:r>
      <w:r w:rsidRPr="00EF2DAE">
        <w:t xml:space="preserve"> За</w:t>
      </w:r>
      <w:r>
        <w:t xml:space="preserve"> летният период  от 01 юни до 14</w:t>
      </w:r>
      <w:r w:rsidRPr="00EF2DAE">
        <w:t xml:space="preserve"> септември  </w:t>
      </w:r>
      <w:r>
        <w:t xml:space="preserve">вкл. </w:t>
      </w:r>
      <w:r w:rsidRPr="00EF2DAE">
        <w:rPr>
          <w:bCs/>
          <w:iCs/>
        </w:rPr>
        <w:t>родителят/настойникът подава</w:t>
      </w:r>
      <w:r w:rsidRPr="00EF2DAE">
        <w:t xml:space="preserve"> </w:t>
      </w:r>
      <w:r w:rsidRPr="00EF2DAE">
        <w:rPr>
          <w:bCs/>
          <w:iCs/>
        </w:rPr>
        <w:t>заявление за времето, през което детето ще посещава детското заведение</w:t>
      </w:r>
      <w:r>
        <w:t xml:space="preserve"> /</w:t>
      </w:r>
      <w:r w:rsidRPr="00EF2DAE">
        <w:t>чл.40,</w:t>
      </w:r>
      <w:r>
        <w:t xml:space="preserve"> </w:t>
      </w:r>
      <w:r w:rsidRPr="00EF2DAE">
        <w:t xml:space="preserve">ал.2 от Наредбата за таксите на СО/. </w:t>
      </w:r>
      <w:r w:rsidRPr="00EF2DAE">
        <w:rPr>
          <w:b/>
          <w:bCs/>
        </w:rPr>
        <w:t xml:space="preserve"> </w:t>
      </w:r>
      <w:r w:rsidRPr="00EF2DAE">
        <w:t>Заявл</w:t>
      </w:r>
      <w:r>
        <w:t xml:space="preserve">енията </w:t>
      </w:r>
      <w:r w:rsidR="00D04F18">
        <w:t>се съхраняват от ЗАС</w:t>
      </w:r>
      <w:r w:rsidRPr="00EF2DAE">
        <w:t xml:space="preserve"> на ДГ и имат ролята на финансов документ за начисляване на такси за заявените дни.</w:t>
      </w:r>
    </w:p>
    <w:p w:rsidR="00717827" w:rsidRPr="00B56FFA" w:rsidRDefault="00717827" w:rsidP="00231831">
      <w:pPr>
        <w:tabs>
          <w:tab w:val="left" w:pos="1005"/>
        </w:tabs>
        <w:spacing w:line="276" w:lineRule="auto"/>
        <w:jc w:val="both"/>
      </w:pPr>
      <w:r w:rsidRPr="00DD4D97">
        <w:rPr>
          <w:b/>
        </w:rPr>
        <w:t>Чл.</w:t>
      </w:r>
      <w:r w:rsidR="00810FAB">
        <w:rPr>
          <w:b/>
          <w:lang w:val="en-US"/>
        </w:rPr>
        <w:t xml:space="preserve"> </w:t>
      </w:r>
      <w:r w:rsidR="003F0BD8">
        <w:rPr>
          <w:b/>
          <w:lang w:val="en-US"/>
        </w:rPr>
        <w:t>6</w:t>
      </w:r>
      <w:r w:rsidR="00BD568E">
        <w:rPr>
          <w:b/>
        </w:rPr>
        <w:t>3</w:t>
      </w:r>
      <w:r w:rsidRPr="00DD4D97">
        <w:rPr>
          <w:b/>
        </w:rPr>
        <w:t>.</w:t>
      </w:r>
      <w:r w:rsidRPr="00B56FFA">
        <w:t xml:space="preserve"> ДГ № 62 </w:t>
      </w:r>
      <w:r w:rsidRPr="00B56FFA">
        <w:rPr>
          <w:bCs/>
        </w:rPr>
        <w:t xml:space="preserve"> </w:t>
      </w:r>
      <w:r w:rsidRPr="00B56FFA">
        <w:t xml:space="preserve">работи целогодишно с деца с изключение на м. август - времето, определено за санитарно- хигиенни дейности, основни, текущи и аварийни  ремонти съгласувано с  </w:t>
      </w:r>
      <w:r w:rsidRPr="00B56FFA">
        <w:rPr>
          <w:rStyle w:val="fontstyle21"/>
        </w:rPr>
        <w:t xml:space="preserve">графика за работа на районно ниво, </w:t>
      </w:r>
      <w:r w:rsidRPr="00B56FFA">
        <w:t>за което родителите се информират своевременно.</w:t>
      </w:r>
    </w:p>
    <w:p w:rsidR="00717827" w:rsidRPr="00B56FFA" w:rsidRDefault="00717827" w:rsidP="00231831">
      <w:pPr>
        <w:spacing w:line="276" w:lineRule="auto"/>
        <w:jc w:val="both"/>
      </w:pPr>
      <w:r w:rsidRPr="00DD4D97">
        <w:rPr>
          <w:b/>
        </w:rPr>
        <w:t>Чл.</w:t>
      </w:r>
      <w:r w:rsidR="00BD568E">
        <w:rPr>
          <w:b/>
        </w:rPr>
        <w:t xml:space="preserve"> 6</w:t>
      </w:r>
      <w:r>
        <w:rPr>
          <w:b/>
          <w:lang w:val="en-US"/>
        </w:rPr>
        <w:t>4</w:t>
      </w:r>
      <w:r w:rsidRPr="00DD4D97">
        <w:rPr>
          <w:b/>
        </w:rPr>
        <w:t>.</w:t>
      </w:r>
      <w:r w:rsidRPr="00B56FFA">
        <w:t xml:space="preserve"> При всякакви промени в графика на посещение на детето в детската градина, родителите са задължени да уведомяват най-малко един ден предв</w:t>
      </w:r>
      <w:r>
        <w:t>арително или до 8.45</w:t>
      </w:r>
      <w:r w:rsidRPr="00B56FFA">
        <w:t>ч. на същия ден.</w:t>
      </w:r>
    </w:p>
    <w:p w:rsidR="00717827" w:rsidRPr="00B56FFA" w:rsidRDefault="00810FAB" w:rsidP="00231831">
      <w:pPr>
        <w:spacing w:line="276" w:lineRule="auto"/>
        <w:jc w:val="both"/>
      </w:pPr>
      <w:r>
        <w:rPr>
          <w:b/>
        </w:rPr>
        <w:t>Чл.</w:t>
      </w:r>
      <w:r>
        <w:rPr>
          <w:b/>
          <w:lang w:val="en-US"/>
        </w:rPr>
        <w:t xml:space="preserve"> </w:t>
      </w:r>
      <w:r w:rsidR="00BD568E">
        <w:rPr>
          <w:b/>
        </w:rPr>
        <w:t>65</w:t>
      </w:r>
      <w:r w:rsidR="00717827" w:rsidRPr="00DD4D97">
        <w:rPr>
          <w:b/>
        </w:rPr>
        <w:t>.</w:t>
      </w:r>
      <w:r w:rsidR="00717827" w:rsidRPr="00B56FFA">
        <w:t xml:space="preserve"> </w:t>
      </w:r>
      <w:r w:rsidR="00BD568E" w:rsidRPr="00CD716E">
        <w:rPr>
          <w:b/>
        </w:rPr>
        <w:t>(</w:t>
      </w:r>
      <w:r w:rsidR="00BD568E" w:rsidRPr="00CD716E">
        <w:rPr>
          <w:b/>
          <w:lang w:val="en-US"/>
        </w:rPr>
        <w:t>1</w:t>
      </w:r>
      <w:r w:rsidR="00BD568E" w:rsidRPr="00CD716E">
        <w:rPr>
          <w:b/>
        </w:rPr>
        <w:t>)</w:t>
      </w:r>
      <w:r w:rsidR="00717827" w:rsidRPr="00B56FFA">
        <w:t xml:space="preserve"> Приемането и издаването на децата се осъществява във фоайето на първи етаж. В групите не се допускат външни лица, включително и родители, с оглед осигуряване безопасността на децата</w:t>
      </w:r>
      <w:r w:rsidR="00B23DB4">
        <w:t xml:space="preserve"> и спазване изискванията на РЗИ </w:t>
      </w:r>
      <w:r w:rsidR="00717827" w:rsidRPr="00B56FFA">
        <w:t>и опазване чисти  местата, през които се движат децата – входни помещения, коридори и др.</w:t>
      </w:r>
    </w:p>
    <w:p w:rsidR="00717827" w:rsidRPr="00B56FFA" w:rsidRDefault="00BD568E" w:rsidP="00231831">
      <w:pPr>
        <w:pStyle w:val="2010Basictxt"/>
        <w:spacing w:line="276" w:lineRule="auto"/>
        <w:ind w:firstLine="0"/>
        <w:rPr>
          <w:color w:val="auto"/>
          <w:sz w:val="24"/>
          <w:szCs w:val="24"/>
        </w:rPr>
      </w:pPr>
      <w:r w:rsidRPr="00CD716E">
        <w:rPr>
          <w:b/>
          <w:color w:val="auto"/>
          <w:sz w:val="24"/>
          <w:szCs w:val="24"/>
        </w:rPr>
        <w:t>(</w:t>
      </w:r>
      <w:r w:rsidR="00717827" w:rsidRPr="00CD716E">
        <w:rPr>
          <w:b/>
          <w:color w:val="auto"/>
          <w:sz w:val="24"/>
          <w:szCs w:val="24"/>
          <w:lang w:val="en-US"/>
        </w:rPr>
        <w:t>2</w:t>
      </w:r>
      <w:r w:rsidRPr="00CD716E">
        <w:rPr>
          <w:b/>
          <w:color w:val="auto"/>
          <w:sz w:val="24"/>
          <w:szCs w:val="24"/>
        </w:rPr>
        <w:t>)</w:t>
      </w:r>
      <w:r w:rsidR="00717827" w:rsidRPr="00B56FFA">
        <w:rPr>
          <w:b/>
          <w:color w:val="auto"/>
          <w:sz w:val="24"/>
          <w:szCs w:val="24"/>
        </w:rPr>
        <w:t xml:space="preserve"> </w:t>
      </w:r>
      <w:r w:rsidR="00717827" w:rsidRPr="00B56FFA">
        <w:rPr>
          <w:color w:val="auto"/>
          <w:sz w:val="24"/>
          <w:szCs w:val="24"/>
        </w:rPr>
        <w:t>В  часовете за водене и вземане на децата входа е под  непрекъснатото  наблюдение от охраната и мед.сестра.</w:t>
      </w:r>
    </w:p>
    <w:p w:rsidR="00717827" w:rsidRPr="00B56FFA" w:rsidRDefault="00717827" w:rsidP="00231831">
      <w:pPr>
        <w:spacing w:line="276" w:lineRule="auto"/>
        <w:jc w:val="both"/>
      </w:pPr>
      <w:r w:rsidRPr="00B56FFA">
        <w:t xml:space="preserve"> </w:t>
      </w:r>
      <w:r w:rsidR="00BD568E" w:rsidRPr="00CD716E">
        <w:rPr>
          <w:b/>
        </w:rPr>
        <w:t>(</w:t>
      </w:r>
      <w:r w:rsidR="00BD568E" w:rsidRPr="00CD716E">
        <w:rPr>
          <w:b/>
          <w:lang w:val="en-US"/>
        </w:rPr>
        <w:t>3</w:t>
      </w:r>
      <w:r w:rsidR="00BD568E" w:rsidRPr="00CD716E">
        <w:rPr>
          <w:b/>
        </w:rPr>
        <w:t>)</w:t>
      </w:r>
      <w:r w:rsidRPr="00B56FFA">
        <w:t xml:space="preserve"> Влизането в детското заведение се осъществява чрез използване на домофонната система. </w:t>
      </w:r>
    </w:p>
    <w:p w:rsidR="00717827" w:rsidRPr="00B56FFA" w:rsidRDefault="00717827" w:rsidP="00231831">
      <w:pPr>
        <w:autoSpaceDE w:val="0"/>
        <w:autoSpaceDN w:val="0"/>
        <w:adjustRightInd w:val="0"/>
        <w:spacing w:line="276" w:lineRule="auto"/>
        <w:jc w:val="both"/>
      </w:pPr>
      <w:r w:rsidRPr="00DD4D97">
        <w:rPr>
          <w:b/>
        </w:rPr>
        <w:t xml:space="preserve">Чл. </w:t>
      </w:r>
      <w:r w:rsidR="00BD568E">
        <w:rPr>
          <w:b/>
        </w:rPr>
        <w:t>66</w:t>
      </w:r>
      <w:r w:rsidRPr="00DD4D97">
        <w:rPr>
          <w:b/>
        </w:rPr>
        <w:t>.</w:t>
      </w:r>
      <w:r w:rsidRPr="00B56FFA">
        <w:t xml:space="preserve"> При необходимост,  достъпа  на родителите до предверието на групите се осъщест</w:t>
      </w:r>
      <w:r>
        <w:t>-</w:t>
      </w:r>
      <w:r w:rsidRPr="00B56FFA">
        <w:t>вява след предварителна договорка между учител и родител.</w:t>
      </w:r>
    </w:p>
    <w:p w:rsidR="00717827" w:rsidRPr="00B56FFA" w:rsidRDefault="00717827" w:rsidP="00231831">
      <w:pPr>
        <w:pStyle w:val="NormalWeb"/>
        <w:spacing w:before="0" w:beforeAutospacing="0" w:after="0" w:afterAutospacing="0" w:line="276" w:lineRule="auto"/>
        <w:jc w:val="both"/>
      </w:pPr>
      <w:r w:rsidRPr="00DD4D97">
        <w:rPr>
          <w:b/>
        </w:rPr>
        <w:t xml:space="preserve">Чл. </w:t>
      </w:r>
      <w:r w:rsidR="00BD568E">
        <w:rPr>
          <w:b/>
        </w:rPr>
        <w:t>67</w:t>
      </w:r>
      <w:r>
        <w:rPr>
          <w:b/>
        </w:rPr>
        <w:t>.</w:t>
      </w:r>
      <w:r w:rsidR="00BD568E">
        <w:t xml:space="preserve"> </w:t>
      </w:r>
      <w:r w:rsidR="00BD568E" w:rsidRPr="00CD716E">
        <w:rPr>
          <w:b/>
        </w:rPr>
        <w:t>(1)</w:t>
      </w:r>
      <w:r w:rsidRPr="00B56FFA">
        <w:t xml:space="preserve"> Предаването на децата се осъществява от 16.00 ч. до 19.00 ч.     </w:t>
      </w:r>
    </w:p>
    <w:p w:rsidR="00717827" w:rsidRPr="00B56FFA" w:rsidRDefault="00BD568E" w:rsidP="00231831">
      <w:pPr>
        <w:pStyle w:val="NormalWeb"/>
        <w:spacing w:before="0" w:beforeAutospacing="0" w:after="0" w:afterAutospacing="0" w:line="276" w:lineRule="auto"/>
        <w:jc w:val="both"/>
        <w:rPr>
          <w:bCs/>
        </w:rPr>
      </w:pPr>
      <w:r w:rsidRPr="00CD716E">
        <w:rPr>
          <w:b/>
        </w:rPr>
        <w:t>(2)</w:t>
      </w:r>
      <w:r w:rsidR="00717827" w:rsidRPr="00B56FFA">
        <w:t xml:space="preserve">  </w:t>
      </w:r>
      <w:r w:rsidR="00717827" w:rsidRPr="00B56FFA">
        <w:rPr>
          <w:bCs/>
        </w:rPr>
        <w:t xml:space="preserve">При желание от страна на родителите децата им да бъдат водени и взимани от други пълнолетни лица, декларират това писмено / Декларация –  като посочат трите имена на лицето, което ще води и взима детето и родствена връзка. </w:t>
      </w:r>
    </w:p>
    <w:p w:rsidR="00717827" w:rsidRPr="00B56FFA" w:rsidRDefault="00BD568E" w:rsidP="00231831">
      <w:pPr>
        <w:pStyle w:val="NormalWeb"/>
        <w:spacing w:before="0" w:beforeAutospacing="0" w:after="0" w:afterAutospacing="0" w:line="276" w:lineRule="auto"/>
        <w:jc w:val="both"/>
        <w:rPr>
          <w:bCs/>
        </w:rPr>
      </w:pPr>
      <w:r w:rsidRPr="00CD716E">
        <w:rPr>
          <w:b/>
          <w:bCs/>
        </w:rPr>
        <w:t>(3)</w:t>
      </w:r>
      <w:r w:rsidR="00717827" w:rsidRPr="00CD716E">
        <w:rPr>
          <w:b/>
          <w:bCs/>
        </w:rPr>
        <w:t>.</w:t>
      </w:r>
      <w:r w:rsidR="00717827" w:rsidRPr="00B56FFA">
        <w:rPr>
          <w:bCs/>
        </w:rPr>
        <w:t xml:space="preserve"> Декларацията по тази точка се подава до Директора детската градина и се съхранява от учителя на групата за една учебна година  или до промяна в обстоятелствата.</w:t>
      </w:r>
    </w:p>
    <w:p w:rsidR="00717827" w:rsidRPr="00B56FFA" w:rsidRDefault="00BD568E" w:rsidP="00231831">
      <w:pPr>
        <w:pStyle w:val="NormalWeb"/>
        <w:spacing w:before="0" w:beforeAutospacing="0" w:after="0" w:afterAutospacing="0" w:line="276" w:lineRule="auto"/>
        <w:jc w:val="both"/>
      </w:pPr>
      <w:r>
        <w:rPr>
          <w:bCs/>
        </w:rPr>
        <w:t xml:space="preserve"> </w:t>
      </w:r>
      <w:r w:rsidRPr="00CD716E">
        <w:rPr>
          <w:b/>
          <w:bCs/>
        </w:rPr>
        <w:t>(4)</w:t>
      </w:r>
      <w:r w:rsidR="00717827" w:rsidRPr="00B56FFA">
        <w:rPr>
          <w:bCs/>
        </w:rPr>
        <w:t xml:space="preserve"> Забранява се взимането на деца от детската градина от непълнолетни техни братя /сестри.../ Изключение се прави единствено с нотариално заверено пълномощно.</w:t>
      </w:r>
    </w:p>
    <w:p w:rsidR="00717827" w:rsidRPr="00B56FFA" w:rsidRDefault="00BD568E" w:rsidP="00231831">
      <w:pPr>
        <w:spacing w:line="276" w:lineRule="auto"/>
        <w:jc w:val="both"/>
        <w:rPr>
          <w:bCs/>
        </w:rPr>
      </w:pPr>
      <w:r w:rsidRPr="00CD716E">
        <w:rPr>
          <w:b/>
          <w:bCs/>
        </w:rPr>
        <w:t xml:space="preserve"> (5)</w:t>
      </w:r>
      <w:r w:rsidR="00717827" w:rsidRPr="00B56FFA">
        <w:rPr>
          <w:bCs/>
        </w:rPr>
        <w:t xml:space="preserve"> </w:t>
      </w:r>
      <w:r w:rsidR="00717827" w:rsidRPr="00B56FFA">
        <w:t xml:space="preserve">ДГ № 62 </w:t>
      </w:r>
      <w:r w:rsidR="00717827" w:rsidRPr="00B56FFA">
        <w:rPr>
          <w:bCs/>
        </w:rPr>
        <w:t xml:space="preserve"> не носи отговорност при лични спорове и вражди между родители, освен при съдебно решение за родителски права или ограничен достъп на родител до дете. В този случай родителят, който отглежда детето по закон</w:t>
      </w:r>
      <w:r w:rsidR="00717827">
        <w:rPr>
          <w:bCs/>
        </w:rPr>
        <w:t>,</w:t>
      </w:r>
      <w:r w:rsidR="00717827" w:rsidRPr="00B56FFA">
        <w:rPr>
          <w:bCs/>
        </w:rPr>
        <w:t xml:space="preserve"> представя съответните документи в детското заведение, за да удостовери, че само и единствено той/тя може да води и взима детето</w:t>
      </w:r>
    </w:p>
    <w:p w:rsidR="00717827" w:rsidRPr="00DD4D97" w:rsidRDefault="00717827" w:rsidP="00231831">
      <w:pPr>
        <w:spacing w:line="276" w:lineRule="auto"/>
        <w:jc w:val="both"/>
      </w:pPr>
      <w:r w:rsidRPr="00DD4D97">
        <w:rPr>
          <w:b/>
        </w:rPr>
        <w:lastRenderedPageBreak/>
        <w:t>Чл.</w:t>
      </w:r>
      <w:r w:rsidR="00BD568E">
        <w:rPr>
          <w:b/>
        </w:rPr>
        <w:t xml:space="preserve"> 68</w:t>
      </w:r>
      <w:r w:rsidRPr="00DD4D97">
        <w:t>. Забранява се пускането на децата сами от  входа на двора   на детската градина.</w:t>
      </w:r>
    </w:p>
    <w:p w:rsidR="00717827" w:rsidRPr="00DD4D97" w:rsidRDefault="00717827" w:rsidP="00231831">
      <w:pPr>
        <w:tabs>
          <w:tab w:val="left" w:pos="1005"/>
        </w:tabs>
        <w:spacing w:line="276" w:lineRule="auto"/>
        <w:jc w:val="both"/>
        <w:rPr>
          <w:lang w:val="en-US"/>
        </w:rPr>
      </w:pPr>
      <w:r w:rsidRPr="00DD4D97">
        <w:rPr>
          <w:b/>
        </w:rPr>
        <w:t xml:space="preserve">Чл. </w:t>
      </w:r>
      <w:r w:rsidR="00BD568E">
        <w:rPr>
          <w:b/>
        </w:rPr>
        <w:t>69</w:t>
      </w:r>
      <w:r w:rsidRPr="00DD4D97">
        <w:rPr>
          <w:b/>
        </w:rPr>
        <w:t>.</w:t>
      </w:r>
      <w:r w:rsidRPr="00DD4D97">
        <w:t xml:space="preserve"> Не се допускат провеждането на продължителни и лични разговори на учителите с родителите по време на  издаване на децата</w:t>
      </w:r>
    </w:p>
    <w:p w:rsidR="00717827" w:rsidRPr="00DD4D97" w:rsidRDefault="00717827" w:rsidP="00231831">
      <w:pPr>
        <w:tabs>
          <w:tab w:val="left" w:pos="1005"/>
        </w:tabs>
        <w:spacing w:line="276" w:lineRule="auto"/>
        <w:jc w:val="both"/>
      </w:pPr>
      <w:r w:rsidRPr="00DD4D97">
        <w:rPr>
          <w:b/>
        </w:rPr>
        <w:t xml:space="preserve">Чл. </w:t>
      </w:r>
      <w:r w:rsidR="00BD568E">
        <w:rPr>
          <w:b/>
        </w:rPr>
        <w:t>70</w:t>
      </w:r>
      <w:r w:rsidRPr="00DD4D97">
        <w:t>. Предаване на дете на родител в нетрезво състояние</w:t>
      </w:r>
      <w:r w:rsidRPr="00DD4D97">
        <w:rPr>
          <w:lang w:val="en-US"/>
        </w:rPr>
        <w:t xml:space="preserve"> </w:t>
      </w:r>
      <w:r w:rsidRPr="00DD4D97">
        <w:t xml:space="preserve"> се осъществява след  като се  информира другия  родител и той даде съгласието си..</w:t>
      </w:r>
    </w:p>
    <w:p w:rsidR="00717827" w:rsidRPr="00DD4D97" w:rsidRDefault="00717827" w:rsidP="00231831">
      <w:pPr>
        <w:spacing w:line="276" w:lineRule="auto"/>
        <w:jc w:val="both"/>
      </w:pPr>
      <w:r w:rsidRPr="00DD4D97">
        <w:rPr>
          <w:b/>
        </w:rPr>
        <w:t xml:space="preserve">Чл. </w:t>
      </w:r>
      <w:r w:rsidR="00BD568E">
        <w:rPr>
          <w:b/>
        </w:rPr>
        <w:t>71</w:t>
      </w:r>
      <w:r w:rsidRPr="00DD4D97">
        <w:rPr>
          <w:b/>
        </w:rPr>
        <w:t>.</w:t>
      </w:r>
      <w:r w:rsidRPr="00DD4D97">
        <w:t xml:space="preserve"> След приключване на работния ден в детското заведение се пуска СОТ от дежурният  учител и охраната. </w:t>
      </w:r>
    </w:p>
    <w:p w:rsidR="00BF4C75" w:rsidRDefault="00717827" w:rsidP="00231831">
      <w:pPr>
        <w:spacing w:line="276" w:lineRule="auto"/>
        <w:jc w:val="both"/>
        <w:rPr>
          <w:lang w:val="en-US"/>
        </w:rPr>
      </w:pPr>
      <w:r w:rsidRPr="00DD4D97">
        <w:rPr>
          <w:b/>
        </w:rPr>
        <w:t xml:space="preserve">Чл. </w:t>
      </w:r>
      <w:r w:rsidR="00BD568E">
        <w:rPr>
          <w:b/>
        </w:rPr>
        <w:t>72</w:t>
      </w:r>
      <w:r w:rsidRPr="00DD4D97">
        <w:t xml:space="preserve">. След 19:00 ч. при останало невзето дете, за закъснението на родителя се изготвя констативен протокол от дежурния учител и охраната. При повторно закъснение след 19.00 часа  за невзето дете се уведомяват социалните служби,  Агенцията за закрила на детето, както и органите на </w:t>
      </w:r>
      <w:r w:rsidRPr="00DD4D97">
        <w:rPr>
          <w:lang w:val="en-US"/>
        </w:rPr>
        <w:t>I</w:t>
      </w:r>
      <w:r w:rsidRPr="00DD4D97">
        <w:t xml:space="preserve"> РПУ. </w:t>
      </w:r>
      <w:r w:rsidRPr="00DD4D97">
        <w:rPr>
          <w:lang w:val="en-US"/>
        </w:rPr>
        <w:t xml:space="preserve"> </w:t>
      </w:r>
      <w:r w:rsidRPr="00DD4D97">
        <w:t>Детето се изписва служебно</w:t>
      </w:r>
      <w:r w:rsidRPr="00DD4D97">
        <w:rPr>
          <w:lang w:val="en-US"/>
        </w:rPr>
        <w:t xml:space="preserve"> </w:t>
      </w:r>
      <w:r w:rsidRPr="00DD4D97">
        <w:t xml:space="preserve">от ДГ № 62. </w:t>
      </w:r>
    </w:p>
    <w:p w:rsidR="00BF4C75" w:rsidRPr="00BF4C75" w:rsidRDefault="00717827" w:rsidP="00231831">
      <w:pPr>
        <w:spacing w:line="276" w:lineRule="auto"/>
        <w:jc w:val="both"/>
      </w:pPr>
      <w:r w:rsidRPr="0021353D">
        <w:rPr>
          <w:b/>
          <w:color w:val="000000" w:themeColor="text1"/>
        </w:rPr>
        <w:t xml:space="preserve">Чл. </w:t>
      </w:r>
      <w:r w:rsidR="00BD568E">
        <w:rPr>
          <w:b/>
          <w:color w:val="000000" w:themeColor="text1"/>
        </w:rPr>
        <w:t>73</w:t>
      </w:r>
      <w:r w:rsidRPr="0021353D">
        <w:rPr>
          <w:b/>
          <w:color w:val="000000" w:themeColor="text1"/>
        </w:rPr>
        <w:t>.</w:t>
      </w:r>
      <w:r w:rsidRPr="0021353D">
        <w:rPr>
          <w:color w:val="000000" w:themeColor="text1"/>
        </w:rPr>
        <w:t xml:space="preserve"> </w:t>
      </w:r>
      <w:r w:rsidR="00BF4C75" w:rsidRPr="00CD716E">
        <w:rPr>
          <w:b/>
          <w:color w:val="000000" w:themeColor="text1"/>
          <w:lang w:val="en-US"/>
        </w:rPr>
        <w:t>(1)</w:t>
      </w:r>
      <w:r w:rsidR="00BF4C75">
        <w:rPr>
          <w:color w:val="000000" w:themeColor="text1"/>
          <w:lang w:val="en-US"/>
        </w:rPr>
        <w:t xml:space="preserve"> </w:t>
      </w:r>
      <w:r w:rsidR="00BF4C75" w:rsidRPr="00DC209A">
        <w:rPr>
          <w:bCs/>
          <w:szCs w:val="20"/>
        </w:rPr>
        <w:t>В детската група не се допускат деца, носещи предмети, които могат да представляват заплаха за живота и здравето на самото дете или на останалите деца в групата.</w:t>
      </w:r>
    </w:p>
    <w:p w:rsidR="00BF4C75" w:rsidRPr="00DC209A" w:rsidRDefault="00BF4C75" w:rsidP="00231831">
      <w:pPr>
        <w:autoSpaceDE w:val="0"/>
        <w:autoSpaceDN w:val="0"/>
        <w:adjustRightInd w:val="0"/>
        <w:spacing w:line="276" w:lineRule="auto"/>
        <w:jc w:val="both"/>
        <w:rPr>
          <w:bCs/>
          <w:szCs w:val="20"/>
        </w:rPr>
      </w:pPr>
      <w:r w:rsidRPr="00DC209A">
        <w:rPr>
          <w:b/>
          <w:bCs/>
          <w:szCs w:val="20"/>
        </w:rPr>
        <w:t>(2)</w:t>
      </w:r>
      <w:r w:rsidRPr="00DC209A">
        <w:rPr>
          <w:bCs/>
          <w:szCs w:val="20"/>
        </w:rPr>
        <w:t xml:space="preserve"> В детската група не се допускат деца с GSM, както и тяхното използване от детето.</w:t>
      </w:r>
    </w:p>
    <w:p w:rsidR="00717827" w:rsidRPr="00BF4C75" w:rsidRDefault="00BF4C75" w:rsidP="00231831">
      <w:pPr>
        <w:autoSpaceDE w:val="0"/>
        <w:autoSpaceDN w:val="0"/>
        <w:adjustRightInd w:val="0"/>
        <w:spacing w:line="276" w:lineRule="auto"/>
        <w:jc w:val="both"/>
        <w:rPr>
          <w:bCs/>
          <w:szCs w:val="20"/>
          <w:lang w:val="en-US"/>
        </w:rPr>
      </w:pPr>
      <w:r w:rsidRPr="00DC209A">
        <w:rPr>
          <w:b/>
          <w:bCs/>
          <w:szCs w:val="20"/>
        </w:rPr>
        <w:t>(3)</w:t>
      </w:r>
      <w:r w:rsidRPr="00DC209A">
        <w:rPr>
          <w:bCs/>
          <w:szCs w:val="20"/>
        </w:rPr>
        <w:t xml:space="preserve"> В детската група не се допускат деца със златни накити или други скъпи предмети. Детската градина не носи отговорност за съхранението им дори когато са внесени незабелязано.</w:t>
      </w:r>
    </w:p>
    <w:p w:rsidR="003C35BE" w:rsidRPr="000E4393" w:rsidRDefault="003C35BE" w:rsidP="00C87804">
      <w:pPr>
        <w:tabs>
          <w:tab w:val="left" w:pos="1005"/>
        </w:tabs>
        <w:spacing w:line="276" w:lineRule="auto"/>
        <w:jc w:val="center"/>
        <w:rPr>
          <w:color w:val="000000" w:themeColor="text1"/>
          <w:lang w:val="en-US"/>
        </w:rPr>
      </w:pPr>
      <w:r w:rsidRPr="00717827">
        <w:rPr>
          <w:b/>
          <w:i/>
          <w:u w:val="single"/>
        </w:rPr>
        <w:t xml:space="preserve">ГЛАВА  </w:t>
      </w:r>
      <w:r>
        <w:rPr>
          <w:b/>
          <w:i/>
          <w:u w:val="single"/>
        </w:rPr>
        <w:t>ЧЕТВЪРТА</w:t>
      </w:r>
    </w:p>
    <w:p w:rsidR="000E4393" w:rsidRDefault="000E4393" w:rsidP="00C87804">
      <w:pPr>
        <w:spacing w:line="276" w:lineRule="auto"/>
        <w:jc w:val="center"/>
        <w:rPr>
          <w:b/>
          <w:kern w:val="18"/>
        </w:rPr>
      </w:pPr>
    </w:p>
    <w:p w:rsidR="00965D4D" w:rsidRDefault="00965D4D" w:rsidP="00C87804">
      <w:pPr>
        <w:spacing w:line="276" w:lineRule="auto"/>
        <w:jc w:val="center"/>
        <w:rPr>
          <w:b/>
          <w:kern w:val="18"/>
          <w:sz w:val="28"/>
          <w:szCs w:val="28"/>
        </w:rPr>
      </w:pPr>
      <w:r w:rsidRPr="00810FAB">
        <w:rPr>
          <w:b/>
          <w:kern w:val="18"/>
          <w:sz w:val="28"/>
          <w:szCs w:val="28"/>
        </w:rPr>
        <w:t>Организация на учебното и неучебното време</w:t>
      </w:r>
    </w:p>
    <w:p w:rsidR="00C87804" w:rsidRPr="00810FAB" w:rsidRDefault="00C87804" w:rsidP="00C87804">
      <w:pPr>
        <w:spacing w:line="276" w:lineRule="auto"/>
        <w:jc w:val="center"/>
        <w:rPr>
          <w:b/>
          <w:kern w:val="18"/>
          <w:sz w:val="28"/>
          <w:szCs w:val="28"/>
        </w:rPr>
      </w:pPr>
    </w:p>
    <w:p w:rsidR="00965D4D" w:rsidRPr="00CE72BF" w:rsidRDefault="00B23DB4" w:rsidP="00231831">
      <w:pPr>
        <w:spacing w:line="276" w:lineRule="auto"/>
        <w:jc w:val="both"/>
        <w:rPr>
          <w:kern w:val="18"/>
        </w:rPr>
      </w:pPr>
      <w:r>
        <w:rPr>
          <w:b/>
          <w:kern w:val="18"/>
        </w:rPr>
        <w:t>Чл. 74</w:t>
      </w:r>
      <w:r w:rsidR="00965D4D" w:rsidRPr="00CE72BF">
        <w:rPr>
          <w:b/>
          <w:kern w:val="18"/>
        </w:rPr>
        <w:t xml:space="preserve">. </w:t>
      </w:r>
      <w:r w:rsidR="00965D4D" w:rsidRPr="00CE72BF">
        <w:rPr>
          <w:b/>
          <w:iCs/>
          <w:kern w:val="18"/>
        </w:rPr>
        <w:t>(1)</w:t>
      </w:r>
      <w:r w:rsidR="00965D4D" w:rsidRPr="00CE72BF">
        <w:rPr>
          <w:i/>
          <w:iCs/>
          <w:kern w:val="18"/>
        </w:rPr>
        <w:t xml:space="preserve"> </w:t>
      </w:r>
      <w:r w:rsidR="00965D4D" w:rsidRPr="00CE72BF">
        <w:rPr>
          <w:kern w:val="18"/>
        </w:rPr>
        <w:t>Предучилищното образование се организира в учебни години.</w:t>
      </w:r>
    </w:p>
    <w:p w:rsidR="00965D4D" w:rsidRPr="00CE72BF" w:rsidRDefault="00965D4D" w:rsidP="00231831">
      <w:pPr>
        <w:spacing w:line="276" w:lineRule="auto"/>
        <w:jc w:val="both"/>
        <w:rPr>
          <w:kern w:val="18"/>
        </w:rPr>
      </w:pPr>
      <w:r w:rsidRPr="00CE72BF">
        <w:rPr>
          <w:b/>
          <w:iCs/>
          <w:kern w:val="18"/>
        </w:rPr>
        <w:t>(2)</w:t>
      </w:r>
      <w:r w:rsidRPr="00CE72BF">
        <w:rPr>
          <w:i/>
          <w:iCs/>
          <w:kern w:val="18"/>
        </w:rPr>
        <w:t xml:space="preserve"> </w:t>
      </w:r>
      <w:r w:rsidRPr="00CE72BF">
        <w:rPr>
          <w:kern w:val="18"/>
        </w:rPr>
        <w:t>Учебната година в предучилищното образование започва на 15 септември и е с продължителност 12 месеца. В случай че 15 септември е почивен ден, тя започва на първия следващ работен ден.</w:t>
      </w:r>
    </w:p>
    <w:p w:rsidR="00965D4D" w:rsidRPr="00CE72BF" w:rsidRDefault="00965D4D" w:rsidP="00231831">
      <w:pPr>
        <w:spacing w:line="276" w:lineRule="auto"/>
        <w:jc w:val="both"/>
        <w:rPr>
          <w:kern w:val="18"/>
        </w:rPr>
      </w:pPr>
      <w:r w:rsidRPr="00CE72BF">
        <w:rPr>
          <w:b/>
          <w:iCs/>
          <w:kern w:val="18"/>
        </w:rPr>
        <w:t>(3)</w:t>
      </w:r>
      <w:r w:rsidRPr="00CE72BF">
        <w:rPr>
          <w:i/>
          <w:iCs/>
          <w:kern w:val="18"/>
        </w:rPr>
        <w:t xml:space="preserve"> </w:t>
      </w:r>
      <w:r w:rsidRPr="00CE72BF">
        <w:rPr>
          <w:kern w:val="18"/>
        </w:rPr>
        <w:t>Учебната година включва учебно и неучебно време.</w:t>
      </w:r>
    </w:p>
    <w:p w:rsidR="00965D4D" w:rsidRPr="00CE72BF" w:rsidRDefault="00965D4D" w:rsidP="00231831">
      <w:pPr>
        <w:spacing w:line="276" w:lineRule="auto"/>
        <w:jc w:val="both"/>
        <w:rPr>
          <w:color w:val="000000"/>
          <w:kern w:val="18"/>
        </w:rPr>
      </w:pPr>
      <w:r w:rsidRPr="00CE72BF">
        <w:rPr>
          <w:b/>
          <w:iCs/>
          <w:color w:val="000000"/>
          <w:kern w:val="18"/>
        </w:rPr>
        <w:t>(4)</w:t>
      </w:r>
      <w:r w:rsidRPr="00CE72BF">
        <w:rPr>
          <w:i/>
          <w:iCs/>
          <w:color w:val="000000"/>
          <w:kern w:val="18"/>
        </w:rPr>
        <w:t xml:space="preserve"> </w:t>
      </w:r>
      <w:r w:rsidRPr="00CE72BF">
        <w:rPr>
          <w:color w:val="000000"/>
          <w:kern w:val="18"/>
        </w:rPr>
        <w:t>Неучебното време е времето без педагогически ситуации по образователни направления, както и времето извън учебните дни.</w:t>
      </w:r>
    </w:p>
    <w:p w:rsidR="00965D4D" w:rsidRPr="00CE72BF" w:rsidRDefault="00965D4D" w:rsidP="00231831">
      <w:pPr>
        <w:spacing w:line="276" w:lineRule="auto"/>
        <w:jc w:val="both"/>
        <w:rPr>
          <w:kern w:val="18"/>
        </w:rPr>
      </w:pPr>
      <w:r w:rsidRPr="00CE72BF">
        <w:rPr>
          <w:b/>
          <w:iCs/>
          <w:kern w:val="18"/>
        </w:rPr>
        <w:t>(5)</w:t>
      </w:r>
      <w:r w:rsidRPr="00CE72BF">
        <w:rPr>
          <w:i/>
          <w:iCs/>
          <w:kern w:val="18"/>
        </w:rPr>
        <w:t xml:space="preserve"> </w:t>
      </w:r>
      <w:r w:rsidRPr="00CE72BF">
        <w:rPr>
          <w:kern w:val="18"/>
        </w:rPr>
        <w:t>В учебното време се организират както основна, така и допълнителни форми на педагогическо взаимодействие, а в неучебното време без педагогически ситуации – само допълнителни форми.</w:t>
      </w:r>
    </w:p>
    <w:p w:rsidR="00965D4D" w:rsidRPr="00CE72BF" w:rsidRDefault="00B23DB4" w:rsidP="00231831">
      <w:pPr>
        <w:spacing w:line="276" w:lineRule="auto"/>
        <w:jc w:val="both"/>
        <w:rPr>
          <w:kern w:val="18"/>
        </w:rPr>
      </w:pPr>
      <w:r>
        <w:rPr>
          <w:b/>
          <w:kern w:val="18"/>
        </w:rPr>
        <w:t>Чл. 75</w:t>
      </w:r>
      <w:r w:rsidR="00965D4D" w:rsidRPr="00CE72BF">
        <w:rPr>
          <w:b/>
          <w:kern w:val="18"/>
        </w:rPr>
        <w:t xml:space="preserve">. </w:t>
      </w:r>
      <w:r w:rsidR="00965D4D" w:rsidRPr="00CE72BF">
        <w:rPr>
          <w:b/>
          <w:iCs/>
          <w:kern w:val="18"/>
        </w:rPr>
        <w:t>(1)</w:t>
      </w:r>
      <w:r w:rsidR="00965D4D" w:rsidRPr="00CE72BF">
        <w:rPr>
          <w:i/>
          <w:iCs/>
          <w:kern w:val="18"/>
        </w:rPr>
        <w:t xml:space="preserve"> </w:t>
      </w:r>
      <w:r w:rsidR="00965D4D" w:rsidRPr="00CE72BF">
        <w:rPr>
          <w:kern w:val="18"/>
        </w:rPr>
        <w:t>Учебното време през учебната година е в периода от 15 септември до 31 май на следващата календарна година.</w:t>
      </w:r>
    </w:p>
    <w:p w:rsidR="00965D4D" w:rsidRPr="00CE72BF" w:rsidRDefault="00965D4D" w:rsidP="00231831">
      <w:pPr>
        <w:spacing w:line="276" w:lineRule="auto"/>
        <w:jc w:val="both"/>
        <w:rPr>
          <w:kern w:val="18"/>
        </w:rPr>
      </w:pPr>
      <w:r w:rsidRPr="00CE72BF">
        <w:rPr>
          <w:b/>
          <w:iCs/>
          <w:kern w:val="18"/>
        </w:rPr>
        <w:t>(2)</w:t>
      </w:r>
      <w:r w:rsidRPr="00CE72BF">
        <w:rPr>
          <w:i/>
          <w:iCs/>
          <w:kern w:val="18"/>
        </w:rPr>
        <w:t xml:space="preserve"> </w:t>
      </w:r>
      <w:r w:rsidRPr="00CE72BF">
        <w:rPr>
          <w:kern w:val="18"/>
        </w:rPr>
        <w:t>Учебното време се организира в учебни седмици и в учебни дни.</w:t>
      </w:r>
    </w:p>
    <w:p w:rsidR="00965D4D" w:rsidRPr="00CE72BF" w:rsidRDefault="00965D4D" w:rsidP="00231831">
      <w:pPr>
        <w:spacing w:line="276" w:lineRule="auto"/>
        <w:jc w:val="both"/>
        <w:rPr>
          <w:kern w:val="18"/>
        </w:rPr>
      </w:pPr>
      <w:r w:rsidRPr="00CE72BF">
        <w:rPr>
          <w:b/>
          <w:iCs/>
          <w:kern w:val="18"/>
        </w:rPr>
        <w:t>(3)</w:t>
      </w:r>
      <w:r w:rsidRPr="00CE72BF">
        <w:rPr>
          <w:i/>
          <w:iCs/>
          <w:kern w:val="18"/>
        </w:rPr>
        <w:t xml:space="preserve"> </w:t>
      </w:r>
      <w:r w:rsidRPr="00CE72BF">
        <w:rPr>
          <w:kern w:val="18"/>
        </w:rPr>
        <w:t>Учебната седмица е с продължителност пет учебни дни и съвпада с работната седмица.</w:t>
      </w:r>
    </w:p>
    <w:p w:rsidR="00965D4D" w:rsidRPr="00CE72BF" w:rsidRDefault="00965D4D" w:rsidP="00231831">
      <w:pPr>
        <w:spacing w:line="276" w:lineRule="auto"/>
        <w:jc w:val="both"/>
        <w:rPr>
          <w:kern w:val="18"/>
        </w:rPr>
      </w:pPr>
      <w:r w:rsidRPr="00CE72BF">
        <w:rPr>
          <w:b/>
          <w:iCs/>
          <w:kern w:val="18"/>
        </w:rPr>
        <w:t>(4)</w:t>
      </w:r>
      <w:r w:rsidRPr="00CE72BF">
        <w:rPr>
          <w:i/>
          <w:iCs/>
          <w:kern w:val="18"/>
        </w:rPr>
        <w:t xml:space="preserve"> </w:t>
      </w:r>
      <w:r w:rsidRPr="00CE72BF">
        <w:rPr>
          <w:kern w:val="18"/>
        </w:rPr>
        <w:t>В случай на разместване на почивните дни през годината на основание чл. 154, ал. 2 от Кодекса на труда обявените почивни дни са неучебни, съответно обявените работни дни са учебни за децата.</w:t>
      </w:r>
    </w:p>
    <w:p w:rsidR="00965D4D" w:rsidRPr="00CE72BF" w:rsidRDefault="00965D4D" w:rsidP="00231831">
      <w:pPr>
        <w:spacing w:line="276" w:lineRule="auto"/>
        <w:jc w:val="both"/>
        <w:rPr>
          <w:kern w:val="18"/>
        </w:rPr>
      </w:pPr>
      <w:r w:rsidRPr="00CE72BF">
        <w:rPr>
          <w:b/>
          <w:iCs/>
          <w:kern w:val="18"/>
        </w:rPr>
        <w:t>(5)</w:t>
      </w:r>
      <w:r w:rsidRPr="00CE72BF">
        <w:rPr>
          <w:i/>
          <w:iCs/>
          <w:kern w:val="18"/>
        </w:rPr>
        <w:t xml:space="preserve"> </w:t>
      </w:r>
      <w:r w:rsidRPr="00CE72BF">
        <w:rPr>
          <w:kern w:val="18"/>
        </w:rPr>
        <w:t>Учебният ден включва основните и допълнителните форми на педагогическо взаимодействие, както и време за почивка и самостоятелни дейности по избор на детето.</w:t>
      </w:r>
    </w:p>
    <w:p w:rsidR="00965D4D" w:rsidRPr="00CE72BF" w:rsidRDefault="00B23DB4" w:rsidP="00231831">
      <w:pPr>
        <w:spacing w:line="276" w:lineRule="auto"/>
        <w:jc w:val="both"/>
        <w:rPr>
          <w:kern w:val="18"/>
        </w:rPr>
      </w:pPr>
      <w:r>
        <w:rPr>
          <w:b/>
          <w:kern w:val="18"/>
        </w:rPr>
        <w:t>Чл. 76</w:t>
      </w:r>
      <w:r w:rsidR="00965D4D" w:rsidRPr="00CE72BF">
        <w:rPr>
          <w:b/>
          <w:kern w:val="18"/>
        </w:rPr>
        <w:t>.</w:t>
      </w:r>
      <w:r w:rsidR="00965D4D" w:rsidRPr="00CE72BF">
        <w:rPr>
          <w:kern w:val="18"/>
        </w:rPr>
        <w:t xml:space="preserve"> Неучебното време без основни форми на педагогическо взаимодействие е в периода от 1 юни до 14 септември.</w:t>
      </w:r>
    </w:p>
    <w:p w:rsidR="00965D4D" w:rsidRPr="00CE72BF" w:rsidRDefault="00B23DB4" w:rsidP="00231831">
      <w:pPr>
        <w:spacing w:line="276" w:lineRule="auto"/>
        <w:jc w:val="both"/>
        <w:rPr>
          <w:kern w:val="18"/>
        </w:rPr>
      </w:pPr>
      <w:r>
        <w:rPr>
          <w:b/>
          <w:kern w:val="18"/>
        </w:rPr>
        <w:lastRenderedPageBreak/>
        <w:t>Чл. 77</w:t>
      </w:r>
      <w:r w:rsidR="00965D4D" w:rsidRPr="00CE72BF">
        <w:rPr>
          <w:b/>
          <w:kern w:val="18"/>
        </w:rPr>
        <w:t xml:space="preserve">. </w:t>
      </w:r>
      <w:r w:rsidR="00965D4D" w:rsidRPr="00CE72BF">
        <w:rPr>
          <w:b/>
          <w:iCs/>
          <w:kern w:val="18"/>
        </w:rPr>
        <w:t>(1)</w:t>
      </w:r>
      <w:r w:rsidR="00965D4D" w:rsidRPr="00CE72BF">
        <w:rPr>
          <w:i/>
          <w:iCs/>
          <w:kern w:val="18"/>
        </w:rPr>
        <w:t xml:space="preserve"> </w:t>
      </w:r>
      <w:r w:rsidR="00965D4D" w:rsidRPr="00CE72BF">
        <w:rPr>
          <w:kern w:val="18"/>
        </w:rPr>
        <w:t>Предучилищното образование се осъществява при целодневна, полудневна, почасова или самостоятелна организация.</w:t>
      </w:r>
    </w:p>
    <w:p w:rsidR="00965D4D" w:rsidRPr="00CE72BF" w:rsidRDefault="00965D4D" w:rsidP="00231831">
      <w:pPr>
        <w:spacing w:line="276" w:lineRule="auto"/>
        <w:jc w:val="both"/>
        <w:rPr>
          <w:kern w:val="18"/>
        </w:rPr>
      </w:pPr>
      <w:r w:rsidRPr="00CE72BF">
        <w:rPr>
          <w:b/>
          <w:iCs/>
          <w:kern w:val="18"/>
        </w:rPr>
        <w:t>(2)</w:t>
      </w:r>
      <w:r w:rsidRPr="00CE72BF">
        <w:rPr>
          <w:i/>
          <w:iCs/>
          <w:kern w:val="18"/>
        </w:rPr>
        <w:t xml:space="preserve"> </w:t>
      </w:r>
      <w:r w:rsidRPr="00CE72BF">
        <w:rPr>
          <w:kern w:val="18"/>
        </w:rPr>
        <w:t>Целодневната и полудневната организация се осъществява в отделни възрастови групи.</w:t>
      </w:r>
    </w:p>
    <w:p w:rsidR="00965D4D" w:rsidRPr="00CE72BF" w:rsidRDefault="00965D4D" w:rsidP="00231831">
      <w:pPr>
        <w:spacing w:line="276" w:lineRule="auto"/>
        <w:jc w:val="both"/>
        <w:rPr>
          <w:kern w:val="18"/>
        </w:rPr>
      </w:pPr>
      <w:r w:rsidRPr="00CE72BF">
        <w:rPr>
          <w:b/>
          <w:iCs/>
          <w:kern w:val="18"/>
        </w:rPr>
        <w:t>(3)</w:t>
      </w:r>
      <w:r w:rsidRPr="00CE72BF">
        <w:rPr>
          <w:i/>
          <w:iCs/>
          <w:kern w:val="18"/>
        </w:rPr>
        <w:t xml:space="preserve"> </w:t>
      </w:r>
      <w:r w:rsidRPr="00CE72BF">
        <w:rPr>
          <w:kern w:val="18"/>
        </w:rPr>
        <w:t xml:space="preserve">Почасовата организация се осъществява за отделно дете в групите за целодневна или полудневна организация, а самостоятелната – за отделно дете извън групите в </w:t>
      </w:r>
      <w:r w:rsidR="00B23DB4" w:rsidRPr="00686EB4">
        <w:rPr>
          <w:color w:val="000000" w:themeColor="text1"/>
          <w:lang w:val="en-US"/>
        </w:rPr>
        <w:t xml:space="preserve">ДГ </w:t>
      </w:r>
      <w:r w:rsidR="00B23DB4" w:rsidRPr="00686EB4">
        <w:rPr>
          <w:color w:val="000000" w:themeColor="text1"/>
        </w:rPr>
        <w:t>№</w:t>
      </w:r>
      <w:r w:rsidR="00B23DB4" w:rsidRPr="00686EB4">
        <w:rPr>
          <w:color w:val="000000" w:themeColor="text1"/>
          <w:lang w:val="en-US"/>
        </w:rPr>
        <w:t xml:space="preserve"> 62</w:t>
      </w:r>
      <w:r w:rsidR="00B23DB4">
        <w:rPr>
          <w:color w:val="000000" w:themeColor="text1"/>
        </w:rPr>
        <w:t xml:space="preserve"> „Зорница“.</w:t>
      </w:r>
    </w:p>
    <w:p w:rsidR="00965D4D" w:rsidRPr="00CE72BF" w:rsidRDefault="00B23DB4" w:rsidP="00231831">
      <w:pPr>
        <w:spacing w:line="276" w:lineRule="auto"/>
        <w:jc w:val="both"/>
        <w:rPr>
          <w:kern w:val="18"/>
        </w:rPr>
      </w:pPr>
      <w:r>
        <w:rPr>
          <w:b/>
          <w:kern w:val="18"/>
        </w:rPr>
        <w:t>Чл. 78</w:t>
      </w:r>
      <w:r w:rsidR="00965D4D" w:rsidRPr="00CE72BF">
        <w:rPr>
          <w:b/>
          <w:kern w:val="18"/>
        </w:rPr>
        <w:t xml:space="preserve">. </w:t>
      </w:r>
      <w:r w:rsidR="00965D4D" w:rsidRPr="00CE72BF">
        <w:rPr>
          <w:b/>
          <w:iCs/>
          <w:kern w:val="18"/>
        </w:rPr>
        <w:t>(1)</w:t>
      </w:r>
      <w:r w:rsidR="00965D4D" w:rsidRPr="00CE72BF">
        <w:rPr>
          <w:i/>
          <w:iCs/>
          <w:kern w:val="18"/>
        </w:rPr>
        <w:t xml:space="preserve"> </w:t>
      </w:r>
      <w:r w:rsidR="00965D4D" w:rsidRPr="00CE72BF">
        <w:rPr>
          <w:kern w:val="18"/>
        </w:rPr>
        <w:t>Целодневната организация осигурява възпитание, социализация, обучение и отглеждане на децата в рамките на 12 астрономически часа на ден през учебната година.</w:t>
      </w:r>
    </w:p>
    <w:p w:rsidR="00965D4D" w:rsidRPr="00CE72BF" w:rsidRDefault="00965D4D" w:rsidP="00231831">
      <w:pPr>
        <w:spacing w:line="276" w:lineRule="auto"/>
        <w:jc w:val="both"/>
        <w:rPr>
          <w:kern w:val="18"/>
        </w:rPr>
      </w:pPr>
      <w:r w:rsidRPr="00CE72BF">
        <w:rPr>
          <w:b/>
          <w:iCs/>
          <w:kern w:val="18"/>
        </w:rPr>
        <w:t>(2)</w:t>
      </w:r>
      <w:r w:rsidRPr="00CE72BF">
        <w:rPr>
          <w:b/>
          <w:i/>
          <w:iCs/>
          <w:kern w:val="18"/>
        </w:rPr>
        <w:t xml:space="preserve"> </w:t>
      </w:r>
      <w:r w:rsidRPr="00CE72BF">
        <w:rPr>
          <w:kern w:val="18"/>
        </w:rPr>
        <w:t>Началният час на сутрешния прием в</w:t>
      </w:r>
      <w:r w:rsidR="00B23DB4" w:rsidRPr="00B23DB4">
        <w:rPr>
          <w:color w:val="000000" w:themeColor="text1"/>
          <w:lang w:val="en-US"/>
        </w:rPr>
        <w:t xml:space="preserve"> </w:t>
      </w:r>
      <w:r w:rsidR="00B23DB4" w:rsidRPr="00686EB4">
        <w:rPr>
          <w:color w:val="000000" w:themeColor="text1"/>
          <w:lang w:val="en-US"/>
        </w:rPr>
        <w:t xml:space="preserve">ДГ </w:t>
      </w:r>
      <w:r w:rsidR="00B23DB4" w:rsidRPr="00686EB4">
        <w:rPr>
          <w:color w:val="000000" w:themeColor="text1"/>
        </w:rPr>
        <w:t>№</w:t>
      </w:r>
      <w:r w:rsidR="00B23DB4" w:rsidRPr="00686EB4">
        <w:rPr>
          <w:color w:val="000000" w:themeColor="text1"/>
          <w:lang w:val="en-US"/>
        </w:rPr>
        <w:t xml:space="preserve"> 62</w:t>
      </w:r>
      <w:r w:rsidR="00B23DB4">
        <w:rPr>
          <w:color w:val="000000" w:themeColor="text1"/>
        </w:rPr>
        <w:t xml:space="preserve"> „Зорница“ </w:t>
      </w:r>
      <w:r w:rsidRPr="00CE72BF">
        <w:rPr>
          <w:kern w:val="18"/>
        </w:rPr>
        <w:t xml:space="preserve">  е</w:t>
      </w:r>
      <w:r w:rsidR="00B23DB4">
        <w:rPr>
          <w:kern w:val="18"/>
        </w:rPr>
        <w:t xml:space="preserve"> 07:00 ч.</w:t>
      </w:r>
    </w:p>
    <w:p w:rsidR="00965D4D" w:rsidRPr="00CE72BF" w:rsidRDefault="00B23DB4" w:rsidP="00231831">
      <w:pPr>
        <w:spacing w:line="276" w:lineRule="auto"/>
        <w:jc w:val="both"/>
        <w:rPr>
          <w:kern w:val="18"/>
        </w:rPr>
      </w:pPr>
      <w:r>
        <w:rPr>
          <w:b/>
          <w:kern w:val="18"/>
        </w:rPr>
        <w:t>Чл. 79</w:t>
      </w:r>
      <w:r w:rsidR="00965D4D" w:rsidRPr="00CE72BF">
        <w:rPr>
          <w:b/>
          <w:kern w:val="18"/>
        </w:rPr>
        <w:t>.</w:t>
      </w:r>
      <w:r w:rsidR="00965D4D" w:rsidRPr="00CE72BF">
        <w:rPr>
          <w:kern w:val="18"/>
        </w:rPr>
        <w:t xml:space="preserve"> В целодневната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965D4D" w:rsidRPr="00CE72BF" w:rsidRDefault="00B23DB4" w:rsidP="00231831">
      <w:pPr>
        <w:autoSpaceDE w:val="0"/>
        <w:autoSpaceDN w:val="0"/>
        <w:adjustRightInd w:val="0"/>
        <w:spacing w:line="276" w:lineRule="auto"/>
        <w:ind w:firstLine="708"/>
        <w:jc w:val="both"/>
        <w:rPr>
          <w:kern w:val="18"/>
        </w:rPr>
      </w:pPr>
      <w:r w:rsidRPr="00810FAB">
        <w:rPr>
          <w:b/>
          <w:kern w:val="18"/>
        </w:rPr>
        <w:t>1</w:t>
      </w:r>
      <w:r>
        <w:rPr>
          <w:kern w:val="18"/>
        </w:rPr>
        <w:t xml:space="preserve">. </w:t>
      </w:r>
      <w:r w:rsidR="00965D4D" w:rsidRPr="00CE72BF">
        <w:rPr>
          <w:kern w:val="18"/>
        </w:rPr>
        <w:t>условия и време за игра, почивка, включително следобеден сън;</w:t>
      </w:r>
    </w:p>
    <w:p w:rsidR="00965D4D" w:rsidRPr="00CE72BF" w:rsidRDefault="00B23DB4" w:rsidP="00231831">
      <w:pPr>
        <w:autoSpaceDE w:val="0"/>
        <w:autoSpaceDN w:val="0"/>
        <w:adjustRightInd w:val="0"/>
        <w:spacing w:line="276" w:lineRule="auto"/>
        <w:ind w:left="708"/>
        <w:jc w:val="both"/>
        <w:rPr>
          <w:kern w:val="18"/>
        </w:rPr>
      </w:pPr>
      <w:r w:rsidRPr="00810FAB">
        <w:rPr>
          <w:b/>
          <w:kern w:val="18"/>
        </w:rPr>
        <w:t>2</w:t>
      </w:r>
      <w:r>
        <w:rPr>
          <w:kern w:val="18"/>
        </w:rPr>
        <w:t xml:space="preserve">. </w:t>
      </w:r>
      <w:r w:rsidR="00965D4D" w:rsidRPr="00CE72BF">
        <w:rPr>
          <w:kern w:val="18"/>
        </w:rPr>
        <w:t>условия и време за хранене – сутрешна закуска, обяд и две задължителни подкрепителни закуски – между сутрешната закуска и обяда и между обяда и вечерята;</w:t>
      </w:r>
    </w:p>
    <w:p w:rsidR="00965D4D" w:rsidRPr="00CE72BF" w:rsidRDefault="00B23DB4" w:rsidP="00231831">
      <w:pPr>
        <w:autoSpaceDE w:val="0"/>
        <w:autoSpaceDN w:val="0"/>
        <w:adjustRightInd w:val="0"/>
        <w:spacing w:line="276" w:lineRule="auto"/>
        <w:ind w:firstLine="708"/>
        <w:jc w:val="both"/>
        <w:rPr>
          <w:kern w:val="18"/>
        </w:rPr>
      </w:pPr>
      <w:r w:rsidRPr="00810FAB">
        <w:rPr>
          <w:b/>
          <w:kern w:val="18"/>
        </w:rPr>
        <w:t>3</w:t>
      </w:r>
      <w:r>
        <w:rPr>
          <w:kern w:val="18"/>
        </w:rPr>
        <w:t xml:space="preserve">. </w:t>
      </w:r>
      <w:r w:rsidR="00965D4D" w:rsidRPr="00CE72BF">
        <w:rPr>
          <w:kern w:val="18"/>
        </w:rPr>
        <w:t>дейности по избор на детето.</w:t>
      </w:r>
    </w:p>
    <w:p w:rsidR="00965D4D" w:rsidRPr="00CE72BF" w:rsidRDefault="00B23DB4" w:rsidP="00231831">
      <w:pPr>
        <w:spacing w:line="276" w:lineRule="auto"/>
        <w:jc w:val="both"/>
        <w:rPr>
          <w:kern w:val="18"/>
        </w:rPr>
      </w:pPr>
      <w:r>
        <w:rPr>
          <w:b/>
          <w:kern w:val="18"/>
        </w:rPr>
        <w:t>Чл. 80</w:t>
      </w:r>
      <w:r w:rsidR="00965D4D" w:rsidRPr="00CE72BF">
        <w:rPr>
          <w:b/>
          <w:kern w:val="18"/>
        </w:rPr>
        <w:t>.</w:t>
      </w:r>
      <w:r w:rsidR="00965D4D" w:rsidRPr="00CE72BF">
        <w:rPr>
          <w:kern w:val="18"/>
        </w:rPr>
        <w:t xml:space="preserve"> Учителите в групата определят редуването на формите на педагогическо взаимодействие и организират деня на детето в предучилищното образование.</w:t>
      </w:r>
    </w:p>
    <w:p w:rsidR="00965D4D" w:rsidRPr="00CE72BF" w:rsidRDefault="00B23DB4" w:rsidP="00231831">
      <w:pPr>
        <w:spacing w:line="276" w:lineRule="auto"/>
        <w:jc w:val="both"/>
        <w:rPr>
          <w:kern w:val="18"/>
        </w:rPr>
      </w:pPr>
      <w:r>
        <w:rPr>
          <w:b/>
          <w:kern w:val="18"/>
        </w:rPr>
        <w:t>Чл. 81</w:t>
      </w:r>
      <w:r w:rsidR="00965D4D" w:rsidRPr="00CE72BF">
        <w:rPr>
          <w:b/>
          <w:kern w:val="18"/>
        </w:rPr>
        <w:t>.</w:t>
      </w:r>
      <w:r w:rsidR="00965D4D" w:rsidRPr="00CE72BF">
        <w:rPr>
          <w:kern w:val="18"/>
        </w:rPr>
        <w:t xml:space="preserve"> Организацията на учебния ден за всяка детска група се изготвя от учителите на детската група и се утвърждава със заповед на директора.</w:t>
      </w:r>
    </w:p>
    <w:p w:rsidR="00965D4D" w:rsidRDefault="00B23DB4" w:rsidP="00231831">
      <w:pPr>
        <w:spacing w:line="276" w:lineRule="auto"/>
        <w:jc w:val="both"/>
        <w:rPr>
          <w:kern w:val="18"/>
        </w:rPr>
      </w:pPr>
      <w:r>
        <w:rPr>
          <w:b/>
          <w:kern w:val="18"/>
        </w:rPr>
        <w:t xml:space="preserve">Чл. </w:t>
      </w:r>
      <w:r w:rsidR="00965D4D" w:rsidRPr="00CE72BF">
        <w:rPr>
          <w:b/>
          <w:kern w:val="18"/>
        </w:rPr>
        <w:t>8</w:t>
      </w:r>
      <w:r>
        <w:rPr>
          <w:b/>
          <w:kern w:val="18"/>
        </w:rPr>
        <w:t>2</w:t>
      </w:r>
      <w:r w:rsidR="00965D4D" w:rsidRPr="00CE72BF">
        <w:rPr>
          <w:b/>
          <w:kern w:val="18"/>
        </w:rPr>
        <w:t>. (1)</w:t>
      </w:r>
      <w:r w:rsidR="00965D4D" w:rsidRPr="00CE72BF">
        <w:rPr>
          <w:kern w:val="18"/>
        </w:rPr>
        <w:t xml:space="preserve"> Организацията на учебния ден включва:</w:t>
      </w:r>
    </w:p>
    <w:p w:rsidR="0085079A" w:rsidRDefault="0085079A" w:rsidP="00231831">
      <w:pPr>
        <w:spacing w:line="276" w:lineRule="auto"/>
        <w:rPr>
          <w:b/>
          <w:sz w:val="28"/>
          <w:szCs w:val="28"/>
        </w:rPr>
      </w:pPr>
    </w:p>
    <w:p w:rsidR="00DC1D22" w:rsidRDefault="00DC1D22" w:rsidP="00DC1D22">
      <w:pPr>
        <w:spacing w:line="276" w:lineRule="auto"/>
        <w:jc w:val="center"/>
        <w:rPr>
          <w:b/>
          <w:sz w:val="28"/>
          <w:szCs w:val="28"/>
          <w:lang w:val="ru-RU"/>
        </w:rPr>
      </w:pPr>
      <w:r>
        <w:rPr>
          <w:b/>
          <w:sz w:val="28"/>
          <w:szCs w:val="28"/>
        </w:rPr>
        <w:t xml:space="preserve">ОРГАНИЗАЦИЯ НА </w:t>
      </w:r>
      <w:r w:rsidR="0085079A" w:rsidRPr="008868E2">
        <w:rPr>
          <w:b/>
          <w:sz w:val="28"/>
          <w:szCs w:val="28"/>
        </w:rPr>
        <w:t>ДНЕВЕН РЕЖИМ</w:t>
      </w:r>
      <w:r>
        <w:rPr>
          <w:b/>
          <w:sz w:val="28"/>
          <w:szCs w:val="28"/>
          <w:lang w:val="en-US"/>
        </w:rPr>
        <w:t xml:space="preserve"> </w:t>
      </w:r>
      <w:r>
        <w:rPr>
          <w:b/>
          <w:sz w:val="28"/>
          <w:szCs w:val="28"/>
        </w:rPr>
        <w:t>В УЧЕБНО ВРЕМЕ</w:t>
      </w:r>
    </w:p>
    <w:p w:rsidR="0085079A" w:rsidRPr="00D04F18" w:rsidRDefault="0085079A" w:rsidP="00DC1D22">
      <w:pPr>
        <w:spacing w:line="276" w:lineRule="auto"/>
        <w:jc w:val="center"/>
        <w:rPr>
          <w:b/>
          <w:sz w:val="28"/>
          <w:szCs w:val="28"/>
          <w:lang w:val="en-US"/>
        </w:rPr>
      </w:pPr>
      <w:r w:rsidRPr="008868E2">
        <w:rPr>
          <w:b/>
          <w:sz w:val="28"/>
          <w:szCs w:val="28"/>
          <w:lang w:val="ru-RU"/>
        </w:rPr>
        <w:t xml:space="preserve"> </w:t>
      </w:r>
      <w:r w:rsidR="000F7340">
        <w:rPr>
          <w:b/>
          <w:sz w:val="28"/>
          <w:szCs w:val="28"/>
        </w:rPr>
        <w:t>учебната 2020-2021</w:t>
      </w:r>
      <w:r w:rsidR="00D04F18">
        <w:rPr>
          <w:b/>
          <w:sz w:val="28"/>
          <w:szCs w:val="28"/>
        </w:rPr>
        <w:t xml:space="preserve"> </w:t>
      </w:r>
      <w:r w:rsidRPr="008868E2">
        <w:rPr>
          <w:b/>
          <w:sz w:val="28"/>
          <w:szCs w:val="28"/>
        </w:rPr>
        <w:t>г</w:t>
      </w:r>
      <w:r w:rsidR="00D04F18">
        <w:rPr>
          <w:b/>
          <w:sz w:val="28"/>
          <w:szCs w:val="28"/>
        </w:rPr>
        <w:t>.</w:t>
      </w:r>
    </w:p>
    <w:p w:rsidR="0085079A" w:rsidRPr="008868E2" w:rsidRDefault="0085079A" w:rsidP="00231831">
      <w:pPr>
        <w:spacing w:line="276" w:lineRule="auto"/>
        <w:rPr>
          <w:b/>
        </w:rPr>
      </w:pPr>
    </w:p>
    <w:tbl>
      <w:tblPr>
        <w:tblStyle w:val="TableGrid"/>
        <w:tblW w:w="10632" w:type="dxa"/>
        <w:tblInd w:w="-572" w:type="dxa"/>
        <w:tblLook w:val="01E0" w:firstRow="1" w:lastRow="1" w:firstColumn="1" w:lastColumn="1" w:noHBand="0" w:noVBand="0"/>
      </w:tblPr>
      <w:tblGrid>
        <w:gridCol w:w="4253"/>
        <w:gridCol w:w="1701"/>
        <w:gridCol w:w="1559"/>
        <w:gridCol w:w="1559"/>
        <w:gridCol w:w="1560"/>
      </w:tblGrid>
      <w:tr w:rsidR="0085079A" w:rsidRPr="008868E2" w:rsidTr="0085079A">
        <w:tc>
          <w:tcPr>
            <w:tcW w:w="4253" w:type="dxa"/>
          </w:tcPr>
          <w:p w:rsidR="0085079A" w:rsidRPr="008868E2" w:rsidRDefault="0085079A" w:rsidP="00231831">
            <w:pPr>
              <w:spacing w:line="276" w:lineRule="auto"/>
              <w:jc w:val="center"/>
              <w:rPr>
                <w:b/>
              </w:rPr>
            </w:pPr>
            <w:r w:rsidRPr="008868E2">
              <w:rPr>
                <w:b/>
              </w:rPr>
              <w:t>Режимен момент</w:t>
            </w:r>
          </w:p>
        </w:tc>
        <w:tc>
          <w:tcPr>
            <w:tcW w:w="1701" w:type="dxa"/>
          </w:tcPr>
          <w:p w:rsidR="0085079A" w:rsidRPr="008868E2" w:rsidRDefault="0085079A" w:rsidP="00231831">
            <w:pPr>
              <w:spacing w:line="276" w:lineRule="auto"/>
              <w:rPr>
                <w:b/>
              </w:rPr>
            </w:pPr>
            <w:r w:rsidRPr="008868E2">
              <w:rPr>
                <w:b/>
                <w:lang w:val="ru-RU"/>
              </w:rPr>
              <w:t>3-4  години</w:t>
            </w:r>
          </w:p>
        </w:tc>
        <w:tc>
          <w:tcPr>
            <w:tcW w:w="1559" w:type="dxa"/>
          </w:tcPr>
          <w:p w:rsidR="0085079A" w:rsidRPr="008868E2" w:rsidRDefault="0085079A" w:rsidP="00231831">
            <w:pPr>
              <w:spacing w:line="276" w:lineRule="auto"/>
              <w:jc w:val="center"/>
              <w:rPr>
                <w:b/>
              </w:rPr>
            </w:pPr>
            <w:r w:rsidRPr="008868E2">
              <w:rPr>
                <w:b/>
              </w:rPr>
              <w:t>4</w:t>
            </w:r>
            <w:r w:rsidRPr="008868E2">
              <w:rPr>
                <w:b/>
                <w:lang w:val="ru-RU"/>
              </w:rPr>
              <w:t>-</w:t>
            </w:r>
            <w:r w:rsidRPr="008868E2">
              <w:rPr>
                <w:b/>
              </w:rPr>
              <w:t>5</w:t>
            </w:r>
            <w:r w:rsidRPr="008868E2">
              <w:rPr>
                <w:b/>
                <w:lang w:val="ru-RU"/>
              </w:rPr>
              <w:t xml:space="preserve">  години</w:t>
            </w:r>
            <w:r w:rsidRPr="008868E2">
              <w:rPr>
                <w:b/>
              </w:rPr>
              <w:t xml:space="preserve"> </w:t>
            </w:r>
          </w:p>
        </w:tc>
        <w:tc>
          <w:tcPr>
            <w:tcW w:w="1559" w:type="dxa"/>
          </w:tcPr>
          <w:p w:rsidR="0085079A" w:rsidRPr="008868E2" w:rsidRDefault="0085079A" w:rsidP="00231831">
            <w:pPr>
              <w:spacing w:line="276" w:lineRule="auto"/>
              <w:jc w:val="center"/>
              <w:rPr>
                <w:b/>
              </w:rPr>
            </w:pPr>
            <w:r w:rsidRPr="008868E2">
              <w:rPr>
                <w:b/>
              </w:rPr>
              <w:t>5</w:t>
            </w:r>
            <w:r w:rsidRPr="008868E2">
              <w:rPr>
                <w:b/>
                <w:lang w:val="ru-RU"/>
              </w:rPr>
              <w:t>-</w:t>
            </w:r>
            <w:r w:rsidRPr="008868E2">
              <w:rPr>
                <w:b/>
              </w:rPr>
              <w:t>6</w:t>
            </w:r>
            <w:r w:rsidRPr="008868E2">
              <w:rPr>
                <w:b/>
                <w:lang w:val="ru-RU"/>
              </w:rPr>
              <w:t xml:space="preserve">  години</w:t>
            </w:r>
            <w:r w:rsidRPr="008868E2">
              <w:rPr>
                <w:b/>
              </w:rPr>
              <w:t xml:space="preserve"> </w:t>
            </w:r>
          </w:p>
        </w:tc>
        <w:tc>
          <w:tcPr>
            <w:tcW w:w="1560" w:type="dxa"/>
          </w:tcPr>
          <w:p w:rsidR="0085079A" w:rsidRPr="008868E2" w:rsidRDefault="0085079A" w:rsidP="00231831">
            <w:pPr>
              <w:spacing w:line="276" w:lineRule="auto"/>
              <w:jc w:val="center"/>
              <w:rPr>
                <w:b/>
              </w:rPr>
            </w:pPr>
            <w:r w:rsidRPr="008868E2">
              <w:rPr>
                <w:b/>
              </w:rPr>
              <w:t>П Г У</w:t>
            </w:r>
          </w:p>
        </w:tc>
      </w:tr>
      <w:tr w:rsidR="0085079A" w:rsidRPr="008868E2" w:rsidTr="0085079A">
        <w:tc>
          <w:tcPr>
            <w:tcW w:w="4253" w:type="dxa"/>
          </w:tcPr>
          <w:p w:rsidR="0085079A" w:rsidRPr="008868E2" w:rsidRDefault="0085079A" w:rsidP="00231831">
            <w:pPr>
              <w:spacing w:line="276" w:lineRule="auto"/>
              <w:jc w:val="both"/>
              <w:rPr>
                <w:b/>
              </w:rPr>
            </w:pPr>
            <w:r w:rsidRPr="008868E2">
              <w:rPr>
                <w:b/>
              </w:rPr>
              <w:t>1. Прием на децата, дейности по интереси, утринно раздвижване.</w:t>
            </w:r>
          </w:p>
        </w:tc>
        <w:tc>
          <w:tcPr>
            <w:tcW w:w="1701" w:type="dxa"/>
          </w:tcPr>
          <w:p w:rsidR="0085079A" w:rsidRPr="008868E2" w:rsidRDefault="0085079A" w:rsidP="00231831">
            <w:pPr>
              <w:spacing w:line="276" w:lineRule="auto"/>
              <w:rPr>
                <w:b/>
              </w:rPr>
            </w:pPr>
            <w:r>
              <w:rPr>
                <w:b/>
              </w:rPr>
              <w:t>7.</w:t>
            </w:r>
            <w:r>
              <w:rPr>
                <w:b/>
                <w:lang w:val="en-US"/>
              </w:rPr>
              <w:t>0</w:t>
            </w:r>
            <w:r w:rsidRPr="008868E2">
              <w:rPr>
                <w:b/>
              </w:rPr>
              <w:t>0 – 8.30</w:t>
            </w:r>
          </w:p>
        </w:tc>
        <w:tc>
          <w:tcPr>
            <w:tcW w:w="1559" w:type="dxa"/>
          </w:tcPr>
          <w:p w:rsidR="0085079A" w:rsidRPr="008868E2" w:rsidRDefault="0085079A" w:rsidP="00231831">
            <w:pPr>
              <w:spacing w:line="276" w:lineRule="auto"/>
              <w:jc w:val="center"/>
              <w:rPr>
                <w:b/>
              </w:rPr>
            </w:pPr>
            <w:r>
              <w:rPr>
                <w:b/>
              </w:rPr>
              <w:t>7.</w:t>
            </w:r>
            <w:r>
              <w:rPr>
                <w:b/>
                <w:lang w:val="en-US"/>
              </w:rPr>
              <w:t>0</w:t>
            </w:r>
            <w:r w:rsidRPr="008868E2">
              <w:rPr>
                <w:b/>
              </w:rPr>
              <w:t>0 – 8.30</w:t>
            </w:r>
          </w:p>
        </w:tc>
        <w:tc>
          <w:tcPr>
            <w:tcW w:w="1559" w:type="dxa"/>
          </w:tcPr>
          <w:p w:rsidR="0085079A" w:rsidRPr="008868E2" w:rsidRDefault="0085079A" w:rsidP="00231831">
            <w:pPr>
              <w:spacing w:line="276" w:lineRule="auto"/>
              <w:jc w:val="center"/>
              <w:rPr>
                <w:b/>
              </w:rPr>
            </w:pPr>
            <w:r>
              <w:rPr>
                <w:b/>
              </w:rPr>
              <w:t>7.</w:t>
            </w:r>
            <w:r>
              <w:rPr>
                <w:b/>
                <w:lang w:val="en-US"/>
              </w:rPr>
              <w:t>0</w:t>
            </w:r>
            <w:r w:rsidRPr="008868E2">
              <w:rPr>
                <w:b/>
              </w:rPr>
              <w:t>0 – 8.30</w:t>
            </w:r>
          </w:p>
        </w:tc>
        <w:tc>
          <w:tcPr>
            <w:tcW w:w="1560" w:type="dxa"/>
          </w:tcPr>
          <w:p w:rsidR="0085079A" w:rsidRPr="008868E2" w:rsidRDefault="0085079A" w:rsidP="00231831">
            <w:pPr>
              <w:spacing w:line="276" w:lineRule="auto"/>
              <w:jc w:val="center"/>
              <w:rPr>
                <w:b/>
              </w:rPr>
            </w:pPr>
            <w:r>
              <w:rPr>
                <w:b/>
              </w:rPr>
              <w:t>7.</w:t>
            </w:r>
            <w:r>
              <w:rPr>
                <w:b/>
                <w:lang w:val="en-US"/>
              </w:rPr>
              <w:t>0</w:t>
            </w:r>
            <w:r w:rsidRPr="008868E2">
              <w:rPr>
                <w:b/>
              </w:rPr>
              <w:t>0 – 8.30</w:t>
            </w:r>
          </w:p>
        </w:tc>
      </w:tr>
      <w:tr w:rsidR="0085079A" w:rsidRPr="008868E2" w:rsidTr="0085079A">
        <w:tc>
          <w:tcPr>
            <w:tcW w:w="4253" w:type="dxa"/>
          </w:tcPr>
          <w:p w:rsidR="0085079A" w:rsidRPr="008868E2" w:rsidRDefault="0085079A" w:rsidP="00231831">
            <w:pPr>
              <w:spacing w:line="276" w:lineRule="auto"/>
              <w:jc w:val="both"/>
              <w:rPr>
                <w:b/>
              </w:rPr>
            </w:pPr>
            <w:r w:rsidRPr="008868E2">
              <w:rPr>
                <w:b/>
              </w:rPr>
              <w:t>2. Подготовка за закуска, закуска.</w:t>
            </w:r>
          </w:p>
        </w:tc>
        <w:tc>
          <w:tcPr>
            <w:tcW w:w="1701" w:type="dxa"/>
          </w:tcPr>
          <w:p w:rsidR="0085079A" w:rsidRPr="008868E2" w:rsidRDefault="0085079A" w:rsidP="00231831">
            <w:pPr>
              <w:spacing w:line="276" w:lineRule="auto"/>
              <w:rPr>
                <w:b/>
              </w:rPr>
            </w:pPr>
            <w:r w:rsidRPr="008868E2">
              <w:rPr>
                <w:b/>
              </w:rPr>
              <w:t xml:space="preserve"> 8.30 – 9.00</w:t>
            </w:r>
          </w:p>
        </w:tc>
        <w:tc>
          <w:tcPr>
            <w:tcW w:w="1559" w:type="dxa"/>
          </w:tcPr>
          <w:p w:rsidR="0085079A" w:rsidRPr="008868E2" w:rsidRDefault="0085079A" w:rsidP="00231831">
            <w:pPr>
              <w:spacing w:line="276" w:lineRule="auto"/>
              <w:jc w:val="center"/>
              <w:rPr>
                <w:b/>
              </w:rPr>
            </w:pPr>
            <w:r w:rsidRPr="008868E2">
              <w:rPr>
                <w:b/>
              </w:rPr>
              <w:t>8.30 – 9.00</w:t>
            </w:r>
          </w:p>
        </w:tc>
        <w:tc>
          <w:tcPr>
            <w:tcW w:w="1559" w:type="dxa"/>
          </w:tcPr>
          <w:p w:rsidR="0085079A" w:rsidRPr="008868E2" w:rsidRDefault="0085079A" w:rsidP="00231831">
            <w:pPr>
              <w:spacing w:line="276" w:lineRule="auto"/>
              <w:jc w:val="center"/>
              <w:rPr>
                <w:b/>
              </w:rPr>
            </w:pPr>
            <w:r w:rsidRPr="008868E2">
              <w:rPr>
                <w:b/>
              </w:rPr>
              <w:t>8.30 – 9.00</w:t>
            </w:r>
          </w:p>
        </w:tc>
        <w:tc>
          <w:tcPr>
            <w:tcW w:w="1560" w:type="dxa"/>
          </w:tcPr>
          <w:p w:rsidR="0085079A" w:rsidRPr="008868E2" w:rsidRDefault="0085079A" w:rsidP="00231831">
            <w:pPr>
              <w:spacing w:line="276" w:lineRule="auto"/>
              <w:jc w:val="center"/>
              <w:rPr>
                <w:b/>
              </w:rPr>
            </w:pPr>
            <w:r w:rsidRPr="008868E2">
              <w:rPr>
                <w:b/>
              </w:rPr>
              <w:t xml:space="preserve"> 8.30 – 9.00</w:t>
            </w:r>
          </w:p>
        </w:tc>
      </w:tr>
      <w:tr w:rsidR="0085079A" w:rsidRPr="008868E2" w:rsidTr="0085079A">
        <w:trPr>
          <w:trHeight w:val="1162"/>
        </w:trPr>
        <w:tc>
          <w:tcPr>
            <w:tcW w:w="4253" w:type="dxa"/>
          </w:tcPr>
          <w:p w:rsidR="0085079A" w:rsidRPr="008868E2" w:rsidRDefault="0085079A" w:rsidP="00231831">
            <w:pPr>
              <w:spacing w:line="276" w:lineRule="auto"/>
              <w:jc w:val="both"/>
              <w:rPr>
                <w:b/>
              </w:rPr>
            </w:pPr>
            <w:r w:rsidRPr="008868E2">
              <w:rPr>
                <w:b/>
              </w:rPr>
              <w:t>3.Активни дейности - възпитателно-образователна работа, съобразно седмичното разписание.</w:t>
            </w:r>
          </w:p>
        </w:tc>
        <w:tc>
          <w:tcPr>
            <w:tcW w:w="1701" w:type="dxa"/>
          </w:tcPr>
          <w:p w:rsidR="0085079A" w:rsidRPr="008868E2" w:rsidRDefault="0085079A" w:rsidP="00231831">
            <w:pPr>
              <w:spacing w:line="276" w:lineRule="auto"/>
              <w:jc w:val="center"/>
              <w:rPr>
                <w:b/>
              </w:rPr>
            </w:pPr>
          </w:p>
          <w:p w:rsidR="0085079A" w:rsidRPr="008868E2" w:rsidRDefault="0085079A" w:rsidP="00231831">
            <w:pPr>
              <w:spacing w:line="276" w:lineRule="auto"/>
              <w:rPr>
                <w:b/>
              </w:rPr>
            </w:pPr>
            <w:r>
              <w:rPr>
                <w:b/>
                <w:lang w:val="en-US"/>
              </w:rPr>
              <w:t xml:space="preserve"> </w:t>
            </w:r>
            <w:r w:rsidRPr="008868E2">
              <w:rPr>
                <w:b/>
              </w:rPr>
              <w:t>9.15 – 10.30</w:t>
            </w:r>
          </w:p>
        </w:tc>
        <w:tc>
          <w:tcPr>
            <w:tcW w:w="1559" w:type="dxa"/>
          </w:tcPr>
          <w:p w:rsidR="0085079A" w:rsidRPr="008868E2" w:rsidRDefault="0085079A" w:rsidP="00231831">
            <w:pPr>
              <w:spacing w:line="276" w:lineRule="auto"/>
              <w:jc w:val="center"/>
              <w:rPr>
                <w:b/>
              </w:rPr>
            </w:pPr>
          </w:p>
          <w:p w:rsidR="0085079A" w:rsidRPr="008868E2" w:rsidRDefault="0085079A" w:rsidP="00231831">
            <w:pPr>
              <w:spacing w:line="276" w:lineRule="auto"/>
              <w:jc w:val="center"/>
              <w:rPr>
                <w:b/>
              </w:rPr>
            </w:pPr>
            <w:r w:rsidRPr="008868E2">
              <w:rPr>
                <w:b/>
              </w:rPr>
              <w:t>9.00 – 10.30</w:t>
            </w:r>
          </w:p>
        </w:tc>
        <w:tc>
          <w:tcPr>
            <w:tcW w:w="1559" w:type="dxa"/>
          </w:tcPr>
          <w:p w:rsidR="0085079A" w:rsidRPr="008868E2" w:rsidRDefault="0085079A" w:rsidP="00231831">
            <w:pPr>
              <w:spacing w:line="276" w:lineRule="auto"/>
              <w:jc w:val="center"/>
              <w:rPr>
                <w:b/>
              </w:rPr>
            </w:pPr>
          </w:p>
          <w:p w:rsidR="0085079A" w:rsidRPr="008868E2" w:rsidRDefault="0085079A" w:rsidP="00231831">
            <w:pPr>
              <w:spacing w:line="276" w:lineRule="auto"/>
              <w:jc w:val="center"/>
              <w:rPr>
                <w:b/>
              </w:rPr>
            </w:pPr>
            <w:r w:rsidRPr="008868E2">
              <w:rPr>
                <w:b/>
              </w:rPr>
              <w:t>9.00 – 10.30</w:t>
            </w:r>
          </w:p>
        </w:tc>
        <w:tc>
          <w:tcPr>
            <w:tcW w:w="1560" w:type="dxa"/>
          </w:tcPr>
          <w:p w:rsidR="0085079A" w:rsidRPr="008868E2" w:rsidRDefault="0085079A" w:rsidP="00231831">
            <w:pPr>
              <w:spacing w:line="276" w:lineRule="auto"/>
              <w:jc w:val="center"/>
              <w:rPr>
                <w:b/>
              </w:rPr>
            </w:pPr>
          </w:p>
          <w:p w:rsidR="0085079A" w:rsidRPr="008868E2" w:rsidRDefault="0085079A" w:rsidP="00231831">
            <w:pPr>
              <w:spacing w:line="276" w:lineRule="auto"/>
              <w:jc w:val="center"/>
              <w:rPr>
                <w:b/>
              </w:rPr>
            </w:pPr>
            <w:r w:rsidRPr="008868E2">
              <w:rPr>
                <w:b/>
              </w:rPr>
              <w:t>9.00 – 11.00</w:t>
            </w:r>
          </w:p>
        </w:tc>
      </w:tr>
      <w:tr w:rsidR="0085079A" w:rsidRPr="008868E2" w:rsidTr="0085079A">
        <w:tc>
          <w:tcPr>
            <w:tcW w:w="4253" w:type="dxa"/>
          </w:tcPr>
          <w:p w:rsidR="0085079A" w:rsidRPr="008868E2" w:rsidRDefault="0085079A" w:rsidP="00231831">
            <w:pPr>
              <w:spacing w:line="276" w:lineRule="auto"/>
              <w:rPr>
                <w:b/>
              </w:rPr>
            </w:pPr>
            <w:r w:rsidRPr="008868E2">
              <w:rPr>
                <w:b/>
              </w:rPr>
              <w:t>4. Игри, разходки, дейности по интереси, допълнителни дейности извън ДОИ.</w:t>
            </w:r>
          </w:p>
        </w:tc>
        <w:tc>
          <w:tcPr>
            <w:tcW w:w="1701" w:type="dxa"/>
          </w:tcPr>
          <w:p w:rsidR="0085079A" w:rsidRPr="008868E2" w:rsidRDefault="0085079A" w:rsidP="00231831">
            <w:pPr>
              <w:spacing w:line="276" w:lineRule="auto"/>
              <w:rPr>
                <w:b/>
              </w:rPr>
            </w:pPr>
            <w:r>
              <w:rPr>
                <w:b/>
              </w:rPr>
              <w:t xml:space="preserve"> </w:t>
            </w:r>
            <w:r w:rsidRPr="008868E2">
              <w:rPr>
                <w:b/>
              </w:rPr>
              <w:t>10.30 – 11.45</w:t>
            </w:r>
          </w:p>
        </w:tc>
        <w:tc>
          <w:tcPr>
            <w:tcW w:w="1559" w:type="dxa"/>
          </w:tcPr>
          <w:p w:rsidR="0085079A" w:rsidRPr="008868E2" w:rsidRDefault="0085079A" w:rsidP="00231831">
            <w:pPr>
              <w:spacing w:line="276" w:lineRule="auto"/>
              <w:jc w:val="center"/>
              <w:rPr>
                <w:b/>
              </w:rPr>
            </w:pPr>
            <w:r w:rsidRPr="008868E2">
              <w:rPr>
                <w:b/>
              </w:rPr>
              <w:t>10.30 – 12.00</w:t>
            </w:r>
          </w:p>
        </w:tc>
        <w:tc>
          <w:tcPr>
            <w:tcW w:w="1559" w:type="dxa"/>
          </w:tcPr>
          <w:p w:rsidR="0085079A" w:rsidRPr="008868E2" w:rsidRDefault="0085079A" w:rsidP="00231831">
            <w:pPr>
              <w:spacing w:line="276" w:lineRule="auto"/>
              <w:jc w:val="center"/>
              <w:rPr>
                <w:b/>
              </w:rPr>
            </w:pPr>
            <w:r w:rsidRPr="008868E2">
              <w:rPr>
                <w:b/>
              </w:rPr>
              <w:t>10.30 – 12.30</w:t>
            </w:r>
          </w:p>
        </w:tc>
        <w:tc>
          <w:tcPr>
            <w:tcW w:w="1560" w:type="dxa"/>
          </w:tcPr>
          <w:p w:rsidR="0085079A" w:rsidRPr="008868E2" w:rsidRDefault="0085079A" w:rsidP="00231831">
            <w:pPr>
              <w:spacing w:line="276" w:lineRule="auto"/>
              <w:jc w:val="center"/>
              <w:rPr>
                <w:b/>
              </w:rPr>
            </w:pPr>
            <w:r w:rsidRPr="008868E2">
              <w:rPr>
                <w:b/>
              </w:rPr>
              <w:t>11.00 – 12.30</w:t>
            </w:r>
          </w:p>
        </w:tc>
      </w:tr>
      <w:tr w:rsidR="0085079A" w:rsidRPr="008868E2" w:rsidTr="0085079A">
        <w:tc>
          <w:tcPr>
            <w:tcW w:w="4253" w:type="dxa"/>
          </w:tcPr>
          <w:p w:rsidR="0085079A" w:rsidRPr="008868E2" w:rsidRDefault="0085079A" w:rsidP="00231831">
            <w:pPr>
              <w:spacing w:line="276" w:lineRule="auto"/>
              <w:rPr>
                <w:b/>
              </w:rPr>
            </w:pPr>
            <w:r w:rsidRPr="008868E2">
              <w:rPr>
                <w:b/>
              </w:rPr>
              <w:t>5. Подготовка за обяд и обяд.</w:t>
            </w:r>
          </w:p>
        </w:tc>
        <w:tc>
          <w:tcPr>
            <w:tcW w:w="1701" w:type="dxa"/>
          </w:tcPr>
          <w:p w:rsidR="0085079A" w:rsidRPr="008868E2" w:rsidRDefault="0085079A" w:rsidP="00231831">
            <w:pPr>
              <w:spacing w:line="276" w:lineRule="auto"/>
              <w:rPr>
                <w:b/>
              </w:rPr>
            </w:pPr>
            <w:r w:rsidRPr="008868E2">
              <w:rPr>
                <w:b/>
              </w:rPr>
              <w:t>11.45 – 12.30</w:t>
            </w:r>
          </w:p>
        </w:tc>
        <w:tc>
          <w:tcPr>
            <w:tcW w:w="1559" w:type="dxa"/>
          </w:tcPr>
          <w:p w:rsidR="0085079A" w:rsidRPr="008868E2" w:rsidRDefault="0085079A" w:rsidP="00231831">
            <w:pPr>
              <w:spacing w:line="276" w:lineRule="auto"/>
              <w:jc w:val="center"/>
              <w:rPr>
                <w:b/>
              </w:rPr>
            </w:pPr>
            <w:r w:rsidRPr="008868E2">
              <w:rPr>
                <w:b/>
              </w:rPr>
              <w:t>12.00 – 12.45</w:t>
            </w:r>
          </w:p>
        </w:tc>
        <w:tc>
          <w:tcPr>
            <w:tcW w:w="1559" w:type="dxa"/>
          </w:tcPr>
          <w:p w:rsidR="0085079A" w:rsidRPr="008868E2" w:rsidRDefault="0085079A" w:rsidP="00231831">
            <w:pPr>
              <w:spacing w:line="276" w:lineRule="auto"/>
              <w:jc w:val="center"/>
              <w:rPr>
                <w:b/>
              </w:rPr>
            </w:pPr>
            <w:r w:rsidRPr="008868E2">
              <w:rPr>
                <w:b/>
              </w:rPr>
              <w:t>12.30 – 13.00</w:t>
            </w:r>
          </w:p>
        </w:tc>
        <w:tc>
          <w:tcPr>
            <w:tcW w:w="1560" w:type="dxa"/>
          </w:tcPr>
          <w:p w:rsidR="0085079A" w:rsidRPr="008868E2" w:rsidRDefault="0085079A" w:rsidP="00231831">
            <w:pPr>
              <w:spacing w:line="276" w:lineRule="auto"/>
              <w:jc w:val="center"/>
              <w:rPr>
                <w:b/>
              </w:rPr>
            </w:pPr>
            <w:r w:rsidRPr="008868E2">
              <w:rPr>
                <w:b/>
              </w:rPr>
              <w:t>12.30 – 13.00</w:t>
            </w:r>
          </w:p>
        </w:tc>
      </w:tr>
      <w:tr w:rsidR="0085079A" w:rsidRPr="008868E2" w:rsidTr="0085079A">
        <w:tc>
          <w:tcPr>
            <w:tcW w:w="4253" w:type="dxa"/>
          </w:tcPr>
          <w:p w:rsidR="0085079A" w:rsidRPr="008868E2" w:rsidRDefault="0085079A" w:rsidP="00231831">
            <w:pPr>
              <w:spacing w:line="276" w:lineRule="auto"/>
              <w:rPr>
                <w:b/>
              </w:rPr>
            </w:pPr>
            <w:r w:rsidRPr="008868E2">
              <w:rPr>
                <w:b/>
              </w:rPr>
              <w:t>6. Подготовка и следобеден сън.</w:t>
            </w:r>
          </w:p>
        </w:tc>
        <w:tc>
          <w:tcPr>
            <w:tcW w:w="1701" w:type="dxa"/>
          </w:tcPr>
          <w:p w:rsidR="0085079A" w:rsidRPr="008868E2" w:rsidRDefault="0085079A" w:rsidP="00231831">
            <w:pPr>
              <w:spacing w:line="276" w:lineRule="auto"/>
              <w:rPr>
                <w:b/>
              </w:rPr>
            </w:pPr>
            <w:r w:rsidRPr="008868E2">
              <w:rPr>
                <w:b/>
              </w:rPr>
              <w:t>13.00 – 15.00</w:t>
            </w:r>
          </w:p>
        </w:tc>
        <w:tc>
          <w:tcPr>
            <w:tcW w:w="1559" w:type="dxa"/>
          </w:tcPr>
          <w:p w:rsidR="0085079A" w:rsidRPr="008868E2" w:rsidRDefault="0085079A" w:rsidP="00231831">
            <w:pPr>
              <w:spacing w:line="276" w:lineRule="auto"/>
              <w:jc w:val="center"/>
              <w:rPr>
                <w:b/>
              </w:rPr>
            </w:pPr>
            <w:r w:rsidRPr="008868E2">
              <w:rPr>
                <w:b/>
              </w:rPr>
              <w:t>13.00 – 15.00</w:t>
            </w:r>
          </w:p>
        </w:tc>
        <w:tc>
          <w:tcPr>
            <w:tcW w:w="1559" w:type="dxa"/>
          </w:tcPr>
          <w:p w:rsidR="0085079A" w:rsidRPr="008868E2" w:rsidRDefault="0085079A" w:rsidP="00231831">
            <w:pPr>
              <w:spacing w:line="276" w:lineRule="auto"/>
              <w:jc w:val="center"/>
              <w:rPr>
                <w:b/>
              </w:rPr>
            </w:pPr>
            <w:r w:rsidRPr="008868E2">
              <w:rPr>
                <w:b/>
              </w:rPr>
              <w:t>13.00 – 15.00</w:t>
            </w:r>
          </w:p>
        </w:tc>
        <w:tc>
          <w:tcPr>
            <w:tcW w:w="1560" w:type="dxa"/>
          </w:tcPr>
          <w:p w:rsidR="0085079A" w:rsidRPr="008868E2" w:rsidRDefault="0085079A" w:rsidP="00231831">
            <w:pPr>
              <w:spacing w:line="276" w:lineRule="auto"/>
              <w:jc w:val="center"/>
              <w:rPr>
                <w:b/>
              </w:rPr>
            </w:pPr>
            <w:r w:rsidRPr="008868E2">
              <w:rPr>
                <w:b/>
              </w:rPr>
              <w:t>13.00 – 15.00</w:t>
            </w:r>
          </w:p>
        </w:tc>
      </w:tr>
      <w:tr w:rsidR="0085079A" w:rsidRPr="008868E2" w:rsidTr="0085079A">
        <w:tc>
          <w:tcPr>
            <w:tcW w:w="4253" w:type="dxa"/>
          </w:tcPr>
          <w:p w:rsidR="0085079A" w:rsidRPr="008868E2" w:rsidRDefault="0085079A" w:rsidP="00231831">
            <w:pPr>
              <w:spacing w:line="276" w:lineRule="auto"/>
              <w:rPr>
                <w:b/>
              </w:rPr>
            </w:pPr>
            <w:r w:rsidRPr="008868E2">
              <w:rPr>
                <w:b/>
              </w:rPr>
              <w:t>7.Следобеден тоалет, подвижни игри и закуска.</w:t>
            </w:r>
          </w:p>
        </w:tc>
        <w:tc>
          <w:tcPr>
            <w:tcW w:w="1701" w:type="dxa"/>
          </w:tcPr>
          <w:p w:rsidR="0085079A" w:rsidRPr="008868E2" w:rsidRDefault="0085079A" w:rsidP="00231831">
            <w:pPr>
              <w:spacing w:line="276" w:lineRule="auto"/>
              <w:rPr>
                <w:b/>
              </w:rPr>
            </w:pPr>
            <w:r w:rsidRPr="008868E2">
              <w:rPr>
                <w:b/>
              </w:rPr>
              <w:t>15.00 – 15.45</w:t>
            </w:r>
          </w:p>
        </w:tc>
        <w:tc>
          <w:tcPr>
            <w:tcW w:w="1559" w:type="dxa"/>
          </w:tcPr>
          <w:p w:rsidR="0085079A" w:rsidRPr="008868E2" w:rsidRDefault="0085079A" w:rsidP="00231831">
            <w:pPr>
              <w:spacing w:line="276" w:lineRule="auto"/>
              <w:jc w:val="center"/>
              <w:rPr>
                <w:b/>
              </w:rPr>
            </w:pPr>
            <w:r w:rsidRPr="008868E2">
              <w:rPr>
                <w:b/>
              </w:rPr>
              <w:t>15.00 – 15.45</w:t>
            </w:r>
          </w:p>
        </w:tc>
        <w:tc>
          <w:tcPr>
            <w:tcW w:w="1559" w:type="dxa"/>
          </w:tcPr>
          <w:p w:rsidR="0085079A" w:rsidRPr="008868E2" w:rsidRDefault="0085079A" w:rsidP="00231831">
            <w:pPr>
              <w:spacing w:line="276" w:lineRule="auto"/>
              <w:jc w:val="center"/>
              <w:rPr>
                <w:b/>
              </w:rPr>
            </w:pPr>
            <w:r w:rsidRPr="008868E2">
              <w:rPr>
                <w:b/>
              </w:rPr>
              <w:t>15.00 – 15.30</w:t>
            </w:r>
          </w:p>
        </w:tc>
        <w:tc>
          <w:tcPr>
            <w:tcW w:w="1560" w:type="dxa"/>
          </w:tcPr>
          <w:p w:rsidR="0085079A" w:rsidRPr="008868E2" w:rsidRDefault="0085079A" w:rsidP="00231831">
            <w:pPr>
              <w:spacing w:line="276" w:lineRule="auto"/>
              <w:jc w:val="center"/>
              <w:rPr>
                <w:b/>
              </w:rPr>
            </w:pPr>
            <w:r w:rsidRPr="008868E2">
              <w:rPr>
                <w:b/>
              </w:rPr>
              <w:t>15.00 – 15.30</w:t>
            </w:r>
          </w:p>
        </w:tc>
      </w:tr>
      <w:tr w:rsidR="0085079A" w:rsidRPr="008868E2" w:rsidTr="0085079A">
        <w:tc>
          <w:tcPr>
            <w:tcW w:w="4253" w:type="dxa"/>
          </w:tcPr>
          <w:p w:rsidR="0085079A" w:rsidRPr="008868E2" w:rsidRDefault="0085079A" w:rsidP="00231831">
            <w:pPr>
              <w:spacing w:line="276" w:lineRule="auto"/>
              <w:rPr>
                <w:b/>
              </w:rPr>
            </w:pPr>
            <w:r w:rsidRPr="008868E2">
              <w:rPr>
                <w:b/>
              </w:rPr>
              <w:t xml:space="preserve">8.Активни дейности - възпитателно-образователна работа, игри, </w:t>
            </w:r>
            <w:r w:rsidRPr="008868E2">
              <w:rPr>
                <w:b/>
              </w:rPr>
              <w:lastRenderedPageBreak/>
              <w:t>дейност</w:t>
            </w:r>
            <w:r>
              <w:rPr>
                <w:b/>
              </w:rPr>
              <w:t>и по избор,  допълнителни де</w:t>
            </w:r>
            <w:r w:rsidRPr="008868E2">
              <w:rPr>
                <w:b/>
              </w:rPr>
              <w:t xml:space="preserve">йности </w:t>
            </w:r>
            <w:r>
              <w:rPr>
                <w:b/>
              </w:rPr>
              <w:t xml:space="preserve"> извън ДОС</w:t>
            </w:r>
          </w:p>
        </w:tc>
        <w:tc>
          <w:tcPr>
            <w:tcW w:w="1701" w:type="dxa"/>
          </w:tcPr>
          <w:p w:rsidR="0085079A" w:rsidRPr="008868E2" w:rsidRDefault="0085079A" w:rsidP="00231831">
            <w:pPr>
              <w:spacing w:line="276" w:lineRule="auto"/>
              <w:jc w:val="center"/>
              <w:rPr>
                <w:b/>
              </w:rPr>
            </w:pPr>
          </w:p>
          <w:p w:rsidR="0085079A" w:rsidRPr="004F10DE" w:rsidRDefault="0085079A" w:rsidP="00231831">
            <w:pPr>
              <w:spacing w:line="276" w:lineRule="auto"/>
              <w:rPr>
                <w:b/>
              </w:rPr>
            </w:pPr>
            <w:r w:rsidRPr="008868E2">
              <w:rPr>
                <w:b/>
              </w:rPr>
              <w:t xml:space="preserve">15.45 – </w:t>
            </w:r>
            <w:r>
              <w:rPr>
                <w:b/>
                <w:lang w:val="en-US"/>
              </w:rPr>
              <w:t>19</w:t>
            </w:r>
            <w:r>
              <w:rPr>
                <w:b/>
              </w:rPr>
              <w:t>.00</w:t>
            </w:r>
          </w:p>
        </w:tc>
        <w:tc>
          <w:tcPr>
            <w:tcW w:w="1559" w:type="dxa"/>
          </w:tcPr>
          <w:p w:rsidR="0085079A" w:rsidRPr="008868E2" w:rsidRDefault="0085079A" w:rsidP="00231831">
            <w:pPr>
              <w:spacing w:line="276" w:lineRule="auto"/>
              <w:jc w:val="center"/>
              <w:rPr>
                <w:b/>
              </w:rPr>
            </w:pPr>
          </w:p>
          <w:p w:rsidR="0085079A" w:rsidRPr="008868E2" w:rsidRDefault="0085079A" w:rsidP="00231831">
            <w:pPr>
              <w:spacing w:line="276" w:lineRule="auto"/>
              <w:jc w:val="center"/>
              <w:rPr>
                <w:b/>
              </w:rPr>
            </w:pPr>
            <w:r w:rsidRPr="008868E2">
              <w:rPr>
                <w:b/>
              </w:rPr>
              <w:t xml:space="preserve">15.45 – </w:t>
            </w:r>
            <w:r>
              <w:rPr>
                <w:b/>
              </w:rPr>
              <w:t>19.00</w:t>
            </w:r>
          </w:p>
        </w:tc>
        <w:tc>
          <w:tcPr>
            <w:tcW w:w="1559" w:type="dxa"/>
          </w:tcPr>
          <w:p w:rsidR="0085079A" w:rsidRPr="008868E2" w:rsidRDefault="0085079A" w:rsidP="00231831">
            <w:pPr>
              <w:spacing w:line="276" w:lineRule="auto"/>
              <w:jc w:val="center"/>
              <w:rPr>
                <w:b/>
              </w:rPr>
            </w:pPr>
          </w:p>
          <w:p w:rsidR="0085079A" w:rsidRPr="008868E2" w:rsidRDefault="0085079A" w:rsidP="00231831">
            <w:pPr>
              <w:spacing w:line="276" w:lineRule="auto"/>
              <w:jc w:val="center"/>
              <w:rPr>
                <w:b/>
              </w:rPr>
            </w:pPr>
            <w:r w:rsidRPr="008868E2">
              <w:rPr>
                <w:b/>
              </w:rPr>
              <w:t xml:space="preserve">15.30 – </w:t>
            </w:r>
            <w:r>
              <w:rPr>
                <w:b/>
              </w:rPr>
              <w:t>19.00</w:t>
            </w:r>
          </w:p>
          <w:p w:rsidR="0085079A" w:rsidRPr="008868E2" w:rsidRDefault="0085079A" w:rsidP="00231831">
            <w:pPr>
              <w:spacing w:line="276" w:lineRule="auto"/>
              <w:jc w:val="center"/>
              <w:rPr>
                <w:b/>
              </w:rPr>
            </w:pPr>
          </w:p>
        </w:tc>
        <w:tc>
          <w:tcPr>
            <w:tcW w:w="1560" w:type="dxa"/>
          </w:tcPr>
          <w:p w:rsidR="0085079A" w:rsidRPr="008868E2" w:rsidRDefault="0085079A" w:rsidP="00231831">
            <w:pPr>
              <w:spacing w:line="276" w:lineRule="auto"/>
              <w:jc w:val="center"/>
              <w:rPr>
                <w:b/>
              </w:rPr>
            </w:pPr>
          </w:p>
          <w:p w:rsidR="0085079A" w:rsidRPr="008868E2" w:rsidRDefault="0085079A" w:rsidP="00231831">
            <w:pPr>
              <w:spacing w:line="276" w:lineRule="auto"/>
              <w:jc w:val="center"/>
              <w:rPr>
                <w:b/>
              </w:rPr>
            </w:pPr>
            <w:r w:rsidRPr="008868E2">
              <w:rPr>
                <w:b/>
              </w:rPr>
              <w:t xml:space="preserve">15.30 – </w:t>
            </w:r>
            <w:r>
              <w:rPr>
                <w:b/>
              </w:rPr>
              <w:t>19.00</w:t>
            </w:r>
          </w:p>
        </w:tc>
      </w:tr>
    </w:tbl>
    <w:p w:rsidR="0085079A" w:rsidRDefault="0085079A" w:rsidP="00231831">
      <w:pPr>
        <w:spacing w:line="276" w:lineRule="auto"/>
      </w:pPr>
    </w:p>
    <w:p w:rsidR="00DC1D22" w:rsidRPr="008868E2" w:rsidRDefault="00DC1D22" w:rsidP="00231831">
      <w:pPr>
        <w:spacing w:line="276" w:lineRule="auto"/>
      </w:pPr>
    </w:p>
    <w:p w:rsidR="00DC1D22" w:rsidRDefault="00DC1D22" w:rsidP="00DC1D22">
      <w:pPr>
        <w:pStyle w:val="BodyText"/>
        <w:spacing w:line="276" w:lineRule="auto"/>
        <w:ind w:firstLine="0"/>
        <w:jc w:val="center"/>
        <w:rPr>
          <w:b/>
        </w:rPr>
      </w:pPr>
      <w:r>
        <w:rPr>
          <w:b/>
        </w:rPr>
        <w:t xml:space="preserve">ОРГАНИЗАЦИЯ НА ДНЕВНИЯ РЕЖИМ В НЕУЧЕБНО ВРЕМЕ </w:t>
      </w:r>
    </w:p>
    <w:p w:rsidR="00DC1D22" w:rsidRDefault="00DC1D22" w:rsidP="00DC1D22">
      <w:pPr>
        <w:pStyle w:val="BodyText"/>
        <w:spacing w:line="276" w:lineRule="auto"/>
        <w:ind w:firstLine="0"/>
        <w:jc w:val="center"/>
        <w:rPr>
          <w:b/>
        </w:rPr>
      </w:pPr>
      <w:r>
        <w:rPr>
          <w:b/>
        </w:rPr>
        <w:t>ОТ 01.06 ДО 14.06</w:t>
      </w:r>
    </w:p>
    <w:p w:rsidR="00DC1D22" w:rsidRDefault="00DC1D22" w:rsidP="00DC1D22">
      <w:pPr>
        <w:pStyle w:val="BodyText"/>
        <w:spacing w:line="276" w:lineRule="auto"/>
        <w:ind w:firstLine="0"/>
        <w:jc w:val="center"/>
        <w:rPr>
          <w:b/>
        </w:rPr>
      </w:pPr>
    </w:p>
    <w:tbl>
      <w:tblPr>
        <w:tblStyle w:val="TableGrid"/>
        <w:tblW w:w="10632" w:type="dxa"/>
        <w:tblInd w:w="-572" w:type="dxa"/>
        <w:tblLook w:val="04A0" w:firstRow="1" w:lastRow="0" w:firstColumn="1" w:lastColumn="0" w:noHBand="0" w:noVBand="1"/>
      </w:tblPr>
      <w:tblGrid>
        <w:gridCol w:w="2746"/>
        <w:gridCol w:w="7886"/>
      </w:tblGrid>
      <w:tr w:rsidR="00DC1D22" w:rsidTr="00DC1D22">
        <w:tc>
          <w:tcPr>
            <w:tcW w:w="2746" w:type="dxa"/>
          </w:tcPr>
          <w:p w:rsidR="00DC1D22" w:rsidRDefault="00DC1D22" w:rsidP="001223C7">
            <w:pPr>
              <w:pStyle w:val="BodyText"/>
              <w:spacing w:line="276" w:lineRule="auto"/>
              <w:ind w:firstLine="0"/>
              <w:rPr>
                <w:b/>
              </w:rPr>
            </w:pPr>
            <w:r>
              <w:rPr>
                <w:b/>
              </w:rPr>
              <w:t>Часови интервал</w:t>
            </w:r>
          </w:p>
        </w:tc>
        <w:tc>
          <w:tcPr>
            <w:tcW w:w="7886" w:type="dxa"/>
          </w:tcPr>
          <w:p w:rsidR="00DC1D22" w:rsidRDefault="00DC1D22" w:rsidP="001223C7">
            <w:pPr>
              <w:pStyle w:val="BodyText"/>
              <w:spacing w:line="276" w:lineRule="auto"/>
              <w:ind w:firstLine="0"/>
              <w:rPr>
                <w:b/>
              </w:rPr>
            </w:pPr>
            <w:r>
              <w:rPr>
                <w:b/>
              </w:rPr>
              <w:t>Допълнителни форми на педагогическо взаимодействие</w:t>
            </w:r>
          </w:p>
        </w:tc>
      </w:tr>
      <w:tr w:rsidR="00DC1D22" w:rsidTr="00DC1D22">
        <w:tc>
          <w:tcPr>
            <w:tcW w:w="2746" w:type="dxa"/>
          </w:tcPr>
          <w:p w:rsidR="00DC1D22" w:rsidRPr="00722870" w:rsidRDefault="00DC1D22" w:rsidP="001223C7">
            <w:pPr>
              <w:pStyle w:val="BodyText"/>
              <w:spacing w:line="276" w:lineRule="auto"/>
              <w:ind w:firstLine="0"/>
            </w:pPr>
            <w:r w:rsidRPr="00722870">
              <w:t>7.00 – 8.30</w:t>
            </w:r>
          </w:p>
        </w:tc>
        <w:tc>
          <w:tcPr>
            <w:tcW w:w="7886" w:type="dxa"/>
          </w:tcPr>
          <w:p w:rsidR="00DC1D22" w:rsidRPr="00722870" w:rsidRDefault="00DC1D22" w:rsidP="001223C7">
            <w:pPr>
              <w:pStyle w:val="BodyText"/>
              <w:spacing w:line="276" w:lineRule="auto"/>
              <w:ind w:firstLine="0"/>
            </w:pPr>
            <w:r>
              <w:t>Прием на децата, дейности по избор на децата, дейности - организирани от учителя</w:t>
            </w:r>
          </w:p>
        </w:tc>
      </w:tr>
      <w:tr w:rsidR="00DC1D22" w:rsidTr="00DC1D22">
        <w:tc>
          <w:tcPr>
            <w:tcW w:w="2746" w:type="dxa"/>
          </w:tcPr>
          <w:p w:rsidR="00DC1D22" w:rsidRPr="00722870" w:rsidRDefault="00DC1D22" w:rsidP="001223C7">
            <w:pPr>
              <w:pStyle w:val="BodyText"/>
              <w:spacing w:line="276" w:lineRule="auto"/>
              <w:ind w:firstLine="0"/>
            </w:pPr>
            <w:r w:rsidRPr="00722870">
              <w:t>8.30 – 9.00</w:t>
            </w:r>
          </w:p>
        </w:tc>
        <w:tc>
          <w:tcPr>
            <w:tcW w:w="7886" w:type="dxa"/>
          </w:tcPr>
          <w:p w:rsidR="00DC1D22" w:rsidRPr="00722870" w:rsidRDefault="00DC1D22" w:rsidP="001223C7">
            <w:pPr>
              <w:pStyle w:val="BodyText"/>
              <w:spacing w:line="276" w:lineRule="auto"/>
              <w:ind w:firstLine="0"/>
            </w:pPr>
            <w:r>
              <w:t>Закуска</w:t>
            </w:r>
          </w:p>
        </w:tc>
      </w:tr>
      <w:tr w:rsidR="00DC1D22" w:rsidTr="00DC1D22">
        <w:tc>
          <w:tcPr>
            <w:tcW w:w="2746" w:type="dxa"/>
          </w:tcPr>
          <w:p w:rsidR="00DC1D22" w:rsidRPr="00722870" w:rsidRDefault="00DC1D22" w:rsidP="001223C7">
            <w:pPr>
              <w:pStyle w:val="BodyText"/>
              <w:spacing w:line="276" w:lineRule="auto"/>
              <w:ind w:firstLine="0"/>
            </w:pPr>
            <w:r w:rsidRPr="00722870">
              <w:t>9.00 – 10.00</w:t>
            </w:r>
          </w:p>
        </w:tc>
        <w:tc>
          <w:tcPr>
            <w:tcW w:w="7886" w:type="dxa"/>
          </w:tcPr>
          <w:p w:rsidR="00DC1D22" w:rsidRPr="00722870" w:rsidRDefault="00DC1D22" w:rsidP="001223C7">
            <w:pPr>
              <w:pStyle w:val="BodyText"/>
              <w:spacing w:line="276" w:lineRule="auto"/>
              <w:ind w:firstLine="0"/>
            </w:pPr>
            <w:r w:rsidRPr="00722870">
              <w:t>Игри, дейности по избор на децата, дейности -  ор</w:t>
            </w:r>
            <w:r>
              <w:t>ганизирани от учитуля</w:t>
            </w:r>
          </w:p>
        </w:tc>
      </w:tr>
      <w:tr w:rsidR="00DC1D22" w:rsidTr="00DC1D22">
        <w:tc>
          <w:tcPr>
            <w:tcW w:w="2746" w:type="dxa"/>
          </w:tcPr>
          <w:p w:rsidR="00DC1D22" w:rsidRPr="00D03778" w:rsidRDefault="00DC1D22" w:rsidP="001223C7">
            <w:pPr>
              <w:pStyle w:val="BodyText"/>
              <w:spacing w:line="276" w:lineRule="auto"/>
              <w:ind w:firstLine="0"/>
            </w:pPr>
            <w:r w:rsidRPr="00D03778">
              <w:t>10.00 – 10.30</w:t>
            </w:r>
          </w:p>
        </w:tc>
        <w:tc>
          <w:tcPr>
            <w:tcW w:w="7886" w:type="dxa"/>
          </w:tcPr>
          <w:p w:rsidR="00DC1D22" w:rsidRPr="00D03778" w:rsidRDefault="00DC1D22" w:rsidP="001223C7">
            <w:pPr>
              <w:pStyle w:val="BodyText"/>
              <w:spacing w:line="276" w:lineRule="auto"/>
              <w:ind w:firstLine="0"/>
            </w:pPr>
            <w:r w:rsidRPr="00D03778">
              <w:t>Подкрепителна закуска</w:t>
            </w:r>
          </w:p>
        </w:tc>
      </w:tr>
      <w:tr w:rsidR="00DC1D22" w:rsidTr="00DC1D22">
        <w:tc>
          <w:tcPr>
            <w:tcW w:w="2746" w:type="dxa"/>
          </w:tcPr>
          <w:p w:rsidR="00DC1D22" w:rsidRPr="00D03778" w:rsidRDefault="00DC1D22" w:rsidP="001223C7">
            <w:pPr>
              <w:pStyle w:val="BodyText"/>
              <w:spacing w:line="276" w:lineRule="auto"/>
              <w:ind w:firstLine="0"/>
            </w:pPr>
            <w:r w:rsidRPr="00D03778">
              <w:t>10.30 – 12.00</w:t>
            </w:r>
          </w:p>
        </w:tc>
        <w:tc>
          <w:tcPr>
            <w:tcW w:w="7886" w:type="dxa"/>
          </w:tcPr>
          <w:p w:rsidR="00DC1D22" w:rsidRPr="00D03778" w:rsidRDefault="00DC1D22" w:rsidP="001223C7">
            <w:pPr>
              <w:pStyle w:val="BodyText"/>
              <w:spacing w:line="276" w:lineRule="auto"/>
              <w:ind w:firstLine="0"/>
            </w:pPr>
            <w:r w:rsidRPr="00D03778">
              <w:t>Дейности по избор на децата, дейности – организирани от учителя</w:t>
            </w:r>
          </w:p>
        </w:tc>
      </w:tr>
      <w:tr w:rsidR="00DC1D22" w:rsidTr="00DC1D22">
        <w:tc>
          <w:tcPr>
            <w:tcW w:w="2746" w:type="dxa"/>
          </w:tcPr>
          <w:p w:rsidR="00DC1D22" w:rsidRPr="00D03778" w:rsidRDefault="00DC1D22" w:rsidP="001223C7">
            <w:pPr>
              <w:pStyle w:val="BodyText"/>
              <w:spacing w:line="276" w:lineRule="auto"/>
              <w:ind w:firstLine="0"/>
            </w:pPr>
            <w:r w:rsidRPr="00D03778">
              <w:t>12.00 – 13.00</w:t>
            </w:r>
          </w:p>
        </w:tc>
        <w:tc>
          <w:tcPr>
            <w:tcW w:w="7886" w:type="dxa"/>
          </w:tcPr>
          <w:p w:rsidR="00DC1D22" w:rsidRPr="00D03778" w:rsidRDefault="00DC1D22" w:rsidP="001223C7">
            <w:pPr>
              <w:pStyle w:val="BodyText"/>
              <w:spacing w:line="276" w:lineRule="auto"/>
              <w:ind w:firstLine="0"/>
            </w:pPr>
            <w:r w:rsidRPr="00D03778">
              <w:t>Обяд</w:t>
            </w:r>
          </w:p>
        </w:tc>
      </w:tr>
      <w:tr w:rsidR="00DC1D22" w:rsidTr="00DC1D22">
        <w:tc>
          <w:tcPr>
            <w:tcW w:w="2746" w:type="dxa"/>
          </w:tcPr>
          <w:p w:rsidR="00DC1D22" w:rsidRPr="00D03778" w:rsidRDefault="00DC1D22" w:rsidP="001223C7">
            <w:pPr>
              <w:pStyle w:val="BodyText"/>
              <w:spacing w:line="276" w:lineRule="auto"/>
              <w:ind w:firstLine="0"/>
            </w:pPr>
            <w:r w:rsidRPr="00D03778">
              <w:t>13.00 – 15.00</w:t>
            </w:r>
          </w:p>
        </w:tc>
        <w:tc>
          <w:tcPr>
            <w:tcW w:w="7886" w:type="dxa"/>
          </w:tcPr>
          <w:p w:rsidR="00DC1D22" w:rsidRPr="00D03778" w:rsidRDefault="00DC1D22" w:rsidP="001223C7">
            <w:pPr>
              <w:pStyle w:val="BodyText"/>
              <w:spacing w:line="276" w:lineRule="auto"/>
              <w:ind w:firstLine="0"/>
            </w:pPr>
            <w:r w:rsidRPr="00D03778">
              <w:t>Следобеден сън</w:t>
            </w:r>
          </w:p>
        </w:tc>
      </w:tr>
      <w:tr w:rsidR="00DC1D22" w:rsidTr="00DC1D22">
        <w:tc>
          <w:tcPr>
            <w:tcW w:w="2746" w:type="dxa"/>
          </w:tcPr>
          <w:p w:rsidR="00DC1D22" w:rsidRPr="00D03778" w:rsidRDefault="00DC1D22" w:rsidP="001223C7">
            <w:pPr>
              <w:pStyle w:val="BodyText"/>
              <w:spacing w:line="276" w:lineRule="auto"/>
              <w:ind w:firstLine="0"/>
            </w:pPr>
            <w:r w:rsidRPr="00D03778">
              <w:t>15.00 – 15.30</w:t>
            </w:r>
          </w:p>
        </w:tc>
        <w:tc>
          <w:tcPr>
            <w:tcW w:w="7886" w:type="dxa"/>
          </w:tcPr>
          <w:p w:rsidR="00DC1D22" w:rsidRPr="00D03778" w:rsidRDefault="00DC1D22" w:rsidP="001223C7">
            <w:pPr>
              <w:pStyle w:val="BodyText"/>
              <w:spacing w:line="276" w:lineRule="auto"/>
              <w:ind w:firstLine="0"/>
            </w:pPr>
            <w:r w:rsidRPr="00D03778">
              <w:t>Подкрепителна закуска</w:t>
            </w:r>
          </w:p>
        </w:tc>
      </w:tr>
      <w:tr w:rsidR="00DC1D22" w:rsidTr="00DC1D22">
        <w:tc>
          <w:tcPr>
            <w:tcW w:w="2746" w:type="dxa"/>
          </w:tcPr>
          <w:p w:rsidR="00DC1D22" w:rsidRPr="00D03778" w:rsidRDefault="00DC1D22" w:rsidP="001223C7">
            <w:pPr>
              <w:pStyle w:val="BodyText"/>
              <w:spacing w:line="276" w:lineRule="auto"/>
              <w:ind w:firstLine="0"/>
            </w:pPr>
            <w:r w:rsidRPr="00D03778">
              <w:t>15.30 – 19-00</w:t>
            </w:r>
          </w:p>
        </w:tc>
        <w:tc>
          <w:tcPr>
            <w:tcW w:w="7886" w:type="dxa"/>
          </w:tcPr>
          <w:p w:rsidR="00DC1D22" w:rsidRPr="00D03778" w:rsidRDefault="00DC1D22" w:rsidP="001223C7">
            <w:pPr>
              <w:pStyle w:val="BodyText"/>
              <w:spacing w:line="276" w:lineRule="auto"/>
              <w:ind w:firstLine="0"/>
            </w:pPr>
            <w:r w:rsidRPr="00D03778">
              <w:t>Игри, дейности по избор на децата, дейности – организиране от учителя, изпращане на децата</w:t>
            </w:r>
          </w:p>
        </w:tc>
      </w:tr>
    </w:tbl>
    <w:p w:rsidR="00DC1D22" w:rsidRDefault="00DC1D22" w:rsidP="00DC1D22">
      <w:pPr>
        <w:pStyle w:val="BodyText"/>
        <w:spacing w:line="276" w:lineRule="auto"/>
        <w:ind w:firstLine="0"/>
        <w:rPr>
          <w:b/>
        </w:rPr>
      </w:pPr>
    </w:p>
    <w:p w:rsidR="0085079A" w:rsidRDefault="0085079A" w:rsidP="00231831">
      <w:pPr>
        <w:spacing w:line="276" w:lineRule="auto"/>
      </w:pPr>
    </w:p>
    <w:p w:rsidR="00965D4D" w:rsidRPr="00CE72BF" w:rsidRDefault="000F7340" w:rsidP="00231831">
      <w:pPr>
        <w:spacing w:line="276" w:lineRule="auto"/>
        <w:jc w:val="both"/>
        <w:rPr>
          <w:kern w:val="18"/>
        </w:rPr>
      </w:pPr>
      <w:r w:rsidRPr="00CE72BF">
        <w:rPr>
          <w:b/>
          <w:kern w:val="18"/>
        </w:rPr>
        <w:t xml:space="preserve"> </w:t>
      </w:r>
      <w:r w:rsidR="00965D4D" w:rsidRPr="00CE72BF">
        <w:rPr>
          <w:b/>
          <w:kern w:val="18"/>
        </w:rPr>
        <w:t>(2)</w:t>
      </w:r>
      <w:r w:rsidR="00965D4D" w:rsidRPr="00CE72BF">
        <w:rPr>
          <w:kern w:val="18"/>
        </w:rPr>
        <w:t xml:space="preserve"> Организацията на престоя на децата е мобилна и вариати</w:t>
      </w:r>
      <w:r w:rsidR="00FE3A86">
        <w:rPr>
          <w:kern w:val="18"/>
        </w:rPr>
        <w:t xml:space="preserve">вна, съобразена с потребностите </w:t>
      </w:r>
      <w:r w:rsidR="00965D4D" w:rsidRPr="00CE72BF">
        <w:rPr>
          <w:kern w:val="18"/>
        </w:rPr>
        <w:t>на децата.</w:t>
      </w:r>
    </w:p>
    <w:p w:rsidR="00965D4D" w:rsidRPr="00CE72BF" w:rsidRDefault="00965D4D" w:rsidP="00231831">
      <w:pPr>
        <w:spacing w:line="276" w:lineRule="auto"/>
        <w:jc w:val="both"/>
        <w:rPr>
          <w:kern w:val="18"/>
        </w:rPr>
      </w:pPr>
      <w:r w:rsidRPr="00CE72BF">
        <w:rPr>
          <w:b/>
          <w:kern w:val="18"/>
        </w:rPr>
        <w:t>(3)</w:t>
      </w:r>
      <w:r w:rsidRPr="00CE72BF">
        <w:rPr>
          <w:kern w:val="18"/>
        </w:rPr>
        <w:t xml:space="preserve"> Допуска изменение на дневното разписание по преценка на учителите и в зависимост от сезона и индивидуалните и възрастови особености на децата.</w:t>
      </w:r>
    </w:p>
    <w:p w:rsidR="00965D4D" w:rsidRPr="00CE72BF" w:rsidRDefault="00B23DB4" w:rsidP="00231831">
      <w:pPr>
        <w:spacing w:line="276" w:lineRule="auto"/>
        <w:jc w:val="both"/>
        <w:rPr>
          <w:kern w:val="18"/>
        </w:rPr>
      </w:pPr>
      <w:r>
        <w:rPr>
          <w:b/>
          <w:kern w:val="18"/>
        </w:rPr>
        <w:t>Чл. 83</w:t>
      </w:r>
      <w:r w:rsidR="00965D4D" w:rsidRPr="00CE72BF">
        <w:rPr>
          <w:b/>
          <w:kern w:val="18"/>
        </w:rPr>
        <w:t>. (1)</w:t>
      </w:r>
      <w:r w:rsidR="00965D4D" w:rsidRPr="00CE72BF">
        <w:rPr>
          <w:kern w:val="18"/>
        </w:rPr>
        <w:t xml:space="preserve"> Ежедневният минимален престой на децата на открито е задължителен при температура на въздуха не по-ниска от 0 градуса.</w:t>
      </w:r>
    </w:p>
    <w:p w:rsidR="00965D4D" w:rsidRPr="00CE72BF" w:rsidRDefault="00965D4D" w:rsidP="00231831">
      <w:pPr>
        <w:spacing w:line="276" w:lineRule="auto"/>
        <w:jc w:val="both"/>
        <w:rPr>
          <w:kern w:val="18"/>
        </w:rPr>
      </w:pPr>
      <w:r w:rsidRPr="00CE72BF">
        <w:rPr>
          <w:b/>
          <w:kern w:val="18"/>
        </w:rPr>
        <w:t>(2)</w:t>
      </w:r>
      <w:r w:rsidRPr="00CE72BF">
        <w:rPr>
          <w:kern w:val="18"/>
        </w:rPr>
        <w:t xml:space="preserve"> Децата не се извеждат навън при силен вятър и/или дъжд.</w:t>
      </w:r>
    </w:p>
    <w:p w:rsidR="00965D4D" w:rsidRPr="00CE72BF" w:rsidRDefault="00965D4D" w:rsidP="00231831">
      <w:pPr>
        <w:spacing w:line="276" w:lineRule="auto"/>
        <w:jc w:val="both"/>
        <w:rPr>
          <w:kern w:val="18"/>
        </w:rPr>
      </w:pPr>
      <w:r w:rsidRPr="00CE72BF">
        <w:rPr>
          <w:b/>
          <w:kern w:val="18"/>
        </w:rPr>
        <w:t>(3)</w:t>
      </w:r>
      <w:r w:rsidRPr="00CE72BF">
        <w:rPr>
          <w:kern w:val="18"/>
        </w:rPr>
        <w:t xml:space="preserve"> Приемът и предаването на децата може да се осъществява и на двора на детската градина, при подходяща температура и сухо време през всички сезони на годината. </w:t>
      </w:r>
    </w:p>
    <w:p w:rsidR="00965D4D" w:rsidRPr="00CE72BF" w:rsidRDefault="00965D4D" w:rsidP="00231831">
      <w:pPr>
        <w:spacing w:line="276" w:lineRule="auto"/>
        <w:jc w:val="both"/>
        <w:rPr>
          <w:color w:val="000000"/>
          <w:kern w:val="18"/>
        </w:rPr>
      </w:pPr>
      <w:r w:rsidRPr="00CE72BF">
        <w:rPr>
          <w:b/>
          <w:color w:val="000000"/>
          <w:kern w:val="18"/>
        </w:rPr>
        <w:t>(4)</w:t>
      </w:r>
      <w:r w:rsidRPr="00CE72BF">
        <w:rPr>
          <w:color w:val="000000"/>
          <w:kern w:val="18"/>
        </w:rPr>
        <w:t xml:space="preserve"> През летния период организацията на учебния ден се осъществява преобладаващо на открито. </w:t>
      </w:r>
    </w:p>
    <w:p w:rsidR="00965D4D" w:rsidRPr="00CE72BF" w:rsidRDefault="00B23DB4" w:rsidP="00231831">
      <w:pPr>
        <w:spacing w:line="276" w:lineRule="auto"/>
        <w:jc w:val="both"/>
        <w:rPr>
          <w:kern w:val="18"/>
        </w:rPr>
      </w:pPr>
      <w:r>
        <w:rPr>
          <w:b/>
          <w:kern w:val="18"/>
        </w:rPr>
        <w:t>Чл. 84</w:t>
      </w:r>
      <w:r w:rsidR="00965D4D" w:rsidRPr="00CE72BF">
        <w:rPr>
          <w:b/>
          <w:kern w:val="18"/>
        </w:rPr>
        <w:t>. (1)</w:t>
      </w:r>
      <w:r w:rsidR="00965D4D" w:rsidRPr="00CE72BF">
        <w:rPr>
          <w:kern w:val="18"/>
        </w:rPr>
        <w:t xml:space="preserve"> В края на деня децата се предават лично на родителите.</w:t>
      </w:r>
    </w:p>
    <w:p w:rsidR="00965D4D" w:rsidRPr="00CE72BF" w:rsidRDefault="00965D4D" w:rsidP="00231831">
      <w:pPr>
        <w:spacing w:line="276" w:lineRule="auto"/>
        <w:jc w:val="both"/>
        <w:rPr>
          <w:kern w:val="18"/>
        </w:rPr>
      </w:pPr>
      <w:r w:rsidRPr="00CE72BF">
        <w:rPr>
          <w:b/>
          <w:kern w:val="18"/>
        </w:rPr>
        <w:t>(2)</w:t>
      </w:r>
      <w:r w:rsidRPr="00CE72BF">
        <w:rPr>
          <w:kern w:val="18"/>
        </w:rPr>
        <w:t xml:space="preserve"> Детето може да бъде предадено на друг член от семейството </w:t>
      </w:r>
      <w:r w:rsidR="00B23DB4">
        <w:rPr>
          <w:kern w:val="18"/>
        </w:rPr>
        <w:t xml:space="preserve">или роднина </w:t>
      </w:r>
      <w:r w:rsidRPr="00CE72BF">
        <w:rPr>
          <w:kern w:val="18"/>
        </w:rPr>
        <w:t>след пред</w:t>
      </w:r>
      <w:r w:rsidR="00B23DB4">
        <w:rPr>
          <w:kern w:val="18"/>
        </w:rPr>
        <w:t>варителна уговорка с родителите, удостоверено с подпис в попълнена декларация по образец.</w:t>
      </w:r>
    </w:p>
    <w:p w:rsidR="00965D4D" w:rsidRPr="00CE72BF" w:rsidRDefault="00965D4D" w:rsidP="00231831">
      <w:pPr>
        <w:spacing w:line="276" w:lineRule="auto"/>
        <w:jc w:val="both"/>
        <w:rPr>
          <w:kern w:val="18"/>
        </w:rPr>
      </w:pPr>
      <w:r w:rsidRPr="00CE72BF">
        <w:rPr>
          <w:b/>
          <w:kern w:val="18"/>
        </w:rPr>
        <w:t>(3)</w:t>
      </w:r>
      <w:r w:rsidRPr="00CE72BF">
        <w:rPr>
          <w:kern w:val="18"/>
        </w:rPr>
        <w:t xml:space="preserve"> Не се допуска предаването на деца:</w:t>
      </w:r>
    </w:p>
    <w:p w:rsidR="00965D4D" w:rsidRPr="00CE72BF" w:rsidRDefault="00965D4D" w:rsidP="00231831">
      <w:pPr>
        <w:spacing w:line="276" w:lineRule="auto"/>
        <w:ind w:firstLine="708"/>
        <w:jc w:val="both"/>
        <w:rPr>
          <w:kern w:val="18"/>
        </w:rPr>
      </w:pPr>
      <w:r w:rsidRPr="00810FAB">
        <w:rPr>
          <w:b/>
          <w:kern w:val="18"/>
        </w:rPr>
        <w:t>1.</w:t>
      </w:r>
      <w:r w:rsidRPr="00CE72BF">
        <w:rPr>
          <w:kern w:val="18"/>
        </w:rPr>
        <w:t xml:space="preserve"> на родители, лишени от родителски грижи по съдебен път;</w:t>
      </w:r>
    </w:p>
    <w:p w:rsidR="00965D4D" w:rsidRPr="00CE72BF" w:rsidRDefault="00965D4D" w:rsidP="00231831">
      <w:pPr>
        <w:spacing w:line="276" w:lineRule="auto"/>
        <w:ind w:left="708"/>
        <w:jc w:val="both"/>
        <w:rPr>
          <w:kern w:val="18"/>
        </w:rPr>
      </w:pPr>
      <w:r w:rsidRPr="00810FAB">
        <w:rPr>
          <w:b/>
          <w:kern w:val="18"/>
        </w:rPr>
        <w:t>2</w:t>
      </w:r>
      <w:r w:rsidRPr="00CE72BF">
        <w:rPr>
          <w:kern w:val="18"/>
        </w:rPr>
        <w:t>. на родителите на друго дете от групата (освен когато родителите са дали писмено съгласието си за това);</w:t>
      </w:r>
    </w:p>
    <w:p w:rsidR="00965D4D" w:rsidRPr="00CE72BF" w:rsidRDefault="00965D4D" w:rsidP="00231831">
      <w:pPr>
        <w:spacing w:line="276" w:lineRule="auto"/>
        <w:ind w:firstLine="708"/>
        <w:jc w:val="both"/>
        <w:rPr>
          <w:kern w:val="18"/>
        </w:rPr>
      </w:pPr>
      <w:r w:rsidRPr="00810FAB">
        <w:rPr>
          <w:b/>
          <w:kern w:val="18"/>
        </w:rPr>
        <w:t>3</w:t>
      </w:r>
      <w:r w:rsidRPr="00CE72BF">
        <w:rPr>
          <w:kern w:val="18"/>
        </w:rPr>
        <w:t>. на непълнолетни братчета или сестрички;</w:t>
      </w:r>
    </w:p>
    <w:p w:rsidR="00965D4D" w:rsidRPr="00CE72BF" w:rsidRDefault="00965D4D" w:rsidP="00231831">
      <w:pPr>
        <w:spacing w:line="276" w:lineRule="auto"/>
        <w:ind w:firstLine="708"/>
        <w:jc w:val="both"/>
        <w:rPr>
          <w:kern w:val="18"/>
        </w:rPr>
      </w:pPr>
      <w:r w:rsidRPr="00810FAB">
        <w:rPr>
          <w:b/>
          <w:kern w:val="18"/>
        </w:rPr>
        <w:t>4</w:t>
      </w:r>
      <w:r w:rsidRPr="00CE72BF">
        <w:rPr>
          <w:kern w:val="18"/>
        </w:rPr>
        <w:t>. на родители във видимо нетрезво състояние.</w:t>
      </w:r>
    </w:p>
    <w:p w:rsidR="00965D4D" w:rsidRPr="00CE72BF" w:rsidRDefault="00B23DB4" w:rsidP="00231831">
      <w:pPr>
        <w:spacing w:line="276" w:lineRule="auto"/>
        <w:jc w:val="both"/>
        <w:rPr>
          <w:kern w:val="18"/>
        </w:rPr>
      </w:pPr>
      <w:r>
        <w:rPr>
          <w:b/>
          <w:kern w:val="18"/>
        </w:rPr>
        <w:lastRenderedPageBreak/>
        <w:t>Чл. 85</w:t>
      </w:r>
      <w:r w:rsidR="00965D4D" w:rsidRPr="00CE72BF">
        <w:rPr>
          <w:b/>
          <w:kern w:val="18"/>
        </w:rPr>
        <w:t>. (1)</w:t>
      </w:r>
      <w:r w:rsidR="00965D4D" w:rsidRPr="00CE72BF">
        <w:rPr>
          <w:kern w:val="18"/>
        </w:rPr>
        <w:t xml:space="preserve"> При предаването на децата на родителите учителят споделя персонална информация за престоя на детето в групата, относно храненето, участието с организирани занимания и игри, комуникацията с другите деца.</w:t>
      </w:r>
    </w:p>
    <w:p w:rsidR="00965D4D" w:rsidRPr="00CE72BF" w:rsidRDefault="00965D4D" w:rsidP="00231831">
      <w:pPr>
        <w:spacing w:line="276" w:lineRule="auto"/>
        <w:jc w:val="both"/>
        <w:rPr>
          <w:kern w:val="18"/>
        </w:rPr>
      </w:pPr>
      <w:r w:rsidRPr="00CE72BF">
        <w:rPr>
          <w:b/>
          <w:kern w:val="18"/>
        </w:rPr>
        <w:t>(2)</w:t>
      </w:r>
      <w:r w:rsidRPr="00CE72BF">
        <w:rPr>
          <w:kern w:val="18"/>
        </w:rPr>
        <w:t xml:space="preserve"> Споделената информация следва да почива на реални факти, да е уважителна към детската личност и предполагаща партньорско взаимодействие между педагозите и семейството в интерес на детето.</w:t>
      </w:r>
    </w:p>
    <w:p w:rsidR="00965D4D" w:rsidRPr="00CE72BF" w:rsidRDefault="00B23DB4" w:rsidP="00231831">
      <w:pPr>
        <w:spacing w:line="276" w:lineRule="auto"/>
        <w:jc w:val="both"/>
        <w:rPr>
          <w:kern w:val="18"/>
        </w:rPr>
      </w:pPr>
      <w:r>
        <w:rPr>
          <w:b/>
          <w:kern w:val="18"/>
        </w:rPr>
        <w:t>Чл. 86</w:t>
      </w:r>
      <w:r w:rsidR="00965D4D" w:rsidRPr="00CE72BF">
        <w:rPr>
          <w:b/>
          <w:kern w:val="18"/>
        </w:rPr>
        <w:t>.</w:t>
      </w:r>
      <w:r>
        <w:rPr>
          <w:kern w:val="18"/>
        </w:rPr>
        <w:t xml:space="preserve"> След 18:3</w:t>
      </w:r>
      <w:r w:rsidR="00965D4D" w:rsidRPr="00CE72BF">
        <w:rPr>
          <w:kern w:val="18"/>
        </w:rPr>
        <w:t>0 ч. децата се предават на родителите от дежурните учители в дежурната група.</w:t>
      </w:r>
    </w:p>
    <w:p w:rsidR="00965D4D" w:rsidRPr="00CE72BF" w:rsidRDefault="00B23DB4" w:rsidP="00231831">
      <w:pPr>
        <w:spacing w:line="276" w:lineRule="auto"/>
        <w:jc w:val="both"/>
        <w:rPr>
          <w:kern w:val="18"/>
        </w:rPr>
      </w:pPr>
      <w:r>
        <w:rPr>
          <w:b/>
          <w:kern w:val="18"/>
        </w:rPr>
        <w:t>Чл. 87</w:t>
      </w:r>
      <w:r w:rsidR="00965D4D" w:rsidRPr="00CE72BF">
        <w:rPr>
          <w:b/>
          <w:kern w:val="18"/>
        </w:rPr>
        <w:t>.</w:t>
      </w:r>
      <w:r w:rsidR="00965D4D" w:rsidRPr="00CE72BF">
        <w:rPr>
          <w:kern w:val="18"/>
        </w:rPr>
        <w:t xml:space="preserve"> Крайният час за напус</w:t>
      </w:r>
      <w:r>
        <w:rPr>
          <w:kern w:val="18"/>
        </w:rPr>
        <w:t>кането на детската градина е 19:</w:t>
      </w:r>
      <w:r w:rsidR="00965D4D" w:rsidRPr="00CE72BF">
        <w:rPr>
          <w:kern w:val="18"/>
        </w:rPr>
        <w:t>00 ч.</w:t>
      </w:r>
    </w:p>
    <w:p w:rsidR="00965D4D" w:rsidRPr="00CE72BF" w:rsidRDefault="001C70B3" w:rsidP="00231831">
      <w:pPr>
        <w:spacing w:line="276" w:lineRule="auto"/>
        <w:jc w:val="both"/>
        <w:rPr>
          <w:kern w:val="18"/>
        </w:rPr>
      </w:pPr>
      <w:r>
        <w:rPr>
          <w:b/>
          <w:kern w:val="18"/>
        </w:rPr>
        <w:t>Чл.</w:t>
      </w:r>
      <w:r w:rsidR="00B23DB4">
        <w:rPr>
          <w:b/>
          <w:kern w:val="18"/>
        </w:rPr>
        <w:t>88</w:t>
      </w:r>
      <w:r w:rsidR="00965D4D" w:rsidRPr="00CE72BF">
        <w:rPr>
          <w:b/>
          <w:kern w:val="18"/>
        </w:rPr>
        <w:t>.</w:t>
      </w:r>
      <w:r w:rsidR="00965D4D" w:rsidRPr="00CE72BF">
        <w:rPr>
          <w:kern w:val="18"/>
        </w:rPr>
        <w:t xml:space="preserve"> Полудневната организация осигурява възпитание, социализация, обучение и отглеждане на децата в рамките на 6 последователни астрономически часа на ден преди обяд през уч</w:t>
      </w:r>
      <w:r w:rsidR="006C1A60">
        <w:rPr>
          <w:kern w:val="18"/>
        </w:rPr>
        <w:t>ебната година с начален час – 7:30 и изпращане на децата в 13:</w:t>
      </w:r>
      <w:r w:rsidR="00965D4D" w:rsidRPr="00CE72BF">
        <w:rPr>
          <w:kern w:val="18"/>
        </w:rPr>
        <w:t>30 ч.</w:t>
      </w:r>
    </w:p>
    <w:p w:rsidR="00965D4D" w:rsidRPr="00CE72BF" w:rsidRDefault="00965D4D" w:rsidP="00231831">
      <w:pPr>
        <w:spacing w:line="276" w:lineRule="auto"/>
        <w:jc w:val="both"/>
        <w:rPr>
          <w:kern w:val="18"/>
        </w:rPr>
      </w:pPr>
      <w:r w:rsidRPr="00CE72BF">
        <w:rPr>
          <w:b/>
          <w:i/>
          <w:iCs/>
          <w:kern w:val="18"/>
        </w:rPr>
        <w:t xml:space="preserve"> </w:t>
      </w:r>
      <w:r w:rsidR="006C1A60">
        <w:rPr>
          <w:b/>
          <w:kern w:val="18"/>
        </w:rPr>
        <w:t>Чл. 89</w:t>
      </w:r>
      <w:r w:rsidRPr="00CE72BF">
        <w:rPr>
          <w:b/>
          <w:kern w:val="18"/>
        </w:rPr>
        <w:t>.</w:t>
      </w:r>
      <w:r w:rsidRPr="00CE72BF">
        <w:rPr>
          <w:kern w:val="18"/>
        </w:rPr>
        <w:t xml:space="preserve"> В полудневна организация в учебното време се редуват основна и допълнителни, а в неучебното време – само допълнителни форми на педагогическо взаимодействие, като се осигуряват и:</w:t>
      </w:r>
    </w:p>
    <w:p w:rsidR="00965D4D" w:rsidRPr="00CE72BF" w:rsidRDefault="006C1A60" w:rsidP="00231831">
      <w:pPr>
        <w:autoSpaceDE w:val="0"/>
        <w:autoSpaceDN w:val="0"/>
        <w:adjustRightInd w:val="0"/>
        <w:spacing w:line="276" w:lineRule="auto"/>
        <w:ind w:firstLine="708"/>
        <w:jc w:val="both"/>
        <w:rPr>
          <w:kern w:val="18"/>
        </w:rPr>
      </w:pPr>
      <w:r w:rsidRPr="00810FAB">
        <w:rPr>
          <w:b/>
          <w:kern w:val="18"/>
        </w:rPr>
        <w:t>1</w:t>
      </w:r>
      <w:r>
        <w:rPr>
          <w:kern w:val="18"/>
        </w:rPr>
        <w:t xml:space="preserve">. </w:t>
      </w:r>
      <w:r w:rsidR="00965D4D" w:rsidRPr="00CE72BF">
        <w:rPr>
          <w:kern w:val="18"/>
        </w:rPr>
        <w:t>условия и време за игра и почивка;</w:t>
      </w:r>
    </w:p>
    <w:p w:rsidR="00965D4D" w:rsidRPr="00CE72BF" w:rsidRDefault="006C1A60" w:rsidP="00231831">
      <w:pPr>
        <w:autoSpaceDE w:val="0"/>
        <w:autoSpaceDN w:val="0"/>
        <w:adjustRightInd w:val="0"/>
        <w:spacing w:line="276" w:lineRule="auto"/>
        <w:ind w:firstLine="708"/>
        <w:jc w:val="both"/>
        <w:rPr>
          <w:kern w:val="18"/>
        </w:rPr>
      </w:pPr>
      <w:r w:rsidRPr="00810FAB">
        <w:rPr>
          <w:b/>
          <w:kern w:val="18"/>
        </w:rPr>
        <w:t>2</w:t>
      </w:r>
      <w:r>
        <w:rPr>
          <w:kern w:val="18"/>
        </w:rPr>
        <w:t xml:space="preserve">. </w:t>
      </w:r>
      <w:r w:rsidR="00965D4D" w:rsidRPr="00CE72BF">
        <w:rPr>
          <w:kern w:val="18"/>
        </w:rPr>
        <w:t>условия и време за закуска;</w:t>
      </w:r>
    </w:p>
    <w:p w:rsidR="00965D4D" w:rsidRPr="00CE72BF" w:rsidRDefault="006C1A60" w:rsidP="00231831">
      <w:pPr>
        <w:autoSpaceDE w:val="0"/>
        <w:autoSpaceDN w:val="0"/>
        <w:adjustRightInd w:val="0"/>
        <w:spacing w:line="276" w:lineRule="auto"/>
        <w:ind w:firstLine="708"/>
        <w:jc w:val="both"/>
        <w:rPr>
          <w:kern w:val="18"/>
        </w:rPr>
      </w:pPr>
      <w:r w:rsidRPr="00810FAB">
        <w:rPr>
          <w:b/>
          <w:kern w:val="18"/>
        </w:rPr>
        <w:t>3</w:t>
      </w:r>
      <w:r>
        <w:rPr>
          <w:kern w:val="18"/>
        </w:rPr>
        <w:t xml:space="preserve">. </w:t>
      </w:r>
      <w:r w:rsidR="00965D4D" w:rsidRPr="00CE72BF">
        <w:rPr>
          <w:kern w:val="18"/>
        </w:rPr>
        <w:t>дейности по избор на детето.</w:t>
      </w:r>
    </w:p>
    <w:p w:rsidR="00965D4D" w:rsidRPr="00CE72BF" w:rsidRDefault="006C1A60" w:rsidP="00231831">
      <w:pPr>
        <w:spacing w:line="276" w:lineRule="auto"/>
        <w:jc w:val="both"/>
        <w:rPr>
          <w:kern w:val="18"/>
        </w:rPr>
      </w:pPr>
      <w:r>
        <w:rPr>
          <w:b/>
          <w:kern w:val="18"/>
        </w:rPr>
        <w:t>Чл. 90</w:t>
      </w:r>
      <w:r w:rsidR="00965D4D" w:rsidRPr="00CE72BF">
        <w:rPr>
          <w:b/>
          <w:kern w:val="18"/>
        </w:rPr>
        <w:t>.</w:t>
      </w:r>
      <w:r w:rsidR="00965D4D" w:rsidRPr="00CE72BF">
        <w:rPr>
          <w:kern w:val="18"/>
        </w:rPr>
        <w:t xml:space="preserve"> Учителите в групата определят редуването на формите на педагогическо взаимодействие и организират деня на детето в предучилищното образование.</w:t>
      </w:r>
    </w:p>
    <w:p w:rsidR="00965D4D" w:rsidRPr="00CE72BF" w:rsidRDefault="006C1A60" w:rsidP="00231831">
      <w:pPr>
        <w:spacing w:line="276" w:lineRule="auto"/>
        <w:jc w:val="both"/>
        <w:rPr>
          <w:kern w:val="18"/>
        </w:rPr>
      </w:pPr>
      <w:r>
        <w:rPr>
          <w:b/>
          <w:kern w:val="18"/>
        </w:rPr>
        <w:t>Чл. 91</w:t>
      </w:r>
      <w:r w:rsidR="00965D4D" w:rsidRPr="00CE72BF">
        <w:rPr>
          <w:b/>
          <w:kern w:val="18"/>
        </w:rPr>
        <w:t xml:space="preserve">. </w:t>
      </w:r>
      <w:r w:rsidR="00965D4D" w:rsidRPr="00CE72BF">
        <w:rPr>
          <w:b/>
          <w:iCs/>
          <w:kern w:val="18"/>
        </w:rPr>
        <w:t>(1)</w:t>
      </w:r>
      <w:r w:rsidR="00965D4D" w:rsidRPr="00CE72BF">
        <w:rPr>
          <w:i/>
          <w:iCs/>
          <w:kern w:val="18"/>
        </w:rPr>
        <w:t xml:space="preserve"> </w:t>
      </w:r>
      <w:r w:rsidR="00965D4D" w:rsidRPr="00CE72BF">
        <w:rPr>
          <w:kern w:val="18"/>
        </w:rPr>
        <w:t>Почасовата организация осигурява възпитание, социализация, обучение и отглеждане в рамките на 3 последоват</w:t>
      </w:r>
      <w:r>
        <w:rPr>
          <w:kern w:val="18"/>
        </w:rPr>
        <w:t xml:space="preserve">елни астрономически часа на ден </w:t>
      </w:r>
      <w:r w:rsidRPr="00810FAB">
        <w:rPr>
          <w:b/>
          <w:kern w:val="18"/>
        </w:rPr>
        <w:t>от 09:00 до 12:00 ч.</w:t>
      </w:r>
    </w:p>
    <w:p w:rsidR="00965D4D" w:rsidRPr="00CE72BF" w:rsidRDefault="00965D4D" w:rsidP="00231831">
      <w:pPr>
        <w:spacing w:line="276" w:lineRule="auto"/>
        <w:jc w:val="both"/>
        <w:rPr>
          <w:kern w:val="18"/>
        </w:rPr>
      </w:pPr>
      <w:r w:rsidRPr="00CE72BF">
        <w:rPr>
          <w:b/>
          <w:iCs/>
          <w:kern w:val="18"/>
        </w:rPr>
        <w:t>(2)</w:t>
      </w:r>
      <w:r w:rsidRPr="00CE72BF">
        <w:rPr>
          <w:i/>
          <w:iCs/>
          <w:kern w:val="18"/>
        </w:rPr>
        <w:t xml:space="preserve"> </w:t>
      </w:r>
      <w:r w:rsidRPr="00CE72BF">
        <w:rPr>
          <w:kern w:val="18"/>
        </w:rPr>
        <w:t>Почасовата организация се осъществява само през учебното време.</w:t>
      </w:r>
    </w:p>
    <w:p w:rsidR="00965D4D" w:rsidRPr="00CE72BF" w:rsidRDefault="00965D4D" w:rsidP="00231831">
      <w:pPr>
        <w:spacing w:line="276" w:lineRule="auto"/>
        <w:jc w:val="both"/>
        <w:rPr>
          <w:kern w:val="18"/>
        </w:rPr>
      </w:pPr>
      <w:r w:rsidRPr="00CE72BF">
        <w:rPr>
          <w:b/>
          <w:iCs/>
          <w:kern w:val="18"/>
        </w:rPr>
        <w:t>(3)</w:t>
      </w:r>
      <w:r w:rsidRPr="00CE72BF">
        <w:rPr>
          <w:i/>
          <w:iCs/>
          <w:kern w:val="18"/>
        </w:rPr>
        <w:t xml:space="preserve"> </w:t>
      </w:r>
      <w:r w:rsidRPr="00CE72BF">
        <w:rPr>
          <w:kern w:val="18"/>
        </w:rPr>
        <w:t>В почасовата организация се организират основна форма, а ако продължителността на престоя на детето позволява – и допълнителни форми на педагогическо взаимодействие, като се осигуряват условия и време за игра, почивка и дейности по избор на детето.</w:t>
      </w:r>
    </w:p>
    <w:p w:rsidR="00965D4D" w:rsidRPr="00CE72BF" w:rsidRDefault="00965D4D" w:rsidP="00231831">
      <w:pPr>
        <w:spacing w:line="276" w:lineRule="auto"/>
        <w:jc w:val="both"/>
        <w:rPr>
          <w:kern w:val="18"/>
        </w:rPr>
      </w:pPr>
      <w:r w:rsidRPr="00CE72BF">
        <w:rPr>
          <w:b/>
          <w:iCs/>
          <w:kern w:val="18"/>
        </w:rPr>
        <w:t>(4)</w:t>
      </w:r>
      <w:r w:rsidRPr="00CE72BF">
        <w:rPr>
          <w:i/>
          <w:iCs/>
          <w:kern w:val="18"/>
        </w:rPr>
        <w:t xml:space="preserve"> </w:t>
      </w:r>
      <w:r w:rsidRPr="00CE72BF">
        <w:rPr>
          <w:kern w:val="18"/>
        </w:rPr>
        <w:t>Почасовата организация се осъществява заедно с децата в група за целодневна или за полудневна организация, като в една група може да се включват не повече от 2 деца на почасова организация над максималния брой деца.</w:t>
      </w:r>
    </w:p>
    <w:p w:rsidR="00965D4D" w:rsidRPr="00CE72BF" w:rsidRDefault="00965D4D" w:rsidP="00231831">
      <w:pPr>
        <w:spacing w:line="276" w:lineRule="auto"/>
        <w:jc w:val="both"/>
        <w:rPr>
          <w:kern w:val="18"/>
        </w:rPr>
      </w:pPr>
      <w:r w:rsidRPr="00CE72BF">
        <w:rPr>
          <w:b/>
          <w:iCs/>
          <w:kern w:val="18"/>
        </w:rPr>
        <w:t>(5)</w:t>
      </w:r>
      <w:r w:rsidRPr="00CE72BF">
        <w:rPr>
          <w:i/>
          <w:iCs/>
          <w:kern w:val="18"/>
        </w:rPr>
        <w:t xml:space="preserve"> </w:t>
      </w:r>
      <w:r w:rsidRPr="00CE72BF">
        <w:rPr>
          <w:kern w:val="18"/>
        </w:rPr>
        <w:t>Почасовата организация не се отнася до дейностите, които се организират като допълнителна услуга по отглеждане на децата.</w:t>
      </w:r>
    </w:p>
    <w:p w:rsidR="006C1A60" w:rsidRPr="00231570" w:rsidRDefault="006C1A60" w:rsidP="00231831">
      <w:pPr>
        <w:spacing w:line="276" w:lineRule="auto"/>
        <w:jc w:val="both"/>
        <w:rPr>
          <w:bCs/>
        </w:rPr>
      </w:pPr>
      <w:r w:rsidRPr="00E67323">
        <w:rPr>
          <w:b/>
          <w:bCs/>
        </w:rPr>
        <w:t xml:space="preserve">Чл. </w:t>
      </w:r>
      <w:r>
        <w:rPr>
          <w:b/>
          <w:bCs/>
        </w:rPr>
        <w:t>92</w:t>
      </w:r>
      <w:r w:rsidRPr="00E67323">
        <w:rPr>
          <w:b/>
          <w:bCs/>
        </w:rPr>
        <w:t>.</w:t>
      </w:r>
      <w:r>
        <w:rPr>
          <w:bCs/>
        </w:rPr>
        <w:t xml:space="preserve"> Таксата за почасовата организация се определя с Наредба на СО.</w:t>
      </w:r>
    </w:p>
    <w:p w:rsidR="00965D4D" w:rsidRPr="00CE72BF" w:rsidRDefault="006C1A60" w:rsidP="00231831">
      <w:pPr>
        <w:spacing w:line="276" w:lineRule="auto"/>
        <w:jc w:val="both"/>
        <w:rPr>
          <w:kern w:val="18"/>
        </w:rPr>
      </w:pPr>
      <w:r>
        <w:rPr>
          <w:b/>
          <w:kern w:val="18"/>
        </w:rPr>
        <w:t>Чл. 93</w:t>
      </w:r>
      <w:r w:rsidR="00965D4D" w:rsidRPr="00CE72BF">
        <w:rPr>
          <w:b/>
          <w:kern w:val="18"/>
        </w:rPr>
        <w:t xml:space="preserve">. </w:t>
      </w:r>
      <w:r w:rsidR="00965D4D" w:rsidRPr="00CE72BF">
        <w:rPr>
          <w:b/>
          <w:iCs/>
          <w:kern w:val="18"/>
        </w:rPr>
        <w:t>(1)</w:t>
      </w:r>
      <w:r w:rsidR="00965D4D" w:rsidRPr="00CE72BF">
        <w:rPr>
          <w:i/>
          <w:iCs/>
          <w:kern w:val="18"/>
        </w:rPr>
        <w:t xml:space="preserve"> </w:t>
      </w:r>
      <w:r w:rsidR="00965D4D" w:rsidRPr="00CE72BF">
        <w:rPr>
          <w:kern w:val="18"/>
        </w:rPr>
        <w:t>Самостоятелната организация включва възпитание, социализация, обучение и отглеждане на детето, организирано от родителя и проследяване постиженията на детето от детската градина в началото и в края на учебното време.</w:t>
      </w:r>
    </w:p>
    <w:p w:rsidR="00965D4D" w:rsidRPr="00CE72BF" w:rsidRDefault="00965D4D" w:rsidP="00231831">
      <w:pPr>
        <w:spacing w:line="276" w:lineRule="auto"/>
        <w:jc w:val="both"/>
        <w:rPr>
          <w:kern w:val="18"/>
        </w:rPr>
      </w:pPr>
      <w:r w:rsidRPr="00CE72BF">
        <w:rPr>
          <w:b/>
          <w:iCs/>
          <w:kern w:val="18"/>
        </w:rPr>
        <w:t>(2)</w:t>
      </w:r>
      <w:r w:rsidRPr="00CE72BF">
        <w:rPr>
          <w:i/>
          <w:iCs/>
          <w:kern w:val="18"/>
        </w:rPr>
        <w:t xml:space="preserve"> </w:t>
      </w:r>
      <w:r w:rsidRPr="00CE72BF">
        <w:rPr>
          <w:kern w:val="18"/>
        </w:rPr>
        <w:t>Самостоятелната организация се провежда по заявено желание на родителя за съответната учебна година и след одобрение от експертната комисия в регионалното управление по образование.</w:t>
      </w:r>
    </w:p>
    <w:p w:rsidR="00965D4D" w:rsidRPr="00CE72BF" w:rsidRDefault="00965D4D" w:rsidP="00231831">
      <w:pPr>
        <w:spacing w:line="276" w:lineRule="auto"/>
        <w:jc w:val="both"/>
        <w:rPr>
          <w:kern w:val="18"/>
        </w:rPr>
      </w:pPr>
      <w:r w:rsidRPr="00CE72BF">
        <w:rPr>
          <w:b/>
          <w:iCs/>
          <w:kern w:val="18"/>
        </w:rPr>
        <w:t>(3)</w:t>
      </w:r>
      <w:r w:rsidRPr="00CE72BF">
        <w:rPr>
          <w:i/>
          <w:iCs/>
          <w:kern w:val="18"/>
        </w:rPr>
        <w:t xml:space="preserve"> </w:t>
      </w:r>
      <w:r w:rsidRPr="00CE72BF">
        <w:rPr>
          <w:kern w:val="18"/>
        </w:rPr>
        <w:t>Към заявлението по ал. 2 се прилагат:</w:t>
      </w:r>
    </w:p>
    <w:p w:rsidR="00965D4D" w:rsidRPr="00CE72BF" w:rsidRDefault="006C1A60" w:rsidP="00231831">
      <w:pPr>
        <w:autoSpaceDE w:val="0"/>
        <w:autoSpaceDN w:val="0"/>
        <w:adjustRightInd w:val="0"/>
        <w:spacing w:line="276" w:lineRule="auto"/>
        <w:ind w:firstLine="708"/>
        <w:jc w:val="both"/>
        <w:rPr>
          <w:color w:val="000000"/>
          <w:kern w:val="18"/>
        </w:rPr>
      </w:pPr>
      <w:r w:rsidRPr="00810FAB">
        <w:rPr>
          <w:b/>
          <w:color w:val="000000"/>
          <w:kern w:val="18"/>
        </w:rPr>
        <w:t>1</w:t>
      </w:r>
      <w:r>
        <w:rPr>
          <w:color w:val="000000"/>
          <w:kern w:val="18"/>
        </w:rPr>
        <w:t xml:space="preserve">. </w:t>
      </w:r>
      <w:r w:rsidR="00965D4D" w:rsidRPr="00CE72BF">
        <w:rPr>
          <w:color w:val="000000"/>
          <w:kern w:val="18"/>
        </w:rPr>
        <w:t>копие от лична карта на родителите;</w:t>
      </w:r>
    </w:p>
    <w:p w:rsidR="00965D4D" w:rsidRPr="00CE72BF" w:rsidRDefault="006C1A60" w:rsidP="00231831">
      <w:pPr>
        <w:autoSpaceDE w:val="0"/>
        <w:autoSpaceDN w:val="0"/>
        <w:adjustRightInd w:val="0"/>
        <w:spacing w:line="276" w:lineRule="auto"/>
        <w:ind w:left="708"/>
        <w:jc w:val="both"/>
        <w:rPr>
          <w:kern w:val="18"/>
        </w:rPr>
      </w:pPr>
      <w:r w:rsidRPr="00810FAB">
        <w:rPr>
          <w:b/>
          <w:kern w:val="18"/>
        </w:rPr>
        <w:t>2</w:t>
      </w:r>
      <w:r>
        <w:rPr>
          <w:kern w:val="18"/>
        </w:rPr>
        <w:t xml:space="preserve">. </w:t>
      </w:r>
      <w:r w:rsidR="00965D4D" w:rsidRPr="00CE72BF">
        <w:rPr>
          <w:kern w:val="18"/>
        </w:rPr>
        <w:t>декларация за наличие 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7140EE" w:rsidRDefault="006C1A60" w:rsidP="00231831">
      <w:pPr>
        <w:autoSpaceDE w:val="0"/>
        <w:autoSpaceDN w:val="0"/>
        <w:adjustRightInd w:val="0"/>
        <w:spacing w:line="276" w:lineRule="auto"/>
        <w:ind w:firstLine="708"/>
        <w:jc w:val="both"/>
        <w:rPr>
          <w:kern w:val="18"/>
        </w:rPr>
      </w:pPr>
      <w:r w:rsidRPr="00810FAB">
        <w:rPr>
          <w:b/>
          <w:kern w:val="18"/>
        </w:rPr>
        <w:t>3</w:t>
      </w:r>
      <w:r>
        <w:rPr>
          <w:kern w:val="18"/>
        </w:rPr>
        <w:t xml:space="preserve">. </w:t>
      </w:r>
      <w:r w:rsidR="00965D4D" w:rsidRPr="00CE72BF">
        <w:rPr>
          <w:kern w:val="18"/>
        </w:rPr>
        <w:t>програма за развитие на детето, която задължително съдържа:</w:t>
      </w:r>
    </w:p>
    <w:p w:rsidR="00965D4D" w:rsidRPr="00CE72BF" w:rsidRDefault="006C1A60" w:rsidP="00231831">
      <w:pPr>
        <w:autoSpaceDE w:val="0"/>
        <w:autoSpaceDN w:val="0"/>
        <w:adjustRightInd w:val="0"/>
        <w:spacing w:line="276" w:lineRule="auto"/>
        <w:ind w:left="1416"/>
        <w:jc w:val="both"/>
        <w:rPr>
          <w:kern w:val="18"/>
        </w:rPr>
      </w:pPr>
      <w:r>
        <w:rPr>
          <w:kern w:val="18"/>
        </w:rPr>
        <w:lastRenderedPageBreak/>
        <w:t xml:space="preserve">* </w:t>
      </w:r>
      <w:r w:rsidR="00965D4D" w:rsidRPr="00CE72BF">
        <w:rPr>
          <w:kern w:val="18"/>
        </w:rPr>
        <w:t>избрани методики и подходи, съобразени с възрастта, индивидуалните потребности и интересите на детето и гарантиращи постигането на целите по чл. 5 от Закона за предучилищното и училищното образование;</w:t>
      </w:r>
    </w:p>
    <w:p w:rsidR="00965D4D" w:rsidRPr="00CE72BF" w:rsidRDefault="006C1A60" w:rsidP="00231831">
      <w:pPr>
        <w:autoSpaceDE w:val="0"/>
        <w:autoSpaceDN w:val="0"/>
        <w:adjustRightInd w:val="0"/>
        <w:spacing w:line="276" w:lineRule="auto"/>
        <w:ind w:left="1416"/>
        <w:jc w:val="both"/>
        <w:rPr>
          <w:kern w:val="18"/>
        </w:rPr>
      </w:pPr>
      <w:r>
        <w:rPr>
          <w:kern w:val="18"/>
        </w:rPr>
        <w:t xml:space="preserve">* </w:t>
      </w:r>
      <w:r w:rsidR="00965D4D" w:rsidRPr="00CE72BF">
        <w:rPr>
          <w:kern w:val="18"/>
        </w:rPr>
        <w:t>примерно разпределение на теми за постигане на компетентностите за съответната възрастова група;</w:t>
      </w:r>
    </w:p>
    <w:p w:rsidR="00965D4D" w:rsidRPr="006C1A60" w:rsidRDefault="006C1A60" w:rsidP="00231831">
      <w:pPr>
        <w:autoSpaceDE w:val="0"/>
        <w:autoSpaceDN w:val="0"/>
        <w:adjustRightInd w:val="0"/>
        <w:spacing w:line="276" w:lineRule="auto"/>
        <w:ind w:left="708" w:firstLine="708"/>
        <w:jc w:val="both"/>
        <w:rPr>
          <w:kern w:val="18"/>
        </w:rPr>
      </w:pPr>
      <w:r>
        <w:rPr>
          <w:iCs/>
          <w:kern w:val="18"/>
        </w:rPr>
        <w:t xml:space="preserve">* </w:t>
      </w:r>
      <w:r w:rsidR="00965D4D" w:rsidRPr="006C1A60">
        <w:rPr>
          <w:iCs/>
          <w:kern w:val="18"/>
        </w:rPr>
        <w:t>списък</w:t>
      </w:r>
      <w:r w:rsidR="00965D4D" w:rsidRPr="006C1A60">
        <w:rPr>
          <w:kern w:val="18"/>
        </w:rPr>
        <w:t xml:space="preserve"> на избраните познавателни книжки и учебни помагала.</w:t>
      </w:r>
    </w:p>
    <w:p w:rsidR="00965D4D" w:rsidRPr="00CE72BF" w:rsidRDefault="00965D4D" w:rsidP="00231831">
      <w:pPr>
        <w:spacing w:line="276" w:lineRule="auto"/>
        <w:jc w:val="both"/>
        <w:rPr>
          <w:kern w:val="18"/>
        </w:rPr>
      </w:pPr>
      <w:r w:rsidRPr="006C1A60">
        <w:rPr>
          <w:b/>
          <w:iCs/>
          <w:kern w:val="18"/>
        </w:rPr>
        <w:t>(4)</w:t>
      </w:r>
      <w:r w:rsidRPr="006C1A60">
        <w:rPr>
          <w:iCs/>
          <w:kern w:val="18"/>
        </w:rPr>
        <w:t xml:space="preserve"> </w:t>
      </w:r>
      <w:r w:rsidRPr="006C1A60">
        <w:rPr>
          <w:kern w:val="18"/>
        </w:rPr>
        <w:t>Експертната комисия</w:t>
      </w:r>
      <w:r w:rsidRPr="00CE72BF">
        <w:rPr>
          <w:kern w:val="18"/>
        </w:rPr>
        <w:t xml:space="preserve"> в едномесечен срок от подаване на заявлението и анализ на документите одобрява или отказва да одобри включването на детето в самостоятелна организация.</w:t>
      </w:r>
    </w:p>
    <w:p w:rsidR="00965D4D" w:rsidRPr="00CE72BF" w:rsidRDefault="00965D4D" w:rsidP="00231831">
      <w:pPr>
        <w:spacing w:line="276" w:lineRule="auto"/>
        <w:jc w:val="both"/>
        <w:rPr>
          <w:kern w:val="18"/>
        </w:rPr>
      </w:pPr>
      <w:r w:rsidRPr="00CE72BF">
        <w:rPr>
          <w:b/>
          <w:iCs/>
          <w:kern w:val="18"/>
        </w:rPr>
        <w:t>(5)</w:t>
      </w:r>
      <w:r w:rsidRPr="00CE72BF">
        <w:rPr>
          <w:i/>
          <w:iCs/>
          <w:kern w:val="18"/>
        </w:rPr>
        <w:t xml:space="preserve"> </w:t>
      </w:r>
      <w:r w:rsidRPr="00CE72BF">
        <w:rPr>
          <w:kern w:val="18"/>
        </w:rPr>
        <w:t>Експертната комисия отказва да одобри включването в самостоятелна организация, когато:</w:t>
      </w:r>
    </w:p>
    <w:p w:rsidR="00965D4D" w:rsidRPr="00CE72BF" w:rsidRDefault="006C1A60" w:rsidP="00231831">
      <w:pPr>
        <w:autoSpaceDE w:val="0"/>
        <w:autoSpaceDN w:val="0"/>
        <w:adjustRightInd w:val="0"/>
        <w:spacing w:line="276" w:lineRule="auto"/>
        <w:ind w:firstLine="708"/>
        <w:jc w:val="both"/>
        <w:rPr>
          <w:kern w:val="18"/>
        </w:rPr>
      </w:pPr>
      <w:r w:rsidRPr="00810FAB">
        <w:rPr>
          <w:b/>
          <w:kern w:val="18"/>
        </w:rPr>
        <w:t>1</w:t>
      </w:r>
      <w:r>
        <w:rPr>
          <w:kern w:val="18"/>
        </w:rPr>
        <w:t xml:space="preserve">. </w:t>
      </w:r>
      <w:r w:rsidR="00965D4D" w:rsidRPr="00CE72BF">
        <w:rPr>
          <w:kern w:val="18"/>
        </w:rPr>
        <w:t>не представи някой от документите по ал. 3;</w:t>
      </w:r>
    </w:p>
    <w:p w:rsidR="00965D4D" w:rsidRPr="00CE72BF" w:rsidRDefault="006C1A60" w:rsidP="00231831">
      <w:pPr>
        <w:autoSpaceDE w:val="0"/>
        <w:autoSpaceDN w:val="0"/>
        <w:adjustRightInd w:val="0"/>
        <w:spacing w:line="276" w:lineRule="auto"/>
        <w:ind w:left="708"/>
        <w:jc w:val="both"/>
        <w:rPr>
          <w:kern w:val="18"/>
        </w:rPr>
      </w:pPr>
      <w:r w:rsidRPr="00810FAB">
        <w:rPr>
          <w:b/>
          <w:kern w:val="18"/>
        </w:rPr>
        <w:t>2</w:t>
      </w:r>
      <w:r>
        <w:rPr>
          <w:kern w:val="18"/>
        </w:rPr>
        <w:t xml:space="preserve">. </w:t>
      </w:r>
      <w:r w:rsidR="00965D4D" w:rsidRPr="00CE72BF">
        <w:rPr>
          <w:kern w:val="18"/>
        </w:rPr>
        <w:t>не е осигурена среда за учене чрез игра, съобразена с възрастовите особености и гарантираща цялостното развитие на детето, както и за опазване на физическото и психическото му здраве и благополучие;</w:t>
      </w:r>
    </w:p>
    <w:p w:rsidR="00965D4D" w:rsidRPr="00CE72BF" w:rsidRDefault="006C1A60" w:rsidP="00231831">
      <w:pPr>
        <w:autoSpaceDE w:val="0"/>
        <w:autoSpaceDN w:val="0"/>
        <w:adjustRightInd w:val="0"/>
        <w:spacing w:line="276" w:lineRule="auto"/>
        <w:ind w:left="708"/>
        <w:jc w:val="both"/>
        <w:rPr>
          <w:kern w:val="18"/>
        </w:rPr>
      </w:pPr>
      <w:r w:rsidRPr="00810FAB">
        <w:rPr>
          <w:b/>
          <w:kern w:val="18"/>
        </w:rPr>
        <w:t>3.</w:t>
      </w:r>
      <w:r>
        <w:rPr>
          <w:kern w:val="18"/>
        </w:rPr>
        <w:t xml:space="preserve"> </w:t>
      </w:r>
      <w:r w:rsidR="00965D4D" w:rsidRPr="00CE72BF">
        <w:rPr>
          <w:kern w:val="18"/>
        </w:rPr>
        <w:t>представената програма не гарантира постигането на някоя от целите по чл. 5 от Закона за предучилищното и училищното образование;</w:t>
      </w:r>
    </w:p>
    <w:p w:rsidR="00965D4D" w:rsidRPr="00CE72BF" w:rsidRDefault="006C1A60" w:rsidP="00231831">
      <w:pPr>
        <w:autoSpaceDE w:val="0"/>
        <w:autoSpaceDN w:val="0"/>
        <w:adjustRightInd w:val="0"/>
        <w:spacing w:line="276" w:lineRule="auto"/>
        <w:ind w:left="708"/>
        <w:jc w:val="both"/>
        <w:rPr>
          <w:kern w:val="18"/>
        </w:rPr>
      </w:pPr>
      <w:r w:rsidRPr="00810FAB">
        <w:rPr>
          <w:b/>
          <w:kern w:val="18"/>
        </w:rPr>
        <w:t>4</w:t>
      </w:r>
      <w:r>
        <w:rPr>
          <w:kern w:val="18"/>
        </w:rPr>
        <w:t xml:space="preserve">. </w:t>
      </w:r>
      <w:r w:rsidR="00965D4D" w:rsidRPr="00CE72BF">
        <w:rPr>
          <w:kern w:val="18"/>
        </w:rPr>
        <w:t>избраните методики и подходи не са съобразени с възрастта, индивидуалните потребности и интересите на детето.</w:t>
      </w:r>
    </w:p>
    <w:p w:rsidR="00965D4D" w:rsidRPr="00CE72BF" w:rsidRDefault="00965D4D" w:rsidP="00231831">
      <w:pPr>
        <w:spacing w:line="276" w:lineRule="auto"/>
        <w:jc w:val="both"/>
        <w:rPr>
          <w:kern w:val="18"/>
        </w:rPr>
      </w:pPr>
      <w:r w:rsidRPr="00CE72BF">
        <w:rPr>
          <w:b/>
          <w:iCs/>
          <w:kern w:val="18"/>
        </w:rPr>
        <w:t>(6)</w:t>
      </w:r>
      <w:r w:rsidRPr="00CE72BF">
        <w:rPr>
          <w:i/>
          <w:iCs/>
          <w:kern w:val="18"/>
        </w:rPr>
        <w:t xml:space="preserve"> </w:t>
      </w:r>
      <w:r w:rsidRPr="00CE72BF">
        <w:rPr>
          <w:kern w:val="18"/>
        </w:rPr>
        <w:t>За установяване на верността на декларираните обстоятелства експертната комисия може да извършва проверки на място.</w:t>
      </w:r>
    </w:p>
    <w:p w:rsidR="00965D4D" w:rsidRPr="00CE72BF" w:rsidRDefault="00965D4D" w:rsidP="00231831">
      <w:pPr>
        <w:spacing w:line="276" w:lineRule="auto"/>
        <w:jc w:val="both"/>
        <w:rPr>
          <w:kern w:val="18"/>
        </w:rPr>
      </w:pPr>
      <w:r w:rsidRPr="00CE72BF">
        <w:rPr>
          <w:b/>
          <w:iCs/>
          <w:kern w:val="18"/>
        </w:rPr>
        <w:t>(7)</w:t>
      </w:r>
      <w:r w:rsidRPr="00CE72BF">
        <w:rPr>
          <w:i/>
          <w:iCs/>
          <w:kern w:val="18"/>
        </w:rPr>
        <w:t xml:space="preserve"> </w:t>
      </w:r>
      <w:r w:rsidRPr="00CE72BF">
        <w:rPr>
          <w:kern w:val="18"/>
        </w:rPr>
        <w:t>Експертната комисия може да провежда събеседване с детето и с родителите преди вземането на решението по ал. 3.</w:t>
      </w:r>
    </w:p>
    <w:p w:rsidR="00965D4D" w:rsidRPr="00CE72BF" w:rsidRDefault="00965D4D" w:rsidP="00231831">
      <w:pPr>
        <w:spacing w:line="276" w:lineRule="auto"/>
        <w:jc w:val="both"/>
        <w:rPr>
          <w:kern w:val="18"/>
        </w:rPr>
      </w:pPr>
      <w:r w:rsidRPr="00CE72BF">
        <w:rPr>
          <w:b/>
          <w:iCs/>
          <w:kern w:val="18"/>
        </w:rPr>
        <w:t>(8)</w:t>
      </w:r>
      <w:r w:rsidRPr="00CE72BF">
        <w:rPr>
          <w:i/>
          <w:iCs/>
          <w:kern w:val="18"/>
        </w:rPr>
        <w:t xml:space="preserve"> </w:t>
      </w:r>
      <w:r w:rsidRPr="00CE72BF">
        <w:rPr>
          <w:kern w:val="18"/>
        </w:rPr>
        <w:t>Постиженията на детето, възпитавано, социализирано, обучавано и отглеждано при самостоятелна организация, се определят от учители в детската градина в началото и в края на учебното време.</w:t>
      </w:r>
    </w:p>
    <w:p w:rsidR="00965D4D" w:rsidRPr="00CE72BF" w:rsidRDefault="00965D4D" w:rsidP="00231831">
      <w:pPr>
        <w:spacing w:line="276" w:lineRule="auto"/>
        <w:jc w:val="both"/>
        <w:rPr>
          <w:kern w:val="18"/>
        </w:rPr>
      </w:pPr>
      <w:r w:rsidRPr="00CE72BF">
        <w:rPr>
          <w:b/>
          <w:iCs/>
          <w:kern w:val="18"/>
        </w:rPr>
        <w:t>(9)</w:t>
      </w:r>
      <w:r w:rsidRPr="00CE72BF">
        <w:rPr>
          <w:i/>
          <w:iCs/>
          <w:kern w:val="18"/>
        </w:rPr>
        <w:t xml:space="preserve"> </w:t>
      </w:r>
      <w:r w:rsidRPr="00CE72BF">
        <w:rPr>
          <w:kern w:val="18"/>
        </w:rPr>
        <w:t>За провеждане на дейността по установяване на постиженията на детето, родителите осигуряват присъствието му в определен от детската градина час.</w:t>
      </w:r>
    </w:p>
    <w:p w:rsidR="00965D4D" w:rsidRPr="00CE72BF" w:rsidRDefault="00965D4D" w:rsidP="00231831">
      <w:pPr>
        <w:spacing w:line="276" w:lineRule="auto"/>
        <w:jc w:val="both"/>
        <w:rPr>
          <w:kern w:val="18"/>
        </w:rPr>
      </w:pPr>
      <w:r w:rsidRPr="00CE72BF">
        <w:rPr>
          <w:b/>
          <w:iCs/>
          <w:kern w:val="18"/>
        </w:rPr>
        <w:t>(10)</w:t>
      </w:r>
      <w:r w:rsidRPr="00CE72BF">
        <w:rPr>
          <w:i/>
          <w:iCs/>
          <w:kern w:val="18"/>
        </w:rPr>
        <w:t xml:space="preserve"> </w:t>
      </w:r>
      <w:r w:rsidRPr="00CE72BF">
        <w:rPr>
          <w:kern w:val="18"/>
        </w:rPr>
        <w:t>Дете, включено в самостоятелна организация, което в края на учебното време не постига очакваните резултати, от следващата учебна година се включва в целодневна, полудневна или почасова организация на предучилищно образование по избор на родителите.</w:t>
      </w:r>
    </w:p>
    <w:p w:rsidR="000E4393" w:rsidRDefault="006C1A60" w:rsidP="00231831">
      <w:pPr>
        <w:spacing w:line="276" w:lineRule="auto"/>
        <w:jc w:val="both"/>
        <w:rPr>
          <w:kern w:val="18"/>
        </w:rPr>
      </w:pPr>
      <w:r>
        <w:rPr>
          <w:b/>
          <w:kern w:val="18"/>
        </w:rPr>
        <w:t xml:space="preserve">Чл. </w:t>
      </w:r>
      <w:r w:rsidR="00965D4D" w:rsidRPr="00CE72BF">
        <w:rPr>
          <w:b/>
          <w:kern w:val="18"/>
        </w:rPr>
        <w:t>9</w:t>
      </w:r>
      <w:r>
        <w:rPr>
          <w:b/>
          <w:kern w:val="18"/>
        </w:rPr>
        <w:t>4</w:t>
      </w:r>
      <w:r w:rsidR="00965D4D" w:rsidRPr="00CE72BF">
        <w:rPr>
          <w:b/>
          <w:kern w:val="18"/>
        </w:rPr>
        <w:t>.</w:t>
      </w:r>
      <w:r w:rsidR="00965D4D" w:rsidRPr="00CE72BF">
        <w:rPr>
          <w:kern w:val="18"/>
        </w:rPr>
        <w:t xml:space="preserve"> Видът на организацията на всяка група в детската градина или за отделно дете в случаите на почасова и самостоятелна организация се определя от директора на детската градина в съответствие с желанието на родителите след съгласуване с финансиращия орган.</w:t>
      </w:r>
    </w:p>
    <w:p w:rsidR="00AA161F" w:rsidRDefault="00AA161F" w:rsidP="00C87804">
      <w:pPr>
        <w:spacing w:line="276" w:lineRule="auto"/>
        <w:jc w:val="center"/>
        <w:rPr>
          <w:b/>
          <w:i/>
          <w:u w:val="single"/>
        </w:rPr>
      </w:pPr>
    </w:p>
    <w:p w:rsidR="001223C7" w:rsidRDefault="001223C7" w:rsidP="00C87804">
      <w:pPr>
        <w:spacing w:line="276" w:lineRule="auto"/>
        <w:jc w:val="center"/>
        <w:rPr>
          <w:b/>
          <w:i/>
          <w:u w:val="single"/>
        </w:rPr>
      </w:pPr>
    </w:p>
    <w:p w:rsidR="006C1A60" w:rsidRPr="000E4393" w:rsidRDefault="006C1A60" w:rsidP="00C87804">
      <w:pPr>
        <w:spacing w:line="276" w:lineRule="auto"/>
        <w:jc w:val="center"/>
        <w:rPr>
          <w:kern w:val="18"/>
        </w:rPr>
      </w:pPr>
      <w:r w:rsidRPr="00717827">
        <w:rPr>
          <w:b/>
          <w:i/>
          <w:u w:val="single"/>
        </w:rPr>
        <w:t xml:space="preserve">ГЛАВА  </w:t>
      </w:r>
      <w:r>
        <w:rPr>
          <w:b/>
          <w:i/>
          <w:u w:val="single"/>
        </w:rPr>
        <w:t>ПЕТА</w:t>
      </w:r>
    </w:p>
    <w:p w:rsidR="000E4393" w:rsidRDefault="000E4393" w:rsidP="00C87804">
      <w:pPr>
        <w:spacing w:line="276" w:lineRule="auto"/>
        <w:jc w:val="center"/>
        <w:rPr>
          <w:b/>
          <w:kern w:val="18"/>
        </w:rPr>
      </w:pPr>
    </w:p>
    <w:p w:rsidR="006C1A60" w:rsidRDefault="006C1A60" w:rsidP="00C87804">
      <w:pPr>
        <w:spacing w:line="276" w:lineRule="auto"/>
        <w:jc w:val="center"/>
        <w:rPr>
          <w:b/>
          <w:kern w:val="18"/>
          <w:sz w:val="28"/>
          <w:szCs w:val="28"/>
        </w:rPr>
      </w:pPr>
      <w:r w:rsidRPr="00810FAB">
        <w:rPr>
          <w:b/>
          <w:kern w:val="18"/>
          <w:sz w:val="28"/>
          <w:szCs w:val="28"/>
        </w:rPr>
        <w:t>Организация на предучилищното образование</w:t>
      </w:r>
    </w:p>
    <w:p w:rsidR="00C87804" w:rsidRPr="00810FAB" w:rsidRDefault="00C87804" w:rsidP="00C87804">
      <w:pPr>
        <w:spacing w:line="276" w:lineRule="auto"/>
        <w:jc w:val="center"/>
        <w:rPr>
          <w:b/>
          <w:kern w:val="18"/>
          <w:sz w:val="28"/>
          <w:szCs w:val="28"/>
        </w:rPr>
      </w:pPr>
    </w:p>
    <w:p w:rsidR="006C1A60" w:rsidRPr="00CE72BF" w:rsidRDefault="006C1A60" w:rsidP="00231831">
      <w:pPr>
        <w:spacing w:line="276" w:lineRule="auto"/>
        <w:jc w:val="both"/>
        <w:rPr>
          <w:kern w:val="18"/>
        </w:rPr>
      </w:pPr>
      <w:r>
        <w:rPr>
          <w:b/>
          <w:kern w:val="18"/>
        </w:rPr>
        <w:t>Чл. 95</w:t>
      </w:r>
      <w:r w:rsidRPr="00CE72BF">
        <w:rPr>
          <w:b/>
          <w:kern w:val="18"/>
        </w:rPr>
        <w:t>.</w:t>
      </w:r>
      <w:r w:rsidRPr="00CE72BF">
        <w:rPr>
          <w:kern w:val="18"/>
        </w:rPr>
        <w:t xml:space="preserve"> Предучилищното образование полага основите за учене през целия живот, като осигурява физическото, познавателното, езиковото, духовно-нравственото, социалното, емоционалното и творческото развитие на децата, отчитайки значението на играта в процеса на педагогическото взаимодействие.</w:t>
      </w:r>
    </w:p>
    <w:p w:rsidR="006C1A60" w:rsidRPr="00CE72BF" w:rsidRDefault="006C1A60" w:rsidP="00231831">
      <w:pPr>
        <w:spacing w:line="276" w:lineRule="auto"/>
        <w:jc w:val="both"/>
        <w:rPr>
          <w:kern w:val="18"/>
        </w:rPr>
      </w:pPr>
      <w:r>
        <w:rPr>
          <w:b/>
          <w:kern w:val="18"/>
        </w:rPr>
        <w:lastRenderedPageBreak/>
        <w:t>Чл. 96</w:t>
      </w:r>
      <w:r w:rsidRPr="00CE72BF">
        <w:rPr>
          <w:b/>
          <w:kern w:val="18"/>
        </w:rPr>
        <w:t>. (1)</w:t>
      </w:r>
      <w:r w:rsidRPr="00CE72BF">
        <w:rPr>
          <w:kern w:val="18"/>
        </w:rPr>
        <w:t xml:space="preserve"> Предучилищното образование се организира в групи според възрастта на децата.</w:t>
      </w:r>
    </w:p>
    <w:p w:rsidR="006C1A60" w:rsidRPr="00CE72BF" w:rsidRDefault="006C1A60" w:rsidP="00231831">
      <w:pPr>
        <w:spacing w:line="276" w:lineRule="auto"/>
        <w:jc w:val="both"/>
        <w:rPr>
          <w:kern w:val="18"/>
        </w:rPr>
      </w:pPr>
      <w:r w:rsidRPr="00CE72BF">
        <w:rPr>
          <w:b/>
          <w:kern w:val="18"/>
        </w:rPr>
        <w:t>(2)</w:t>
      </w:r>
      <w:r w:rsidRPr="00CE72BF">
        <w:rPr>
          <w:kern w:val="18"/>
        </w:rPr>
        <w:t xml:space="preserve"> </w:t>
      </w:r>
      <w:r w:rsidR="00FE3A86">
        <w:rPr>
          <w:kern w:val="18"/>
          <w:lang w:val="en-US"/>
        </w:rPr>
        <w:t xml:space="preserve"> </w:t>
      </w:r>
      <w:r w:rsidRPr="00CE72BF">
        <w:rPr>
          <w:kern w:val="18"/>
        </w:rPr>
        <w:t>Предучилищното образование може да се организира и в разновъзрастови групи.</w:t>
      </w:r>
    </w:p>
    <w:p w:rsidR="006C1A60" w:rsidRPr="00CE72BF" w:rsidRDefault="006C1A60" w:rsidP="00231831">
      <w:pPr>
        <w:spacing w:line="276" w:lineRule="auto"/>
        <w:jc w:val="both"/>
        <w:rPr>
          <w:kern w:val="18"/>
        </w:rPr>
      </w:pPr>
      <w:r w:rsidRPr="00CE72BF">
        <w:rPr>
          <w:b/>
          <w:kern w:val="18"/>
        </w:rPr>
        <w:t>(3)</w:t>
      </w:r>
      <w:r w:rsidRPr="00CE72BF">
        <w:rPr>
          <w:kern w:val="18"/>
        </w:rPr>
        <w:t xml:space="preserve"> Сформирането на групите по ал. 1 и 2 се определя в съответствие с държавния образователен стандарт за предучилищното образование.</w:t>
      </w:r>
    </w:p>
    <w:p w:rsidR="006C1A60" w:rsidRPr="00CE72BF" w:rsidRDefault="006C1A60" w:rsidP="00231831">
      <w:pPr>
        <w:spacing w:line="276" w:lineRule="auto"/>
        <w:jc w:val="both"/>
        <w:rPr>
          <w:kern w:val="18"/>
        </w:rPr>
      </w:pPr>
      <w:r w:rsidRPr="00CE72BF">
        <w:rPr>
          <w:b/>
          <w:kern w:val="18"/>
        </w:rPr>
        <w:t>(4)</w:t>
      </w:r>
      <w:r w:rsidRPr="00CE72BF">
        <w:rPr>
          <w:kern w:val="18"/>
        </w:rPr>
        <w:t xml:space="preserve"> Когато в детската градина са записани деца с различна етническа принадлежност от една и съща възраст, не се допуска обособяването им в групи по ал. 1 въз основа на етническата им принадлежност.</w:t>
      </w:r>
    </w:p>
    <w:p w:rsidR="006C1A60" w:rsidRPr="00CE72BF" w:rsidRDefault="006C1A60" w:rsidP="00231831">
      <w:pPr>
        <w:spacing w:line="276" w:lineRule="auto"/>
        <w:jc w:val="both"/>
        <w:rPr>
          <w:kern w:val="18"/>
        </w:rPr>
      </w:pPr>
      <w:r>
        <w:rPr>
          <w:b/>
          <w:kern w:val="18"/>
        </w:rPr>
        <w:t>Чл. 97</w:t>
      </w:r>
      <w:r w:rsidRPr="00CE72BF">
        <w:rPr>
          <w:b/>
          <w:kern w:val="18"/>
        </w:rPr>
        <w:t>.</w:t>
      </w:r>
      <w:r w:rsidRPr="00CE72BF">
        <w:rPr>
          <w:kern w:val="18"/>
        </w:rPr>
        <w:t xml:space="preserve"> В детска</w:t>
      </w:r>
      <w:r>
        <w:rPr>
          <w:kern w:val="18"/>
        </w:rPr>
        <w:t>та</w:t>
      </w:r>
      <w:r w:rsidRPr="00CE72BF">
        <w:rPr>
          <w:kern w:val="18"/>
        </w:rPr>
        <w:t xml:space="preserve"> градина</w:t>
      </w:r>
      <w:r>
        <w:rPr>
          <w:kern w:val="18"/>
          <w:lang w:val="en-US"/>
        </w:rPr>
        <w:t xml:space="preserve"> </w:t>
      </w:r>
      <w:r w:rsidRPr="00CE72BF">
        <w:rPr>
          <w:kern w:val="18"/>
        </w:rPr>
        <w:t xml:space="preserve">може да се организират почасови, съботно-неделни и сезонни дейности като допълнителна услуга по отглеждане на децата по желание на родителите и при условия и по ред, определени с наредба на общинския съвет на </w:t>
      </w:r>
      <w:r>
        <w:rPr>
          <w:kern w:val="18"/>
        </w:rPr>
        <w:t>Столична О</w:t>
      </w:r>
      <w:r w:rsidRPr="00CE72BF">
        <w:rPr>
          <w:kern w:val="18"/>
        </w:rPr>
        <w:t xml:space="preserve">бщина </w:t>
      </w:r>
    </w:p>
    <w:p w:rsidR="006C1A60" w:rsidRPr="002C5964" w:rsidRDefault="006C1A60" w:rsidP="00231831">
      <w:pPr>
        <w:spacing w:line="276" w:lineRule="auto"/>
        <w:jc w:val="both"/>
        <w:rPr>
          <w:kern w:val="18"/>
        </w:rPr>
      </w:pPr>
      <w:r>
        <w:rPr>
          <w:b/>
          <w:kern w:val="18"/>
        </w:rPr>
        <w:t>Чл. 98</w:t>
      </w:r>
      <w:r w:rsidRPr="00CE72BF">
        <w:rPr>
          <w:b/>
          <w:kern w:val="18"/>
        </w:rPr>
        <w:t>.</w:t>
      </w:r>
      <w:r w:rsidRPr="00CE72BF">
        <w:rPr>
          <w:kern w:val="18"/>
        </w:rPr>
        <w:t xml:space="preserve"> Предучилищното образование е задължително две години преди постъпването им в първи клас, но не по-рано от годината, в която детето навършва 5 години.</w:t>
      </w:r>
    </w:p>
    <w:p w:rsidR="006C1A60" w:rsidRPr="00CE72BF" w:rsidRDefault="002C5964" w:rsidP="00231831">
      <w:pPr>
        <w:spacing w:line="276" w:lineRule="auto"/>
        <w:jc w:val="both"/>
        <w:rPr>
          <w:kern w:val="18"/>
        </w:rPr>
      </w:pPr>
      <w:r>
        <w:rPr>
          <w:b/>
          <w:kern w:val="18"/>
        </w:rPr>
        <w:t>Чл. 99</w:t>
      </w:r>
      <w:r w:rsidR="006C1A60" w:rsidRPr="00CE72BF">
        <w:rPr>
          <w:b/>
          <w:kern w:val="18"/>
        </w:rPr>
        <w:t>. (1)</w:t>
      </w:r>
      <w:r w:rsidR="006C1A60" w:rsidRPr="00CE72BF">
        <w:rPr>
          <w:kern w:val="18"/>
        </w:rPr>
        <w:t xml:space="preserve"> При постъпването на детето в подготвителна за училище група директорът издава Справка по образец, съгласно Приложение на Правилник за прилагане за закона за семейните помощи за деца.</w:t>
      </w:r>
    </w:p>
    <w:p w:rsidR="006C1A60" w:rsidRPr="00CE72BF" w:rsidRDefault="006C1A60" w:rsidP="00231831">
      <w:pPr>
        <w:spacing w:line="276" w:lineRule="auto"/>
        <w:jc w:val="both"/>
        <w:rPr>
          <w:kern w:val="18"/>
        </w:rPr>
      </w:pPr>
      <w:r w:rsidRPr="00CE72BF">
        <w:rPr>
          <w:b/>
          <w:kern w:val="18"/>
        </w:rPr>
        <w:t>(2)</w:t>
      </w:r>
      <w:r w:rsidRPr="00CE72BF">
        <w:rPr>
          <w:kern w:val="18"/>
        </w:rPr>
        <w:t xml:space="preserve"> Издадената справка се предоставя на родителите за представянето и в съответната Дирекция „Социално подпомагане“.</w:t>
      </w:r>
    </w:p>
    <w:p w:rsidR="006C1A60" w:rsidRPr="00CE72BF" w:rsidRDefault="006C1A60" w:rsidP="00231831">
      <w:pPr>
        <w:spacing w:line="276" w:lineRule="auto"/>
        <w:jc w:val="both"/>
        <w:rPr>
          <w:kern w:val="18"/>
        </w:rPr>
      </w:pPr>
      <w:r w:rsidRPr="00CE72BF">
        <w:rPr>
          <w:b/>
          <w:kern w:val="18"/>
        </w:rPr>
        <w:t>(3)</w:t>
      </w:r>
      <w:r w:rsidRPr="00CE72BF">
        <w:rPr>
          <w:kern w:val="18"/>
        </w:rPr>
        <w:t xml:space="preserve"> При необходимост такава справка може да бъде издадена повторно.</w:t>
      </w:r>
    </w:p>
    <w:p w:rsidR="006C1A60" w:rsidRPr="00CE72BF" w:rsidRDefault="002C5964" w:rsidP="00231831">
      <w:pPr>
        <w:spacing w:line="276" w:lineRule="auto"/>
        <w:jc w:val="both"/>
        <w:rPr>
          <w:kern w:val="18"/>
        </w:rPr>
      </w:pPr>
      <w:r>
        <w:rPr>
          <w:b/>
          <w:kern w:val="18"/>
        </w:rPr>
        <w:t>Чл. 100</w:t>
      </w:r>
      <w:r w:rsidR="006C1A60" w:rsidRPr="00CE72BF">
        <w:rPr>
          <w:b/>
          <w:kern w:val="18"/>
        </w:rPr>
        <w:t>. (1)</w:t>
      </w:r>
      <w:r w:rsidR="006C1A60" w:rsidRPr="00CE72BF">
        <w:rPr>
          <w:kern w:val="18"/>
        </w:rPr>
        <w:t xml:space="preserve"> Отлагането на дете от постъпване в първи клас става не по-късно от 30 май в годината на навършването на 7-годишна възраст.</w:t>
      </w:r>
    </w:p>
    <w:p w:rsidR="006C1A60" w:rsidRPr="002C5964" w:rsidRDefault="006C1A60" w:rsidP="00231831">
      <w:pPr>
        <w:spacing w:line="276" w:lineRule="auto"/>
        <w:jc w:val="both"/>
        <w:rPr>
          <w:color w:val="FF0000"/>
          <w:kern w:val="18"/>
        </w:rPr>
      </w:pPr>
      <w:r w:rsidRPr="00CE72BF">
        <w:rPr>
          <w:b/>
          <w:kern w:val="18"/>
        </w:rPr>
        <w:t>(2)</w:t>
      </w:r>
      <w:r w:rsidRPr="00CE72BF">
        <w:rPr>
          <w:kern w:val="18"/>
        </w:rPr>
        <w:t xml:space="preserve"> Отлагането по ал. 1 се осъществява с </w:t>
      </w:r>
      <w:r w:rsidR="00B062F8">
        <w:rPr>
          <w:kern w:val="18"/>
        </w:rPr>
        <w:t>решение на РЦППО</w:t>
      </w:r>
      <w:r w:rsidRPr="005970D2">
        <w:rPr>
          <w:kern w:val="18"/>
        </w:rPr>
        <w:t xml:space="preserve"> към РУО – </w:t>
      </w:r>
      <w:r w:rsidR="002C5964" w:rsidRPr="005970D2">
        <w:rPr>
          <w:kern w:val="18"/>
        </w:rPr>
        <w:t>София-град</w:t>
      </w:r>
    </w:p>
    <w:p w:rsidR="006C1A60" w:rsidRPr="00CE72BF" w:rsidRDefault="002C5964" w:rsidP="00231831">
      <w:pPr>
        <w:spacing w:line="276" w:lineRule="auto"/>
        <w:jc w:val="both"/>
        <w:rPr>
          <w:kern w:val="18"/>
        </w:rPr>
      </w:pPr>
      <w:r>
        <w:rPr>
          <w:b/>
          <w:kern w:val="18"/>
        </w:rPr>
        <w:t>Чл. 101</w:t>
      </w:r>
      <w:r w:rsidR="006C1A60" w:rsidRPr="00CE72BF">
        <w:rPr>
          <w:b/>
          <w:kern w:val="18"/>
        </w:rPr>
        <w:t xml:space="preserve">. </w:t>
      </w:r>
      <w:r w:rsidR="006C1A60" w:rsidRPr="00CE72BF">
        <w:rPr>
          <w:kern w:val="18"/>
        </w:rPr>
        <w:t xml:space="preserve">След писмено изразено желание от страна на родителите, 5-годишните деца могат да бъдат подготвяни за постъпване в първи клас на 6 години и при следните условия: </w:t>
      </w:r>
    </w:p>
    <w:p w:rsidR="006C1A60" w:rsidRPr="00CE72BF" w:rsidRDefault="002C5964" w:rsidP="00231831">
      <w:pPr>
        <w:autoSpaceDE w:val="0"/>
        <w:autoSpaceDN w:val="0"/>
        <w:adjustRightInd w:val="0"/>
        <w:spacing w:line="276" w:lineRule="auto"/>
        <w:ind w:firstLine="708"/>
        <w:jc w:val="both"/>
        <w:rPr>
          <w:kern w:val="18"/>
        </w:rPr>
      </w:pPr>
      <w:r w:rsidRPr="00810FAB">
        <w:rPr>
          <w:b/>
          <w:kern w:val="18"/>
        </w:rPr>
        <w:t>1</w:t>
      </w:r>
      <w:r>
        <w:rPr>
          <w:kern w:val="18"/>
        </w:rPr>
        <w:t xml:space="preserve">. </w:t>
      </w:r>
      <w:r w:rsidR="006C1A60" w:rsidRPr="00CE72BF">
        <w:rPr>
          <w:kern w:val="18"/>
        </w:rPr>
        <w:t>Решението на родителите е окончателно и не подлежи на промяна.</w:t>
      </w:r>
    </w:p>
    <w:p w:rsidR="006C1A60" w:rsidRPr="00CE72BF" w:rsidRDefault="002C5964" w:rsidP="00231831">
      <w:pPr>
        <w:autoSpaceDE w:val="0"/>
        <w:autoSpaceDN w:val="0"/>
        <w:adjustRightInd w:val="0"/>
        <w:spacing w:line="276" w:lineRule="auto"/>
        <w:ind w:left="708"/>
        <w:jc w:val="both"/>
        <w:rPr>
          <w:kern w:val="18"/>
        </w:rPr>
      </w:pPr>
      <w:r w:rsidRPr="00810FAB">
        <w:rPr>
          <w:b/>
          <w:kern w:val="18"/>
        </w:rPr>
        <w:t>2</w:t>
      </w:r>
      <w:r>
        <w:rPr>
          <w:kern w:val="18"/>
        </w:rPr>
        <w:t xml:space="preserve">. </w:t>
      </w:r>
      <w:r w:rsidR="006C1A60" w:rsidRPr="00CE72BF">
        <w:rPr>
          <w:kern w:val="18"/>
        </w:rPr>
        <w:t>Родителите информират лично директора на детската градина за това свое решение не по-късно от 1 март на предходната учебна година (преди постъпването му в трета възрастова група).</w:t>
      </w:r>
    </w:p>
    <w:p w:rsidR="006C1A60" w:rsidRPr="00CE72BF" w:rsidRDefault="002C5964" w:rsidP="00231831">
      <w:pPr>
        <w:autoSpaceDE w:val="0"/>
        <w:autoSpaceDN w:val="0"/>
        <w:adjustRightInd w:val="0"/>
        <w:spacing w:line="276" w:lineRule="auto"/>
        <w:ind w:left="708"/>
        <w:jc w:val="both"/>
        <w:rPr>
          <w:kern w:val="18"/>
        </w:rPr>
      </w:pPr>
      <w:r w:rsidRPr="00810FAB">
        <w:rPr>
          <w:b/>
          <w:kern w:val="18"/>
        </w:rPr>
        <w:t>3</w:t>
      </w:r>
      <w:r>
        <w:rPr>
          <w:kern w:val="18"/>
        </w:rPr>
        <w:t xml:space="preserve">. </w:t>
      </w:r>
      <w:r w:rsidR="006C1A60" w:rsidRPr="00CE72BF">
        <w:rPr>
          <w:kern w:val="18"/>
        </w:rPr>
        <w:t>Решението на родителите за по-ранното постъпване на дете в първи клас следва да е аргументирано в интерес на детето и обсъдено с учителите на групата.</w:t>
      </w:r>
    </w:p>
    <w:p w:rsidR="006C1A60" w:rsidRPr="00CE72BF" w:rsidRDefault="002C5964" w:rsidP="00231831">
      <w:pPr>
        <w:spacing w:line="276" w:lineRule="auto"/>
        <w:jc w:val="both"/>
        <w:rPr>
          <w:kern w:val="18"/>
        </w:rPr>
      </w:pPr>
      <w:r>
        <w:rPr>
          <w:b/>
          <w:kern w:val="18"/>
        </w:rPr>
        <w:t>Чл. 102</w:t>
      </w:r>
      <w:r w:rsidR="006C1A60" w:rsidRPr="00CE72BF">
        <w:rPr>
          <w:b/>
          <w:kern w:val="18"/>
        </w:rPr>
        <w:t>.</w:t>
      </w:r>
      <w:r w:rsidR="006C1A60" w:rsidRPr="00CE72BF">
        <w:rPr>
          <w:kern w:val="18"/>
        </w:rPr>
        <w:t xml:space="preserve"> В </w:t>
      </w:r>
      <w:r>
        <w:rPr>
          <w:kern w:val="18"/>
        </w:rPr>
        <w:t>ДГ № 62 „Зорница“</w:t>
      </w:r>
      <w:r w:rsidR="006C1A60" w:rsidRPr="00CE72BF">
        <w:rPr>
          <w:kern w:val="18"/>
        </w:rPr>
        <w:t xml:space="preserve"> се ползват познавателни книжки и учебни помагала.</w:t>
      </w:r>
    </w:p>
    <w:p w:rsidR="006C1A60" w:rsidRPr="00CE72BF" w:rsidRDefault="002C5964" w:rsidP="00231831">
      <w:pPr>
        <w:spacing w:line="276" w:lineRule="auto"/>
        <w:jc w:val="both"/>
        <w:rPr>
          <w:kern w:val="18"/>
        </w:rPr>
      </w:pPr>
      <w:r>
        <w:rPr>
          <w:b/>
          <w:kern w:val="18"/>
        </w:rPr>
        <w:t>Чл. 103</w:t>
      </w:r>
      <w:r w:rsidR="006C1A60" w:rsidRPr="00CE72BF">
        <w:rPr>
          <w:b/>
          <w:kern w:val="18"/>
        </w:rPr>
        <w:t>. (1)</w:t>
      </w:r>
      <w:r w:rsidR="006C1A60" w:rsidRPr="00CE72BF">
        <w:rPr>
          <w:kern w:val="18"/>
        </w:rPr>
        <w:t xml:space="preserve"> Познавателната книжка е произведение, създадено в резултат на творческа дейност, което е одобрено от министъра на образованието и науката за осигуряване на предучилищната подготовка. </w:t>
      </w:r>
    </w:p>
    <w:p w:rsidR="006C1A60" w:rsidRPr="00CE72BF" w:rsidRDefault="006C1A60" w:rsidP="00231831">
      <w:pPr>
        <w:spacing w:line="276" w:lineRule="auto"/>
        <w:jc w:val="both"/>
        <w:rPr>
          <w:kern w:val="18"/>
        </w:rPr>
      </w:pPr>
      <w:r w:rsidRPr="00CE72BF">
        <w:rPr>
          <w:b/>
          <w:kern w:val="18"/>
        </w:rPr>
        <w:t>(2)</w:t>
      </w:r>
      <w:r w:rsidRPr="00CE72BF">
        <w:rPr>
          <w:kern w:val="18"/>
        </w:rPr>
        <w:t xml:space="preserve"> Познавателната книжка е дидактическо средство, което подпомага цялостното обучение на детето по едно или няколко образователни направления за определена възрастова група на предучилищното образование за овладяване на компетентностите, посочени в държавния образователен стандарт за предучилищното образование.</w:t>
      </w:r>
    </w:p>
    <w:p w:rsidR="006C1A60" w:rsidRPr="00CE72BF" w:rsidRDefault="006C1A60" w:rsidP="00231831">
      <w:pPr>
        <w:spacing w:line="276" w:lineRule="auto"/>
        <w:jc w:val="both"/>
        <w:rPr>
          <w:kern w:val="18"/>
        </w:rPr>
      </w:pPr>
      <w:r w:rsidRPr="00CE72BF">
        <w:rPr>
          <w:b/>
          <w:kern w:val="18"/>
        </w:rPr>
        <w:t>(3)</w:t>
      </w:r>
      <w:r w:rsidRPr="00CE72BF">
        <w:rPr>
          <w:kern w:val="18"/>
        </w:rPr>
        <w:t xml:space="preserve"> Учебното помагало е произведение, създадено в резултат на творческа дейност, което подпомага предучилищното и училищното образование за:</w:t>
      </w:r>
    </w:p>
    <w:p w:rsidR="006C1A60" w:rsidRPr="00CE72BF" w:rsidRDefault="002C5964" w:rsidP="00231831">
      <w:pPr>
        <w:autoSpaceDE w:val="0"/>
        <w:autoSpaceDN w:val="0"/>
        <w:adjustRightInd w:val="0"/>
        <w:spacing w:line="276" w:lineRule="auto"/>
        <w:ind w:left="708"/>
        <w:jc w:val="both"/>
        <w:rPr>
          <w:kern w:val="18"/>
        </w:rPr>
      </w:pPr>
      <w:r w:rsidRPr="00810FAB">
        <w:rPr>
          <w:b/>
          <w:kern w:val="18"/>
        </w:rPr>
        <w:t>1</w:t>
      </w:r>
      <w:r>
        <w:rPr>
          <w:kern w:val="18"/>
        </w:rPr>
        <w:t xml:space="preserve">. </w:t>
      </w:r>
      <w:r w:rsidR="006C1A60" w:rsidRPr="00CE72BF">
        <w:rPr>
          <w:kern w:val="18"/>
        </w:rPr>
        <w:t>конкретизиране, разширяване или задълбочаване изцяло или в отделни части на учебното съдържание;</w:t>
      </w:r>
    </w:p>
    <w:p w:rsidR="006C1A60" w:rsidRPr="00CE72BF" w:rsidRDefault="002C5964" w:rsidP="00231831">
      <w:pPr>
        <w:autoSpaceDE w:val="0"/>
        <w:autoSpaceDN w:val="0"/>
        <w:adjustRightInd w:val="0"/>
        <w:spacing w:line="276" w:lineRule="auto"/>
        <w:ind w:firstLine="708"/>
        <w:jc w:val="both"/>
        <w:rPr>
          <w:kern w:val="18"/>
        </w:rPr>
      </w:pPr>
      <w:r w:rsidRPr="00810FAB">
        <w:rPr>
          <w:b/>
          <w:kern w:val="18"/>
        </w:rPr>
        <w:t>2</w:t>
      </w:r>
      <w:r>
        <w:rPr>
          <w:kern w:val="18"/>
        </w:rPr>
        <w:t xml:space="preserve">. </w:t>
      </w:r>
      <w:r w:rsidR="006C1A60" w:rsidRPr="00CE72BF">
        <w:rPr>
          <w:kern w:val="18"/>
        </w:rPr>
        <w:t>затвърждаване или практическо прилагане на усвоените компетентности.</w:t>
      </w:r>
    </w:p>
    <w:p w:rsidR="006C1A60" w:rsidRPr="00CE72BF" w:rsidRDefault="002C5964" w:rsidP="00231831">
      <w:pPr>
        <w:spacing w:line="276" w:lineRule="auto"/>
        <w:jc w:val="both"/>
        <w:rPr>
          <w:kern w:val="18"/>
        </w:rPr>
      </w:pPr>
      <w:r>
        <w:rPr>
          <w:b/>
          <w:kern w:val="18"/>
        </w:rPr>
        <w:t xml:space="preserve"> Чл. 104</w:t>
      </w:r>
      <w:r w:rsidR="006C1A60" w:rsidRPr="00CE72BF">
        <w:rPr>
          <w:b/>
          <w:kern w:val="18"/>
        </w:rPr>
        <w:t>. (1)</w:t>
      </w:r>
      <w:r w:rsidR="006C1A60" w:rsidRPr="00CE72BF">
        <w:rPr>
          <w:kern w:val="18"/>
        </w:rPr>
        <w:t xml:space="preserve"> Познавателните книжки и учебните помагала трябва да са съобразени с възрастовите характеристики на децата, както и да насърчават самостоятелността и мисленето.</w:t>
      </w:r>
    </w:p>
    <w:p w:rsidR="006C1A60" w:rsidRPr="00CE72BF" w:rsidRDefault="006C1A60" w:rsidP="00231831">
      <w:pPr>
        <w:spacing w:line="276" w:lineRule="auto"/>
        <w:jc w:val="both"/>
        <w:rPr>
          <w:kern w:val="18"/>
        </w:rPr>
      </w:pPr>
      <w:r w:rsidRPr="00CE72BF">
        <w:rPr>
          <w:b/>
          <w:kern w:val="18"/>
        </w:rPr>
        <w:lastRenderedPageBreak/>
        <w:t>(2)</w:t>
      </w:r>
      <w:r w:rsidRPr="00CE72BF">
        <w:rPr>
          <w:kern w:val="18"/>
        </w:rPr>
        <w:t xml:space="preserve"> Познавателните книжки и учебните комплекти не може да съдържат елементи на търговска реклама.</w:t>
      </w:r>
    </w:p>
    <w:p w:rsidR="006C1A60" w:rsidRPr="00CE72BF" w:rsidRDefault="002C5964" w:rsidP="00231831">
      <w:pPr>
        <w:spacing w:line="276" w:lineRule="auto"/>
        <w:jc w:val="both"/>
        <w:rPr>
          <w:kern w:val="18"/>
        </w:rPr>
      </w:pPr>
      <w:r>
        <w:rPr>
          <w:b/>
          <w:kern w:val="18"/>
        </w:rPr>
        <w:t>Чл. 105</w:t>
      </w:r>
      <w:r w:rsidR="006C1A60" w:rsidRPr="00CE72BF">
        <w:rPr>
          <w:b/>
          <w:kern w:val="18"/>
        </w:rPr>
        <w:t>.</w:t>
      </w:r>
      <w:r w:rsidR="006C1A60" w:rsidRPr="00CE72BF">
        <w:rPr>
          <w:kern w:val="18"/>
        </w:rPr>
        <w:t xml:space="preserve"> В предучилищното образование на </w:t>
      </w:r>
      <w:r>
        <w:rPr>
          <w:kern w:val="18"/>
        </w:rPr>
        <w:t xml:space="preserve">ДГ № 62 „Зорница“ </w:t>
      </w:r>
      <w:r w:rsidR="006C1A60" w:rsidRPr="00CE72BF">
        <w:rPr>
          <w:kern w:val="18"/>
        </w:rPr>
        <w:t>могат да бъдат използвани познавателни книжки, които са печатни издания, печатни издания с електронен вариант или електронни издания.</w:t>
      </w:r>
    </w:p>
    <w:p w:rsidR="006C1A60" w:rsidRPr="00CE72BF" w:rsidRDefault="002C5964" w:rsidP="00231831">
      <w:pPr>
        <w:spacing w:line="276" w:lineRule="auto"/>
        <w:jc w:val="both"/>
        <w:rPr>
          <w:kern w:val="18"/>
        </w:rPr>
      </w:pPr>
      <w:r>
        <w:rPr>
          <w:b/>
          <w:kern w:val="18"/>
        </w:rPr>
        <w:t>Чл. 106</w:t>
      </w:r>
      <w:r w:rsidR="006C1A60" w:rsidRPr="00CE72BF">
        <w:rPr>
          <w:b/>
          <w:kern w:val="18"/>
        </w:rPr>
        <w:t>. (1)</w:t>
      </w:r>
      <w:r w:rsidR="006C1A60" w:rsidRPr="00CE72BF">
        <w:rPr>
          <w:kern w:val="18"/>
        </w:rPr>
        <w:t xml:space="preserve"> Децата, подлежащи на задължително предучилищно образование получават комплект безплатни познавателни книжки.</w:t>
      </w:r>
    </w:p>
    <w:p w:rsidR="006C1A60" w:rsidRPr="00CE72BF" w:rsidRDefault="006C1A60" w:rsidP="00231831">
      <w:pPr>
        <w:spacing w:line="276" w:lineRule="auto"/>
        <w:jc w:val="both"/>
        <w:rPr>
          <w:kern w:val="18"/>
        </w:rPr>
      </w:pPr>
      <w:r w:rsidRPr="00CE72BF">
        <w:rPr>
          <w:b/>
          <w:kern w:val="18"/>
        </w:rPr>
        <w:t>(2)</w:t>
      </w:r>
      <w:r w:rsidR="00810FAB">
        <w:rPr>
          <w:b/>
          <w:kern w:val="18"/>
          <w:lang w:val="en-US"/>
        </w:rPr>
        <w:t xml:space="preserve"> </w:t>
      </w:r>
      <w:r w:rsidRPr="00CE72BF">
        <w:rPr>
          <w:kern w:val="18"/>
        </w:rPr>
        <w:t xml:space="preserve"> Познавателните книжки се избират от учителите на групата в съответствие с програмната система на детската градина и се закупуват със целеви средства на държавно финансиране.</w:t>
      </w:r>
    </w:p>
    <w:p w:rsidR="006C1A60" w:rsidRPr="00CE72BF" w:rsidRDefault="006C1A60" w:rsidP="00231831">
      <w:pPr>
        <w:spacing w:line="276" w:lineRule="auto"/>
        <w:jc w:val="both"/>
        <w:rPr>
          <w:kern w:val="18"/>
        </w:rPr>
      </w:pPr>
      <w:r w:rsidRPr="00CE72BF">
        <w:rPr>
          <w:b/>
          <w:kern w:val="18"/>
        </w:rPr>
        <w:t>(3)</w:t>
      </w:r>
      <w:r w:rsidRPr="00CE72BF">
        <w:rPr>
          <w:kern w:val="18"/>
        </w:rPr>
        <w:t xml:space="preserve"> </w:t>
      </w:r>
      <w:r w:rsidR="00810FAB">
        <w:rPr>
          <w:kern w:val="18"/>
          <w:lang w:val="en-US"/>
        </w:rPr>
        <w:t xml:space="preserve">  </w:t>
      </w:r>
      <w:r w:rsidRPr="00CE72BF">
        <w:rPr>
          <w:kern w:val="18"/>
        </w:rPr>
        <w:t>Познавателните книжки са лични и се предоставят еднократно за една учебна година.</w:t>
      </w:r>
    </w:p>
    <w:p w:rsidR="006C1A60" w:rsidRPr="00CE72BF" w:rsidRDefault="006C1A60" w:rsidP="00231831">
      <w:pPr>
        <w:spacing w:line="276" w:lineRule="auto"/>
        <w:jc w:val="both"/>
        <w:rPr>
          <w:kern w:val="18"/>
        </w:rPr>
      </w:pPr>
      <w:r w:rsidRPr="00CE72BF">
        <w:rPr>
          <w:b/>
          <w:kern w:val="18"/>
        </w:rPr>
        <w:t>(4)</w:t>
      </w:r>
      <w:r w:rsidRPr="00CE72BF">
        <w:rPr>
          <w:kern w:val="18"/>
        </w:rPr>
        <w:t xml:space="preserve"> За периода на учебната година познавателните книжки, учебните помагала и индивидуалните учебни пособия на децата се съхраняват на специално обособени за целта места в групите.</w:t>
      </w:r>
    </w:p>
    <w:p w:rsidR="006C1A60" w:rsidRPr="00CE72BF" w:rsidRDefault="006C1A60" w:rsidP="00231831">
      <w:pPr>
        <w:spacing w:line="276" w:lineRule="auto"/>
        <w:jc w:val="both"/>
        <w:rPr>
          <w:kern w:val="18"/>
        </w:rPr>
      </w:pPr>
      <w:r w:rsidRPr="00CE72BF">
        <w:rPr>
          <w:b/>
          <w:kern w:val="18"/>
        </w:rPr>
        <w:t>(5)</w:t>
      </w:r>
      <w:r w:rsidRPr="00CE72BF">
        <w:rPr>
          <w:kern w:val="18"/>
        </w:rPr>
        <w:t xml:space="preserve"> Получените познавателни книжки не подлежат на връщане или повторно използване.</w:t>
      </w:r>
    </w:p>
    <w:p w:rsidR="00C87804" w:rsidRDefault="00C87804" w:rsidP="00231831">
      <w:pPr>
        <w:tabs>
          <w:tab w:val="left" w:pos="1005"/>
        </w:tabs>
        <w:spacing w:line="276" w:lineRule="auto"/>
        <w:jc w:val="both"/>
        <w:rPr>
          <w:b/>
          <w:sz w:val="28"/>
          <w:szCs w:val="28"/>
        </w:rPr>
      </w:pPr>
    </w:p>
    <w:p w:rsidR="00E25977" w:rsidRDefault="00E25977" w:rsidP="001B4848">
      <w:pPr>
        <w:tabs>
          <w:tab w:val="left" w:pos="1005"/>
        </w:tabs>
        <w:spacing w:line="276" w:lineRule="auto"/>
        <w:jc w:val="center"/>
        <w:rPr>
          <w:b/>
          <w:sz w:val="28"/>
          <w:szCs w:val="28"/>
        </w:rPr>
      </w:pPr>
    </w:p>
    <w:p w:rsidR="00C87804" w:rsidRPr="00810FAB" w:rsidRDefault="00382376" w:rsidP="001B4848">
      <w:pPr>
        <w:tabs>
          <w:tab w:val="left" w:pos="1005"/>
        </w:tabs>
        <w:spacing w:line="276" w:lineRule="auto"/>
        <w:jc w:val="center"/>
        <w:rPr>
          <w:b/>
          <w:sz w:val="28"/>
          <w:szCs w:val="28"/>
        </w:rPr>
      </w:pPr>
      <w:r w:rsidRPr="00810FAB">
        <w:rPr>
          <w:b/>
          <w:sz w:val="28"/>
          <w:szCs w:val="28"/>
        </w:rPr>
        <w:t>Групи и деца</w:t>
      </w:r>
    </w:p>
    <w:p w:rsidR="00717827" w:rsidRPr="007C5728" w:rsidRDefault="00717827" w:rsidP="00231831">
      <w:pPr>
        <w:tabs>
          <w:tab w:val="left" w:pos="1005"/>
        </w:tabs>
        <w:spacing w:line="276" w:lineRule="auto"/>
        <w:jc w:val="both"/>
      </w:pPr>
      <w:r w:rsidRPr="00382376">
        <w:rPr>
          <w:b/>
        </w:rPr>
        <w:t>Чл.</w:t>
      </w:r>
      <w:r w:rsidR="00382376">
        <w:rPr>
          <w:b/>
        </w:rPr>
        <w:t xml:space="preserve"> 107</w:t>
      </w:r>
      <w:r w:rsidRPr="00382376">
        <w:rPr>
          <w:b/>
        </w:rPr>
        <w:t>.</w:t>
      </w:r>
      <w:r w:rsidRPr="00382376">
        <w:t xml:space="preserve">  Броят на групите и броят на децата в групите на детското заведение се определя от</w:t>
      </w:r>
      <w:r w:rsidR="00B062F8">
        <w:t xml:space="preserve"> Наредба за прием на деца в общинските детски градини и подготвителните групи на общинскита училища на СО.</w:t>
      </w:r>
      <w:r w:rsidRPr="007C5728">
        <w:t xml:space="preserve"> </w:t>
      </w:r>
    </w:p>
    <w:p w:rsidR="00717827" w:rsidRPr="007C5728" w:rsidRDefault="00717827" w:rsidP="00231831">
      <w:pPr>
        <w:tabs>
          <w:tab w:val="left" w:pos="1005"/>
        </w:tabs>
        <w:spacing w:line="276" w:lineRule="auto"/>
        <w:jc w:val="both"/>
      </w:pPr>
      <w:r w:rsidRPr="00DD4D97">
        <w:rPr>
          <w:b/>
        </w:rPr>
        <w:t>Чл.</w:t>
      </w:r>
      <w:r w:rsidR="00382376">
        <w:rPr>
          <w:b/>
        </w:rPr>
        <w:t xml:space="preserve"> 108</w:t>
      </w:r>
      <w:r w:rsidRPr="00DD4D97">
        <w:rPr>
          <w:b/>
        </w:rPr>
        <w:t>.</w:t>
      </w:r>
      <w:r w:rsidR="006C1A60">
        <w:t xml:space="preserve"> </w:t>
      </w:r>
      <w:r w:rsidR="006C1A60" w:rsidRPr="00AA161F">
        <w:rPr>
          <w:b/>
        </w:rPr>
        <w:t>(1</w:t>
      </w:r>
      <w:r w:rsidR="006C1A60">
        <w:t>)</w:t>
      </w:r>
      <w:r w:rsidRPr="007C5728">
        <w:t xml:space="preserve">Предучилищното образование в ДГ № 62  се организира в групи според възрастта и броя </w:t>
      </w:r>
      <w:r w:rsidRPr="007C5728">
        <w:rPr>
          <w:lang w:val="en-US"/>
        </w:rPr>
        <w:t xml:space="preserve"> </w:t>
      </w:r>
      <w:r w:rsidRPr="007C5728">
        <w:t>на децата</w:t>
      </w:r>
      <w:r w:rsidRPr="007C5728">
        <w:rPr>
          <w:lang w:val="en-US"/>
        </w:rPr>
        <w:t>, како следва:</w:t>
      </w:r>
    </w:p>
    <w:p w:rsidR="00717827" w:rsidRPr="007C5728" w:rsidRDefault="00AA161F" w:rsidP="00231831">
      <w:pPr>
        <w:tabs>
          <w:tab w:val="left" w:pos="1005"/>
        </w:tabs>
        <w:spacing w:line="276" w:lineRule="auto"/>
        <w:jc w:val="both"/>
      </w:pPr>
      <w:r>
        <w:tab/>
      </w:r>
      <w:r w:rsidR="00717827" w:rsidRPr="00810FAB">
        <w:rPr>
          <w:b/>
        </w:rPr>
        <w:t>1</w:t>
      </w:r>
      <w:r w:rsidR="00717827" w:rsidRPr="007C5728">
        <w:t>. първа възрастова група - 3-4годишни, а в случаите на чл.3, ал.2 от 2-4 години;</w:t>
      </w:r>
    </w:p>
    <w:p w:rsidR="00717827" w:rsidRPr="007C5728" w:rsidRDefault="00AA161F" w:rsidP="00231831">
      <w:pPr>
        <w:tabs>
          <w:tab w:val="left" w:pos="1005"/>
        </w:tabs>
        <w:spacing w:line="276" w:lineRule="auto"/>
        <w:jc w:val="both"/>
      </w:pPr>
      <w:r>
        <w:tab/>
      </w:r>
      <w:r w:rsidR="00717827" w:rsidRPr="00810FAB">
        <w:rPr>
          <w:b/>
        </w:rPr>
        <w:t>2</w:t>
      </w:r>
      <w:r w:rsidR="00717827" w:rsidRPr="007C5728">
        <w:t>. втора възрастова група - 4-5 годишни;</w:t>
      </w:r>
    </w:p>
    <w:p w:rsidR="00717827" w:rsidRPr="007C5728" w:rsidRDefault="00AA161F" w:rsidP="00231831">
      <w:pPr>
        <w:tabs>
          <w:tab w:val="left" w:pos="1005"/>
        </w:tabs>
        <w:spacing w:line="276" w:lineRule="auto"/>
        <w:jc w:val="both"/>
      </w:pPr>
      <w:r>
        <w:tab/>
      </w:r>
      <w:r w:rsidR="00717827" w:rsidRPr="00810FAB">
        <w:rPr>
          <w:b/>
        </w:rPr>
        <w:t>3</w:t>
      </w:r>
      <w:r w:rsidR="00717827" w:rsidRPr="007C5728">
        <w:t>. трета подготвителна възрастова група - 5-6 годишни;</w:t>
      </w:r>
    </w:p>
    <w:p w:rsidR="00717827" w:rsidRPr="007C5728" w:rsidRDefault="00AA161F" w:rsidP="00231831">
      <w:pPr>
        <w:tabs>
          <w:tab w:val="left" w:pos="1005"/>
        </w:tabs>
        <w:spacing w:line="276" w:lineRule="auto"/>
        <w:jc w:val="both"/>
      </w:pPr>
      <w:r>
        <w:tab/>
      </w:r>
      <w:r w:rsidR="00717827" w:rsidRPr="00810FAB">
        <w:rPr>
          <w:b/>
        </w:rPr>
        <w:t>4</w:t>
      </w:r>
      <w:r w:rsidR="00717827" w:rsidRPr="007C5728">
        <w:t>. четвърта подготвителна възрастова група - 6-7 годишни;</w:t>
      </w:r>
    </w:p>
    <w:p w:rsidR="00717827" w:rsidRPr="007C5728" w:rsidRDefault="006C1A60" w:rsidP="00231831">
      <w:pPr>
        <w:tabs>
          <w:tab w:val="left" w:pos="1005"/>
        </w:tabs>
        <w:spacing w:line="276" w:lineRule="auto"/>
        <w:jc w:val="both"/>
      </w:pPr>
      <w:r w:rsidRPr="00AA161F">
        <w:rPr>
          <w:b/>
        </w:rPr>
        <w:t>(2)</w:t>
      </w:r>
      <w:r w:rsidR="00810FAB">
        <w:rPr>
          <w:lang w:val="en-US"/>
        </w:rPr>
        <w:t xml:space="preserve"> </w:t>
      </w:r>
      <w:r w:rsidR="00717827" w:rsidRPr="007C5728">
        <w:t>Задължителното предучилищно образование се осъщесвява в трета и четвърта подготвителна възрастова група.</w:t>
      </w:r>
    </w:p>
    <w:p w:rsidR="00717827" w:rsidRPr="007C5728" w:rsidRDefault="006C1A60" w:rsidP="00231831">
      <w:pPr>
        <w:tabs>
          <w:tab w:val="left" w:pos="1005"/>
        </w:tabs>
        <w:spacing w:line="276" w:lineRule="auto"/>
        <w:jc w:val="both"/>
      </w:pPr>
      <w:r w:rsidRPr="00AA161F">
        <w:rPr>
          <w:b/>
        </w:rPr>
        <w:t>(3)</w:t>
      </w:r>
      <w:r w:rsidR="00717827" w:rsidRPr="007C5728">
        <w:t xml:space="preserve"> </w:t>
      </w:r>
      <w:r w:rsidR="00810FAB">
        <w:rPr>
          <w:lang w:val="en-US"/>
        </w:rPr>
        <w:t xml:space="preserve"> </w:t>
      </w:r>
      <w:r w:rsidR="00717827" w:rsidRPr="007C5728">
        <w:t>В гру</w:t>
      </w:r>
      <w:r w:rsidR="00842AA7">
        <w:t>па в ДГ може да се обучават до две</w:t>
      </w:r>
      <w:r w:rsidR="00717827" w:rsidRPr="007C5728">
        <w:t xml:space="preserve"> деца</w:t>
      </w:r>
      <w:r w:rsidR="00B062F8">
        <w:t xml:space="preserve"> </w:t>
      </w:r>
      <w:r w:rsidR="00717827" w:rsidRPr="007C5728">
        <w:t>със специални образователни потребности.</w:t>
      </w:r>
    </w:p>
    <w:p w:rsidR="00717827" w:rsidRPr="007C5728" w:rsidRDefault="006C1A60" w:rsidP="00231831">
      <w:pPr>
        <w:tabs>
          <w:tab w:val="left" w:pos="1005"/>
        </w:tabs>
        <w:spacing w:line="276" w:lineRule="auto"/>
        <w:jc w:val="both"/>
      </w:pPr>
      <w:r w:rsidRPr="00AA161F">
        <w:rPr>
          <w:b/>
        </w:rPr>
        <w:t>(4)</w:t>
      </w:r>
      <w:r>
        <w:t xml:space="preserve"> </w:t>
      </w:r>
      <w:r w:rsidR="00810FAB">
        <w:rPr>
          <w:lang w:val="en-US"/>
        </w:rPr>
        <w:t xml:space="preserve"> </w:t>
      </w:r>
      <w:r w:rsidR="00717827" w:rsidRPr="007C5728">
        <w:t>При недостатъчен брой за сформиране на отделна група от деца в съответната възрастова група по ал.1 се сформира разновъзрастова група</w:t>
      </w:r>
    </w:p>
    <w:p w:rsidR="00717827" w:rsidRPr="007C5728" w:rsidRDefault="00AA161F" w:rsidP="00231831">
      <w:pPr>
        <w:tabs>
          <w:tab w:val="left" w:pos="1005"/>
        </w:tabs>
        <w:spacing w:line="276" w:lineRule="auto"/>
      </w:pPr>
      <w:r>
        <w:rPr>
          <w:b/>
        </w:rPr>
        <w:t>Чл</w:t>
      </w:r>
      <w:r w:rsidR="00810FAB">
        <w:rPr>
          <w:b/>
          <w:lang w:val="en-US"/>
        </w:rPr>
        <w:t xml:space="preserve">. </w:t>
      </w:r>
      <w:r w:rsidR="00382376">
        <w:rPr>
          <w:b/>
        </w:rPr>
        <w:t>109</w:t>
      </w:r>
      <w:r w:rsidR="00717827" w:rsidRPr="00DD4D97">
        <w:rPr>
          <w:b/>
        </w:rPr>
        <w:t>.</w:t>
      </w:r>
      <w:r>
        <w:rPr>
          <w:b/>
        </w:rPr>
        <w:t xml:space="preserve"> </w:t>
      </w:r>
      <w:r w:rsidR="00A70CAD">
        <w:rPr>
          <w:b/>
        </w:rPr>
        <w:t xml:space="preserve"> </w:t>
      </w:r>
      <w:r w:rsidRPr="00A70CAD">
        <w:t xml:space="preserve">Сборни групи се </w:t>
      </w:r>
      <w:r w:rsidR="00382376" w:rsidRPr="00A70CAD">
        <w:t>сформират:</w:t>
      </w:r>
      <w:r w:rsidR="00382376" w:rsidRPr="00A70CAD">
        <w:br/>
      </w:r>
      <w:r w:rsidR="00382376" w:rsidRPr="00A70CAD">
        <w:rPr>
          <w:b/>
        </w:rPr>
        <w:t>(1)</w:t>
      </w:r>
      <w:r w:rsidR="00717827" w:rsidRPr="007C5728">
        <w:t xml:space="preserve"> По време на официални празници, отработващи се дни, аварии </w:t>
      </w:r>
      <w:r w:rsidR="00382376">
        <w:t>и други непредвидени ситуации.</w:t>
      </w:r>
      <w:r w:rsidR="00382376">
        <w:br/>
      </w:r>
      <w:r w:rsidR="00382376" w:rsidRPr="00A70CAD">
        <w:rPr>
          <w:b/>
        </w:rPr>
        <w:t>(2</w:t>
      </w:r>
      <w:r w:rsidR="00382376">
        <w:t>)</w:t>
      </w:r>
      <w:r w:rsidR="00717827" w:rsidRPr="007C5728">
        <w:t xml:space="preserve"> При намаляване броя на децата в групите под нормативно определената посещаемост</w:t>
      </w:r>
      <w:r w:rsidR="00717827">
        <w:rPr>
          <w:lang w:val="en-US"/>
        </w:rPr>
        <w:t xml:space="preserve"> (12 </w:t>
      </w:r>
      <w:r w:rsidR="00717827">
        <w:t>деца)</w:t>
      </w:r>
      <w:r w:rsidR="00717827" w:rsidRPr="007C5728">
        <w:t>;</w:t>
      </w:r>
    </w:p>
    <w:p w:rsidR="00717827" w:rsidRPr="007C5728" w:rsidRDefault="00382376" w:rsidP="00231831">
      <w:pPr>
        <w:tabs>
          <w:tab w:val="left" w:pos="1005"/>
        </w:tabs>
        <w:spacing w:line="276" w:lineRule="auto"/>
        <w:rPr>
          <w:lang w:val="en-US"/>
        </w:rPr>
      </w:pPr>
      <w:r w:rsidRPr="00A70CAD">
        <w:rPr>
          <w:b/>
        </w:rPr>
        <w:t>(3)</w:t>
      </w:r>
      <w:r w:rsidR="00717827" w:rsidRPr="007C5728">
        <w:t xml:space="preserve"> При отсъствие на учител  поради отпуск ( платен, неплате</w:t>
      </w:r>
      <w:r w:rsidR="00717827">
        <w:t>н</w:t>
      </w:r>
      <w:r w:rsidR="00717827" w:rsidRPr="007C5728">
        <w:t>, по болест) и невъзможност</w:t>
      </w:r>
      <w:r>
        <w:t xml:space="preserve"> да се назначи негов заместник</w:t>
      </w:r>
      <w:r>
        <w:br/>
      </w:r>
      <w:r w:rsidRPr="00A70CAD">
        <w:rPr>
          <w:b/>
        </w:rPr>
        <w:t>(4)</w:t>
      </w:r>
      <w:r w:rsidR="00717827" w:rsidRPr="007C5728">
        <w:t xml:space="preserve">  През ваканциите, определени със заповед на министъра на МОН, вк</w:t>
      </w:r>
      <w:r w:rsidR="00717827">
        <w:t>лючително от 01 юни до 14 сепември вкл</w:t>
      </w:r>
      <w:r w:rsidR="00717827" w:rsidRPr="007C5728">
        <w:t>, родителят /настойникът подава заявление за времето, през което детето ще посещава детското заведение и заплаща такса за заявените дни. Заявленията се предоста</w:t>
      </w:r>
      <w:r w:rsidR="00717827">
        <w:t>-</w:t>
      </w:r>
      <w:r w:rsidR="00717827" w:rsidRPr="007C5728">
        <w:t>вят от учителките персонално на всеки родител, като сроковете за подаването им е послед</w:t>
      </w:r>
      <w:r w:rsidR="00717827">
        <w:t>-</w:t>
      </w:r>
      <w:r>
        <w:t xml:space="preserve">ния ден на месец май. </w:t>
      </w:r>
      <w:r>
        <w:br/>
      </w:r>
      <w:r w:rsidRPr="00A70CAD">
        <w:rPr>
          <w:b/>
        </w:rPr>
        <w:lastRenderedPageBreak/>
        <w:t>(5)</w:t>
      </w:r>
      <w:r w:rsidR="00717827" w:rsidRPr="007C5728">
        <w:t xml:space="preserve"> Сборните групи се сформират на база подадени заявления</w:t>
      </w:r>
      <w:r w:rsidR="00717827">
        <w:t xml:space="preserve"> и при утвърден от директора списък.</w:t>
      </w:r>
    </w:p>
    <w:p w:rsidR="00717827" w:rsidRDefault="00382376" w:rsidP="00231831">
      <w:pPr>
        <w:tabs>
          <w:tab w:val="left" w:pos="1005"/>
        </w:tabs>
        <w:spacing w:line="276" w:lineRule="auto"/>
        <w:jc w:val="both"/>
        <w:rPr>
          <w:lang w:val="en-US"/>
        </w:rPr>
      </w:pPr>
      <w:r w:rsidRPr="00A70CAD">
        <w:rPr>
          <w:b/>
        </w:rPr>
        <w:t>(</w:t>
      </w:r>
      <w:r w:rsidRPr="00A70CAD">
        <w:rPr>
          <w:b/>
          <w:lang w:val="en-US"/>
        </w:rPr>
        <w:t>6</w:t>
      </w:r>
      <w:r w:rsidRPr="00A70CAD">
        <w:rPr>
          <w:b/>
        </w:rPr>
        <w:t>)</w:t>
      </w:r>
      <w:r w:rsidR="00717827" w:rsidRPr="007C5728">
        <w:rPr>
          <w:lang w:val="en-US"/>
        </w:rPr>
        <w:t xml:space="preserve"> </w:t>
      </w:r>
      <w:r w:rsidR="00717827" w:rsidRPr="007C5728">
        <w:t xml:space="preserve">При сформирането на  сборните групи родителите </w:t>
      </w:r>
      <w:r w:rsidR="000F7340">
        <w:t>подписват информирано съгласие,</w:t>
      </w:r>
      <w:r w:rsidR="00717827" w:rsidRPr="007C5728">
        <w:t xml:space="preserve"> уведомяват </w:t>
      </w:r>
      <w:r w:rsidR="000F7340">
        <w:t xml:space="preserve">се </w:t>
      </w:r>
      <w:r w:rsidR="00717827" w:rsidRPr="007C5728">
        <w:t>в коя група ще е детет</w:t>
      </w:r>
      <w:r w:rsidR="00717827">
        <w:t>о и кой учител отговаря за него</w:t>
      </w:r>
      <w:r w:rsidR="00717827">
        <w:rPr>
          <w:lang w:val="en-US"/>
        </w:rPr>
        <w:t>.</w:t>
      </w:r>
    </w:p>
    <w:p w:rsidR="001B4848" w:rsidRDefault="00E25977" w:rsidP="00231831">
      <w:pPr>
        <w:spacing w:line="276" w:lineRule="auto"/>
        <w:jc w:val="both"/>
        <w:rPr>
          <w:rFonts w:eastAsia="Arial"/>
          <w:b/>
          <w:sz w:val="28"/>
          <w:szCs w:val="28"/>
        </w:rPr>
      </w:pPr>
      <w:r>
        <w:rPr>
          <w:rFonts w:eastAsia="Arial"/>
          <w:b/>
          <w:sz w:val="28"/>
          <w:szCs w:val="28"/>
        </w:rPr>
        <w:t xml:space="preserve">                      </w:t>
      </w:r>
    </w:p>
    <w:p w:rsidR="00842AA7" w:rsidRDefault="00382376" w:rsidP="001B4848">
      <w:pPr>
        <w:spacing w:line="276" w:lineRule="auto"/>
        <w:ind w:left="708" w:firstLine="708"/>
        <w:jc w:val="both"/>
        <w:rPr>
          <w:rFonts w:eastAsia="Arial"/>
          <w:b/>
          <w:sz w:val="28"/>
          <w:szCs w:val="28"/>
          <w:lang w:val="en-US"/>
        </w:rPr>
      </w:pPr>
      <w:r w:rsidRPr="00810FAB">
        <w:rPr>
          <w:rFonts w:eastAsia="Arial"/>
          <w:b/>
          <w:sz w:val="28"/>
          <w:szCs w:val="28"/>
        </w:rPr>
        <w:t>Съдържание на предучилищното образование</w:t>
      </w:r>
      <w:r w:rsidRPr="00810FAB">
        <w:rPr>
          <w:rFonts w:eastAsia="Arial"/>
          <w:b/>
          <w:sz w:val="28"/>
          <w:szCs w:val="28"/>
          <w:lang w:val="en-US"/>
        </w:rPr>
        <w:t xml:space="preserve">   </w:t>
      </w:r>
    </w:p>
    <w:p w:rsidR="00382376" w:rsidRPr="00810FAB" w:rsidRDefault="00382376" w:rsidP="00231831">
      <w:pPr>
        <w:spacing w:line="276" w:lineRule="auto"/>
        <w:jc w:val="both"/>
        <w:rPr>
          <w:rFonts w:eastAsia="Arial"/>
          <w:b/>
          <w:sz w:val="28"/>
          <w:szCs w:val="28"/>
        </w:rPr>
      </w:pPr>
      <w:r w:rsidRPr="00810FAB">
        <w:rPr>
          <w:rFonts w:eastAsia="Arial"/>
          <w:b/>
          <w:sz w:val="28"/>
          <w:szCs w:val="28"/>
          <w:lang w:val="en-US"/>
        </w:rPr>
        <w:t xml:space="preserve">              </w:t>
      </w:r>
    </w:p>
    <w:p w:rsidR="00382376" w:rsidRPr="001A5EFA" w:rsidRDefault="00382376" w:rsidP="00231831">
      <w:pPr>
        <w:spacing w:line="276" w:lineRule="auto"/>
        <w:jc w:val="both"/>
        <w:rPr>
          <w:rFonts w:ascii="Arial" w:eastAsia="Arial" w:hAnsi="Arial" w:cs="Arial"/>
          <w:b/>
        </w:rPr>
      </w:pPr>
      <w:r>
        <w:rPr>
          <w:rFonts w:eastAsia="Arial"/>
          <w:b/>
        </w:rPr>
        <w:t xml:space="preserve">Чл. </w:t>
      </w:r>
      <w:r w:rsidR="007140EE">
        <w:rPr>
          <w:rFonts w:eastAsia="Arial"/>
          <w:b/>
        </w:rPr>
        <w:t>110</w:t>
      </w:r>
      <w:r w:rsidRPr="00EC2EEC">
        <w:rPr>
          <w:rFonts w:eastAsia="Arial"/>
          <w:b/>
        </w:rPr>
        <w:t xml:space="preserve">. </w:t>
      </w:r>
      <w:r w:rsidRPr="00EC2EEC">
        <w:rPr>
          <w:rFonts w:eastAsia="Arial"/>
        </w:rPr>
        <w:t xml:space="preserve">Образователно-възпитателната работа в детската градина се осъществява на основание Наредба № 5 от 03.06.2016 г. за предучилищното образование, обн. – ДВ, бр.46 от 17. 06. 2016 г., в сила от 01. 08. 2016 г. издадена от министъра на образованието и науката. </w:t>
      </w:r>
    </w:p>
    <w:p w:rsidR="00382376" w:rsidRPr="00EC2EEC" w:rsidRDefault="00382376" w:rsidP="00231831">
      <w:pPr>
        <w:spacing w:line="276" w:lineRule="auto"/>
        <w:jc w:val="both"/>
        <w:rPr>
          <w:rFonts w:eastAsia="Arial"/>
          <w:b/>
        </w:rPr>
      </w:pPr>
      <w:r w:rsidRPr="00EC2EEC">
        <w:rPr>
          <w:rFonts w:eastAsia="Arial"/>
          <w:b/>
        </w:rPr>
        <w:t>Чл.</w:t>
      </w:r>
      <w:r w:rsidR="007140EE">
        <w:rPr>
          <w:rFonts w:eastAsia="Arial"/>
          <w:b/>
        </w:rPr>
        <w:t xml:space="preserve"> 111</w:t>
      </w:r>
      <w:r w:rsidRPr="00EC2EEC">
        <w:rPr>
          <w:rFonts w:eastAsia="Arial"/>
        </w:rPr>
        <w:t>. Предучилищното образование полага основите за учене през целия живот, като осигурява физическото, познавателното, езиковото, духовно-нравственото,</w:t>
      </w:r>
      <w:r>
        <w:rPr>
          <w:rFonts w:eastAsia="Arial"/>
        </w:rPr>
        <w:t xml:space="preserve"> </w:t>
      </w:r>
      <w:r w:rsidRPr="00EC2EEC">
        <w:rPr>
          <w:rFonts w:eastAsia="Arial"/>
        </w:rPr>
        <w:t>социалното, емоционалното и творческото развитие на децата, отчитайки значението на играта в процеса на педагогическото взаимодействие.</w:t>
      </w:r>
    </w:p>
    <w:p w:rsidR="00382376" w:rsidRPr="00EC2EEC" w:rsidRDefault="00382376" w:rsidP="00231831">
      <w:pPr>
        <w:spacing w:line="276" w:lineRule="auto"/>
        <w:jc w:val="both"/>
        <w:rPr>
          <w:rFonts w:eastAsia="Arial"/>
        </w:rPr>
      </w:pPr>
      <w:r>
        <w:rPr>
          <w:rFonts w:eastAsia="Arial"/>
        </w:rPr>
        <w:t>/</w:t>
      </w:r>
      <w:r w:rsidRPr="00EC2EEC">
        <w:rPr>
          <w:rFonts w:eastAsia="Arial"/>
          <w:b/>
        </w:rPr>
        <w:t>1</w:t>
      </w:r>
      <w:r>
        <w:rPr>
          <w:rFonts w:eastAsia="Arial"/>
          <w:lang w:val="en-US"/>
        </w:rPr>
        <w:t xml:space="preserve">/ </w:t>
      </w:r>
      <w:r w:rsidRPr="00EC2EEC">
        <w:rPr>
          <w:rFonts w:eastAsia="Arial"/>
        </w:rPr>
        <w:t>Компетентностите за всяка възрастова група по образователни направления са дефинирани като очаквани резултати от възпитанието, обучението и социализацията на децата:</w:t>
      </w:r>
      <w:r w:rsidRPr="00EC2EEC">
        <w:rPr>
          <w:rFonts w:eastAsia="Arial"/>
        </w:rPr>
        <w:tab/>
      </w:r>
    </w:p>
    <w:p w:rsidR="00382376" w:rsidRPr="00EC2EEC" w:rsidRDefault="00382376" w:rsidP="00231831">
      <w:pPr>
        <w:spacing w:line="276" w:lineRule="auto"/>
        <w:jc w:val="both"/>
        <w:rPr>
          <w:rFonts w:eastAsia="Arial"/>
        </w:rPr>
      </w:pPr>
      <w:r w:rsidRPr="00EC2EEC">
        <w:rPr>
          <w:rFonts w:eastAsia="Arial"/>
        </w:rPr>
        <w:tab/>
      </w:r>
      <w:r w:rsidRPr="00810FAB">
        <w:rPr>
          <w:rFonts w:eastAsia="Arial"/>
          <w:b/>
        </w:rPr>
        <w:t>1</w:t>
      </w:r>
      <w:r w:rsidRPr="00EC2EEC">
        <w:rPr>
          <w:rFonts w:eastAsia="Arial"/>
        </w:rPr>
        <w:t xml:space="preserve">. Български език и литература </w:t>
      </w:r>
    </w:p>
    <w:p w:rsidR="00382376" w:rsidRPr="00EC2EEC" w:rsidRDefault="00382376" w:rsidP="00231831">
      <w:pPr>
        <w:spacing w:line="276" w:lineRule="auto"/>
        <w:jc w:val="both"/>
        <w:rPr>
          <w:rFonts w:eastAsia="Arial"/>
        </w:rPr>
      </w:pPr>
      <w:r w:rsidRPr="00EC2EEC">
        <w:rPr>
          <w:rFonts w:eastAsia="Arial"/>
        </w:rPr>
        <w:tab/>
      </w:r>
      <w:r w:rsidRPr="00810FAB">
        <w:rPr>
          <w:rFonts w:eastAsia="Arial"/>
          <w:b/>
        </w:rPr>
        <w:t>2.</w:t>
      </w:r>
      <w:r w:rsidRPr="00EC2EEC">
        <w:rPr>
          <w:rFonts w:eastAsia="Arial"/>
        </w:rPr>
        <w:t xml:space="preserve"> Математика </w:t>
      </w:r>
    </w:p>
    <w:p w:rsidR="00382376" w:rsidRPr="00EC2EEC" w:rsidRDefault="00382376" w:rsidP="00231831">
      <w:pPr>
        <w:spacing w:line="276" w:lineRule="auto"/>
        <w:jc w:val="both"/>
        <w:rPr>
          <w:rFonts w:eastAsia="Arial"/>
        </w:rPr>
      </w:pPr>
      <w:r w:rsidRPr="00EC2EEC">
        <w:rPr>
          <w:rFonts w:eastAsia="Arial"/>
        </w:rPr>
        <w:tab/>
      </w:r>
      <w:r w:rsidRPr="00810FAB">
        <w:rPr>
          <w:rFonts w:eastAsia="Arial"/>
          <w:b/>
        </w:rPr>
        <w:t>3</w:t>
      </w:r>
      <w:r w:rsidRPr="00EC2EEC">
        <w:rPr>
          <w:rFonts w:eastAsia="Arial"/>
        </w:rPr>
        <w:t xml:space="preserve">. Околен свят </w:t>
      </w:r>
    </w:p>
    <w:p w:rsidR="00382376" w:rsidRPr="00EC2EEC" w:rsidRDefault="00382376" w:rsidP="00231831">
      <w:pPr>
        <w:spacing w:line="276" w:lineRule="auto"/>
        <w:jc w:val="both"/>
        <w:rPr>
          <w:rFonts w:eastAsia="Arial"/>
        </w:rPr>
      </w:pPr>
      <w:r w:rsidRPr="00EC2EEC">
        <w:rPr>
          <w:rFonts w:eastAsia="Arial"/>
        </w:rPr>
        <w:tab/>
      </w:r>
      <w:r w:rsidRPr="00810FAB">
        <w:rPr>
          <w:rFonts w:eastAsia="Arial"/>
          <w:b/>
        </w:rPr>
        <w:t>4</w:t>
      </w:r>
      <w:r w:rsidRPr="00EC2EEC">
        <w:rPr>
          <w:rFonts w:eastAsia="Arial"/>
        </w:rPr>
        <w:t xml:space="preserve">. Изобразително изкуство </w:t>
      </w:r>
    </w:p>
    <w:p w:rsidR="00382376" w:rsidRPr="00EC2EEC" w:rsidRDefault="00382376" w:rsidP="00231831">
      <w:pPr>
        <w:spacing w:line="276" w:lineRule="auto"/>
        <w:jc w:val="both"/>
        <w:rPr>
          <w:rFonts w:eastAsia="Arial"/>
        </w:rPr>
      </w:pPr>
      <w:r w:rsidRPr="00EC2EEC">
        <w:rPr>
          <w:rFonts w:eastAsia="Arial"/>
        </w:rPr>
        <w:tab/>
      </w:r>
      <w:r w:rsidRPr="00810FAB">
        <w:rPr>
          <w:rFonts w:eastAsia="Arial"/>
          <w:b/>
        </w:rPr>
        <w:t>5</w:t>
      </w:r>
      <w:r w:rsidRPr="00EC2EEC">
        <w:rPr>
          <w:rFonts w:eastAsia="Arial"/>
        </w:rPr>
        <w:t xml:space="preserve">. Музика </w:t>
      </w:r>
    </w:p>
    <w:p w:rsidR="00382376" w:rsidRPr="00EC2EEC" w:rsidRDefault="00382376" w:rsidP="00231831">
      <w:pPr>
        <w:spacing w:line="276" w:lineRule="auto"/>
        <w:jc w:val="both"/>
        <w:rPr>
          <w:rFonts w:eastAsia="Arial"/>
        </w:rPr>
      </w:pPr>
      <w:r w:rsidRPr="00EC2EEC">
        <w:rPr>
          <w:rFonts w:eastAsia="Arial"/>
        </w:rPr>
        <w:tab/>
      </w:r>
      <w:r w:rsidRPr="00810FAB">
        <w:rPr>
          <w:rFonts w:eastAsia="Arial"/>
          <w:b/>
        </w:rPr>
        <w:t>6</w:t>
      </w:r>
      <w:r w:rsidRPr="00EC2EEC">
        <w:rPr>
          <w:rFonts w:eastAsia="Arial"/>
        </w:rPr>
        <w:t xml:space="preserve">. Конструиране и технологии </w:t>
      </w:r>
    </w:p>
    <w:p w:rsidR="00382376" w:rsidRPr="00EC2EEC" w:rsidRDefault="00382376" w:rsidP="00231831">
      <w:pPr>
        <w:spacing w:line="276" w:lineRule="auto"/>
        <w:jc w:val="both"/>
        <w:rPr>
          <w:rFonts w:eastAsia="Arial"/>
        </w:rPr>
      </w:pPr>
      <w:r w:rsidRPr="00EC2EEC">
        <w:rPr>
          <w:rFonts w:eastAsia="Arial"/>
        </w:rPr>
        <w:tab/>
      </w:r>
      <w:r w:rsidRPr="00810FAB">
        <w:rPr>
          <w:rFonts w:eastAsia="Arial"/>
          <w:b/>
        </w:rPr>
        <w:t>7</w:t>
      </w:r>
      <w:r w:rsidRPr="00EC2EEC">
        <w:rPr>
          <w:rFonts w:eastAsia="Arial"/>
        </w:rPr>
        <w:t xml:space="preserve">. Физическа култура </w:t>
      </w:r>
    </w:p>
    <w:p w:rsidR="00382376" w:rsidRPr="00EC2EEC" w:rsidRDefault="00382376" w:rsidP="00231831">
      <w:pPr>
        <w:spacing w:line="276" w:lineRule="auto"/>
        <w:jc w:val="both"/>
        <w:rPr>
          <w:rFonts w:eastAsia="Arial"/>
        </w:rPr>
      </w:pPr>
      <w:r>
        <w:rPr>
          <w:rFonts w:eastAsia="Arial"/>
          <w:b/>
        </w:rPr>
        <w:t>Чл.</w:t>
      </w:r>
      <w:r w:rsidR="009A2803">
        <w:rPr>
          <w:rFonts w:eastAsia="Arial"/>
          <w:b/>
        </w:rPr>
        <w:t xml:space="preserve"> </w:t>
      </w:r>
      <w:r w:rsidR="007140EE">
        <w:rPr>
          <w:rFonts w:eastAsia="Arial"/>
          <w:b/>
        </w:rPr>
        <w:t>112</w:t>
      </w:r>
      <w:r w:rsidRPr="00EC2EEC">
        <w:rPr>
          <w:rFonts w:eastAsia="Arial"/>
          <w:b/>
        </w:rPr>
        <w:t xml:space="preserve">. </w:t>
      </w:r>
      <w:r w:rsidRPr="00EC2EEC">
        <w:rPr>
          <w:rFonts w:eastAsia="Arial"/>
        </w:rPr>
        <w:t xml:space="preserve">Процесът на предучилищното образование е подчинен на прилагането на </w:t>
      </w:r>
      <w:r w:rsidRPr="00EC2EEC">
        <w:rPr>
          <w:rFonts w:eastAsia="Arial"/>
          <w:b/>
        </w:rPr>
        <w:t>програмна система</w:t>
      </w:r>
      <w:r w:rsidRPr="00EC2EEC">
        <w:rPr>
          <w:rFonts w:eastAsia="Arial"/>
        </w:rPr>
        <w:t xml:space="preserve"> като част от стратегията за развитието на детската градина, която се приема с решение на педагогическия съвет.</w:t>
      </w:r>
    </w:p>
    <w:p w:rsidR="00382376" w:rsidRPr="00EC2EEC" w:rsidRDefault="00B935D5" w:rsidP="00231831">
      <w:pPr>
        <w:spacing w:line="276" w:lineRule="auto"/>
        <w:jc w:val="both"/>
        <w:rPr>
          <w:rFonts w:eastAsia="Arial"/>
        </w:rPr>
      </w:pPr>
      <w:r>
        <w:rPr>
          <w:rFonts w:eastAsia="Arial"/>
          <w:b/>
          <w:lang w:val="en-US"/>
        </w:rPr>
        <w:t>/</w:t>
      </w:r>
      <w:r w:rsidR="00382376" w:rsidRPr="00EC2EEC">
        <w:rPr>
          <w:rFonts w:eastAsia="Arial"/>
          <w:b/>
        </w:rPr>
        <w:t>1</w:t>
      </w:r>
      <w:r>
        <w:rPr>
          <w:rFonts w:eastAsia="Arial"/>
          <w:b/>
          <w:lang w:val="en-US"/>
        </w:rPr>
        <w:t>/</w:t>
      </w:r>
      <w:r w:rsidR="00382376">
        <w:rPr>
          <w:rFonts w:eastAsia="Arial"/>
          <w:b/>
          <w:lang w:val="en-US"/>
        </w:rPr>
        <w:t xml:space="preserve"> </w:t>
      </w:r>
      <w:r w:rsidR="00382376" w:rsidRPr="00EC2EEC">
        <w:rPr>
          <w:rFonts w:eastAsia="Arial"/>
        </w:rPr>
        <w:t>Програмната система е цялостна концепция за развитието на детето с подходи и форми на педагогическо взаимодействие, подчинени на обща цел.</w:t>
      </w:r>
    </w:p>
    <w:p w:rsidR="00382376" w:rsidRPr="00EC2EEC" w:rsidRDefault="00382376" w:rsidP="00231831">
      <w:pPr>
        <w:spacing w:line="276" w:lineRule="auto"/>
        <w:jc w:val="both"/>
        <w:rPr>
          <w:rFonts w:eastAsia="Arial"/>
        </w:rPr>
      </w:pPr>
      <w:r>
        <w:rPr>
          <w:rFonts w:eastAsia="Arial"/>
          <w:b/>
          <w:lang w:val="en-US"/>
        </w:rPr>
        <w:t>/</w:t>
      </w:r>
      <w:r>
        <w:rPr>
          <w:rFonts w:eastAsia="Arial"/>
          <w:b/>
        </w:rPr>
        <w:t>2/</w:t>
      </w:r>
      <w:r w:rsidRPr="00EC2EEC">
        <w:rPr>
          <w:rFonts w:eastAsia="Arial"/>
        </w:rPr>
        <w:t xml:space="preserve"> Програмната система трябва да отговаря на следните изисквания:</w:t>
      </w:r>
    </w:p>
    <w:p w:rsidR="00382376" w:rsidRPr="00EC2EEC" w:rsidRDefault="00382376" w:rsidP="00231831">
      <w:pPr>
        <w:spacing w:line="276" w:lineRule="auto"/>
        <w:ind w:firstLine="708"/>
        <w:jc w:val="both"/>
        <w:rPr>
          <w:rFonts w:eastAsia="Arial"/>
        </w:rPr>
      </w:pPr>
      <w:r w:rsidRPr="00810FAB">
        <w:rPr>
          <w:rFonts w:eastAsia="Arial"/>
          <w:b/>
        </w:rPr>
        <w:t>1</w:t>
      </w:r>
      <w:r w:rsidRPr="00EC2EEC">
        <w:rPr>
          <w:rFonts w:eastAsia="Arial"/>
        </w:rPr>
        <w:t>. да създава условия за придобиването на компетентностите по всяко от</w:t>
      </w:r>
    </w:p>
    <w:p w:rsidR="00382376" w:rsidRPr="00EC2EEC" w:rsidRDefault="00382376" w:rsidP="00231831">
      <w:pPr>
        <w:spacing w:line="276" w:lineRule="auto"/>
        <w:ind w:firstLine="708"/>
        <w:jc w:val="both"/>
        <w:rPr>
          <w:rFonts w:eastAsia="Arial"/>
        </w:rPr>
      </w:pPr>
      <w:r w:rsidRPr="00EC2EEC">
        <w:rPr>
          <w:rFonts w:eastAsia="Arial"/>
        </w:rPr>
        <w:t>образователните направления;</w:t>
      </w:r>
    </w:p>
    <w:p w:rsidR="00382376" w:rsidRPr="00EC2EEC" w:rsidRDefault="00382376" w:rsidP="00231831">
      <w:pPr>
        <w:spacing w:line="276" w:lineRule="auto"/>
        <w:ind w:firstLine="708"/>
        <w:jc w:val="both"/>
        <w:rPr>
          <w:rFonts w:eastAsia="Arial"/>
        </w:rPr>
      </w:pPr>
      <w:r w:rsidRPr="00810FAB">
        <w:rPr>
          <w:rFonts w:eastAsia="Arial"/>
          <w:b/>
        </w:rPr>
        <w:t>2</w:t>
      </w:r>
      <w:r w:rsidRPr="00EC2EEC">
        <w:rPr>
          <w:rFonts w:eastAsia="Arial"/>
        </w:rPr>
        <w:t>. да отчита спецификата на детската градина и  на групите;</w:t>
      </w:r>
    </w:p>
    <w:p w:rsidR="00382376" w:rsidRPr="00EC2EEC" w:rsidRDefault="00382376" w:rsidP="00231831">
      <w:pPr>
        <w:spacing w:line="276" w:lineRule="auto"/>
        <w:ind w:left="708"/>
        <w:jc w:val="both"/>
        <w:rPr>
          <w:rFonts w:eastAsia="Arial"/>
        </w:rPr>
      </w:pPr>
      <w:r w:rsidRPr="00EC2EEC">
        <w:rPr>
          <w:rFonts w:eastAsia="Arial"/>
        </w:rPr>
        <w:t>. да съответства на интересите, възможностите и възрастовите характеристики на децата.</w:t>
      </w:r>
    </w:p>
    <w:p w:rsidR="00382376" w:rsidRPr="00EC2EEC" w:rsidRDefault="00382376" w:rsidP="00231831">
      <w:pPr>
        <w:spacing w:line="276" w:lineRule="auto"/>
        <w:jc w:val="both"/>
        <w:rPr>
          <w:rFonts w:eastAsia="Arial"/>
        </w:rPr>
      </w:pPr>
      <w:r>
        <w:rPr>
          <w:rFonts w:eastAsia="Arial"/>
          <w:lang w:val="en-US"/>
        </w:rPr>
        <w:t>/</w:t>
      </w:r>
      <w:r w:rsidRPr="00EC2EEC">
        <w:rPr>
          <w:rFonts w:eastAsia="Arial"/>
          <w:b/>
        </w:rPr>
        <w:t>3</w:t>
      </w:r>
      <w:r>
        <w:rPr>
          <w:rFonts w:eastAsia="Arial"/>
          <w:lang w:val="en-US"/>
        </w:rPr>
        <w:t xml:space="preserve">/ </w:t>
      </w:r>
      <w:r w:rsidRPr="00EC2EEC">
        <w:rPr>
          <w:rFonts w:eastAsia="Arial"/>
        </w:rPr>
        <w:t>В програмната система се включват:</w:t>
      </w:r>
    </w:p>
    <w:p w:rsidR="00382376" w:rsidRPr="00EC2EEC" w:rsidRDefault="00382376" w:rsidP="00231831">
      <w:pPr>
        <w:spacing w:line="276" w:lineRule="auto"/>
        <w:ind w:firstLine="708"/>
        <w:jc w:val="both"/>
        <w:rPr>
          <w:rFonts w:eastAsia="Arial"/>
        </w:rPr>
      </w:pPr>
      <w:r w:rsidRPr="00B935D5">
        <w:rPr>
          <w:rFonts w:eastAsia="Arial"/>
          <w:b/>
        </w:rPr>
        <w:t>1</w:t>
      </w:r>
      <w:r w:rsidRPr="00EC2EEC">
        <w:rPr>
          <w:rFonts w:eastAsia="Arial"/>
        </w:rPr>
        <w:t>. подходи и форми на педагогическо взаимодействие;</w:t>
      </w:r>
    </w:p>
    <w:p w:rsidR="00382376" w:rsidRPr="00EC2EEC" w:rsidRDefault="00382376" w:rsidP="00231831">
      <w:pPr>
        <w:spacing w:line="276" w:lineRule="auto"/>
        <w:ind w:firstLine="708"/>
        <w:jc w:val="both"/>
        <w:rPr>
          <w:rFonts w:eastAsia="Arial"/>
        </w:rPr>
      </w:pPr>
      <w:r w:rsidRPr="00B935D5">
        <w:rPr>
          <w:rFonts w:eastAsia="Arial"/>
          <w:b/>
        </w:rPr>
        <w:t>2</w:t>
      </w:r>
      <w:r w:rsidRPr="00EC2EEC">
        <w:rPr>
          <w:rFonts w:eastAsia="Arial"/>
        </w:rPr>
        <w:t>. разпределение на формите на педагогическо взаимодействие;</w:t>
      </w:r>
    </w:p>
    <w:p w:rsidR="00382376" w:rsidRPr="00EC2EEC" w:rsidRDefault="00382376" w:rsidP="00231831">
      <w:pPr>
        <w:spacing w:line="276" w:lineRule="auto"/>
        <w:ind w:firstLine="708"/>
        <w:jc w:val="both"/>
        <w:rPr>
          <w:rFonts w:eastAsia="Arial"/>
        </w:rPr>
      </w:pPr>
      <w:r w:rsidRPr="00B935D5">
        <w:rPr>
          <w:rFonts w:eastAsia="Arial"/>
          <w:b/>
        </w:rPr>
        <w:t>3</w:t>
      </w:r>
      <w:r w:rsidRPr="00EC2EEC">
        <w:rPr>
          <w:rFonts w:eastAsia="Arial"/>
        </w:rPr>
        <w:t>. тематично разпределение за всяка възрастова група;</w:t>
      </w:r>
    </w:p>
    <w:p w:rsidR="00382376" w:rsidRPr="00EC2EEC" w:rsidRDefault="00382376" w:rsidP="00231831">
      <w:pPr>
        <w:spacing w:line="276" w:lineRule="auto"/>
        <w:ind w:firstLine="708"/>
        <w:jc w:val="both"/>
        <w:rPr>
          <w:rFonts w:eastAsia="Arial"/>
        </w:rPr>
      </w:pPr>
      <w:r w:rsidRPr="00B935D5">
        <w:rPr>
          <w:rFonts w:eastAsia="Arial"/>
          <w:b/>
        </w:rPr>
        <w:t>4</w:t>
      </w:r>
      <w:r w:rsidRPr="00EC2EEC">
        <w:rPr>
          <w:rFonts w:eastAsia="Arial"/>
        </w:rPr>
        <w:t>. механизъм на взаимодействие между участниците в предучилищното</w:t>
      </w:r>
    </w:p>
    <w:p w:rsidR="00382376" w:rsidRPr="00EC2EEC" w:rsidRDefault="00382376" w:rsidP="00231831">
      <w:pPr>
        <w:spacing w:line="276" w:lineRule="auto"/>
        <w:ind w:firstLine="708"/>
        <w:jc w:val="both"/>
        <w:rPr>
          <w:rFonts w:eastAsia="Arial"/>
        </w:rPr>
      </w:pPr>
      <w:r w:rsidRPr="00EC2EEC">
        <w:rPr>
          <w:rFonts w:eastAsia="Arial"/>
        </w:rPr>
        <w:t>образование.</w:t>
      </w:r>
    </w:p>
    <w:p w:rsidR="00382376" w:rsidRPr="00EC2EEC" w:rsidRDefault="00382376" w:rsidP="00231831">
      <w:pPr>
        <w:spacing w:line="276" w:lineRule="auto"/>
        <w:jc w:val="both"/>
        <w:rPr>
          <w:rFonts w:eastAsia="Arial"/>
        </w:rPr>
      </w:pPr>
      <w:r>
        <w:rPr>
          <w:rFonts w:eastAsia="Arial"/>
          <w:b/>
        </w:rPr>
        <w:t>Чл.</w:t>
      </w:r>
      <w:r w:rsidR="009A2803">
        <w:rPr>
          <w:rFonts w:eastAsia="Arial"/>
          <w:b/>
        </w:rPr>
        <w:t xml:space="preserve"> </w:t>
      </w:r>
      <w:r w:rsidR="007140EE">
        <w:rPr>
          <w:rFonts w:eastAsia="Arial"/>
          <w:b/>
        </w:rPr>
        <w:t>113</w:t>
      </w:r>
      <w:r w:rsidRPr="00EC2EEC">
        <w:rPr>
          <w:rFonts w:eastAsia="Arial"/>
          <w:b/>
        </w:rPr>
        <w:t xml:space="preserve">. </w:t>
      </w:r>
      <w:r w:rsidRPr="003E55E4">
        <w:rPr>
          <w:rFonts w:eastAsia="Arial"/>
        </w:rPr>
        <w:t xml:space="preserve">Тематичното разпределение осигурява </w:t>
      </w:r>
      <w:r w:rsidRPr="00EC2EEC">
        <w:rPr>
          <w:rFonts w:eastAsia="Arial"/>
        </w:rPr>
        <w:t xml:space="preserve">ритмичното и балансираното разпределяне на съдържанието по образователните направления  и включва темите за постигане на отделни </w:t>
      </w:r>
      <w:r w:rsidRPr="00EC2EEC">
        <w:rPr>
          <w:rFonts w:eastAsia="Arial"/>
        </w:rPr>
        <w:lastRenderedPageBreak/>
        <w:t>компетентности като очаквани резултати от обучението, както и методите и формите за проследяване на постиженията на децата.</w:t>
      </w:r>
    </w:p>
    <w:p w:rsidR="00382376" w:rsidRPr="00EC2EEC" w:rsidRDefault="001C70B3" w:rsidP="00231831">
      <w:pPr>
        <w:spacing w:line="276" w:lineRule="auto"/>
        <w:jc w:val="both"/>
        <w:rPr>
          <w:rFonts w:eastAsia="Arial"/>
        </w:rPr>
      </w:pPr>
      <w:r>
        <w:rPr>
          <w:rFonts w:eastAsia="Arial"/>
          <w:lang w:val="en-US"/>
        </w:rPr>
        <w:t>(</w:t>
      </w:r>
      <w:r w:rsidR="00382376" w:rsidRPr="00EC2EEC">
        <w:rPr>
          <w:rFonts w:eastAsia="Arial"/>
          <w:b/>
        </w:rPr>
        <w:t>1</w:t>
      </w:r>
      <w:r>
        <w:rPr>
          <w:rFonts w:eastAsia="Arial"/>
          <w:b/>
          <w:lang w:val="en-US"/>
        </w:rPr>
        <w:t>)</w:t>
      </w:r>
      <w:r w:rsidR="00382376">
        <w:rPr>
          <w:rFonts w:eastAsia="Arial"/>
          <w:b/>
          <w:lang w:val="en-US"/>
        </w:rPr>
        <w:t xml:space="preserve"> </w:t>
      </w:r>
      <w:r w:rsidR="00382376" w:rsidRPr="00EC2EEC">
        <w:rPr>
          <w:rFonts w:eastAsia="Arial"/>
        </w:rPr>
        <w:t>Тематично разпределение се разработва, като се отчитат интересите на децата и спецификата на образователната среда.</w:t>
      </w:r>
    </w:p>
    <w:p w:rsidR="00382376" w:rsidRPr="00EC2EEC" w:rsidRDefault="00382376" w:rsidP="00231831">
      <w:pPr>
        <w:spacing w:line="276" w:lineRule="auto"/>
        <w:jc w:val="both"/>
        <w:rPr>
          <w:rFonts w:eastAsia="Arial"/>
        </w:rPr>
      </w:pPr>
      <w:r>
        <w:rPr>
          <w:rFonts w:eastAsia="Arial"/>
          <w:b/>
        </w:rPr>
        <w:t xml:space="preserve">Чл. </w:t>
      </w:r>
      <w:r w:rsidR="007140EE">
        <w:rPr>
          <w:rFonts w:eastAsia="Arial"/>
          <w:b/>
        </w:rPr>
        <w:t>114</w:t>
      </w:r>
      <w:r w:rsidRPr="00EC2EEC">
        <w:rPr>
          <w:rFonts w:eastAsia="Arial"/>
          <w:b/>
        </w:rPr>
        <w:t xml:space="preserve">. </w:t>
      </w:r>
      <w:r w:rsidRPr="00EC2EEC">
        <w:rPr>
          <w:rFonts w:eastAsia="Arial"/>
        </w:rPr>
        <w:t>Детската  градина  може да прилага иновативни и авторски програмни системи.</w:t>
      </w:r>
    </w:p>
    <w:p w:rsidR="00382376" w:rsidRPr="00EC2EEC" w:rsidRDefault="001C70B3" w:rsidP="00231831">
      <w:pPr>
        <w:spacing w:line="276" w:lineRule="auto"/>
        <w:jc w:val="both"/>
        <w:rPr>
          <w:rFonts w:eastAsia="Arial"/>
        </w:rPr>
      </w:pPr>
      <w:r>
        <w:rPr>
          <w:rFonts w:eastAsia="Arial"/>
          <w:b/>
          <w:lang w:val="en-US"/>
        </w:rPr>
        <w:t>(</w:t>
      </w:r>
      <w:r w:rsidR="00382376" w:rsidRPr="00EC2EEC">
        <w:rPr>
          <w:rFonts w:eastAsia="Arial"/>
          <w:b/>
        </w:rPr>
        <w:t>1</w:t>
      </w:r>
      <w:r>
        <w:rPr>
          <w:rFonts w:eastAsia="Arial"/>
          <w:b/>
          <w:lang w:val="en-US"/>
        </w:rPr>
        <w:t>)</w:t>
      </w:r>
      <w:r w:rsidR="00382376">
        <w:rPr>
          <w:rFonts w:eastAsia="Arial"/>
          <w:b/>
          <w:lang w:val="en-US"/>
        </w:rPr>
        <w:t xml:space="preserve"> </w:t>
      </w:r>
      <w:r w:rsidR="00382376" w:rsidRPr="00EC2EEC">
        <w:rPr>
          <w:rFonts w:eastAsia="Arial"/>
        </w:rPr>
        <w:t>Чрез иновативните и авторските програмни системи в педагогически ситуации се придобиват и допълнителни компетентности, включително и извън образователните направления.</w:t>
      </w:r>
    </w:p>
    <w:p w:rsidR="00382376" w:rsidRPr="00EC2EEC" w:rsidRDefault="001C70B3" w:rsidP="00231831">
      <w:pPr>
        <w:spacing w:line="276" w:lineRule="auto"/>
        <w:jc w:val="both"/>
        <w:rPr>
          <w:rFonts w:eastAsia="Arial"/>
        </w:rPr>
      </w:pPr>
      <w:r>
        <w:rPr>
          <w:rFonts w:eastAsia="Arial"/>
          <w:b/>
          <w:lang w:val="en-US"/>
        </w:rPr>
        <w:t>(</w:t>
      </w:r>
      <w:r w:rsidR="00382376" w:rsidRPr="00EC2EEC">
        <w:rPr>
          <w:rFonts w:eastAsia="Arial"/>
          <w:b/>
        </w:rPr>
        <w:t>2</w:t>
      </w:r>
      <w:r>
        <w:rPr>
          <w:rFonts w:eastAsia="Arial"/>
          <w:b/>
          <w:lang w:val="en-US"/>
        </w:rPr>
        <w:t xml:space="preserve">)  </w:t>
      </w:r>
      <w:r w:rsidR="00382376" w:rsidRPr="00EC2EEC">
        <w:rPr>
          <w:rFonts w:eastAsia="Arial"/>
        </w:rPr>
        <w:t>Допълнителните компетентности се определят в програмната система по образователни направления и възрастови групи.</w:t>
      </w:r>
    </w:p>
    <w:p w:rsidR="00CD267E" w:rsidRDefault="00382376" w:rsidP="00231831">
      <w:pPr>
        <w:spacing w:line="276" w:lineRule="auto"/>
        <w:jc w:val="both"/>
        <w:rPr>
          <w:rFonts w:eastAsia="Arial"/>
        </w:rPr>
      </w:pPr>
      <w:r>
        <w:rPr>
          <w:rFonts w:eastAsia="Arial"/>
          <w:b/>
        </w:rPr>
        <w:t xml:space="preserve">Чл. </w:t>
      </w:r>
      <w:r w:rsidR="007140EE">
        <w:rPr>
          <w:rFonts w:eastAsia="Arial"/>
          <w:b/>
        </w:rPr>
        <w:t>115</w:t>
      </w:r>
      <w:r w:rsidRPr="00EC2EEC">
        <w:rPr>
          <w:rFonts w:eastAsia="Arial"/>
          <w:b/>
        </w:rPr>
        <w:t xml:space="preserve">. </w:t>
      </w:r>
      <w:r w:rsidRPr="00EC2EEC">
        <w:rPr>
          <w:rFonts w:eastAsia="Arial"/>
        </w:rPr>
        <w:t xml:space="preserve"> Не се допуска задаването на домашна работа и работа с</w:t>
      </w:r>
      <w:r>
        <w:rPr>
          <w:rFonts w:eastAsia="Arial"/>
          <w:lang w:val="en-US"/>
        </w:rPr>
        <w:t xml:space="preserve"> </w:t>
      </w:r>
      <w:r w:rsidRPr="00EC2EEC">
        <w:rPr>
          <w:rFonts w:eastAsia="Arial"/>
        </w:rPr>
        <w:t>познавателните книжки вкъщи.</w:t>
      </w:r>
    </w:p>
    <w:p w:rsidR="00CD267E" w:rsidRPr="00CD267E" w:rsidRDefault="007140EE" w:rsidP="00231831">
      <w:pPr>
        <w:spacing w:line="276" w:lineRule="auto"/>
        <w:jc w:val="both"/>
        <w:rPr>
          <w:rFonts w:eastAsia="Arial"/>
        </w:rPr>
      </w:pPr>
      <w:r>
        <w:rPr>
          <w:b/>
          <w:kern w:val="18"/>
        </w:rPr>
        <w:t>Чл. 116</w:t>
      </w:r>
      <w:r w:rsidR="00CD267E" w:rsidRPr="00CE72BF">
        <w:rPr>
          <w:b/>
          <w:kern w:val="18"/>
        </w:rPr>
        <w:t>. (1)</w:t>
      </w:r>
      <w:r w:rsidR="00CD267E" w:rsidRPr="00CE72BF">
        <w:rPr>
          <w:kern w:val="18"/>
        </w:rPr>
        <w:t xml:space="preserve"> Материално-дидактичната среда в занималнята и допълнителните помещения се организират, съобразно възрастовите и индивидуални особености на децата и в подкрепа на детското развитие.</w:t>
      </w:r>
    </w:p>
    <w:p w:rsidR="00CD267E" w:rsidRPr="00CE72BF" w:rsidRDefault="00CD267E" w:rsidP="00231831">
      <w:pPr>
        <w:spacing w:line="276" w:lineRule="auto"/>
        <w:jc w:val="both"/>
        <w:rPr>
          <w:kern w:val="18"/>
        </w:rPr>
      </w:pPr>
      <w:r w:rsidRPr="00CE72BF">
        <w:rPr>
          <w:b/>
          <w:kern w:val="18"/>
        </w:rPr>
        <w:t>(2)</w:t>
      </w:r>
      <w:r w:rsidRPr="00CE72BF">
        <w:rPr>
          <w:kern w:val="18"/>
        </w:rPr>
        <w:t xml:space="preserve"> Във всяка занималня се обособяват кътове/ ателиета за занимания и игри с малки групи деца/ подгрупи, организирани по формален признак по инициатива на учителите или по избор на децата.</w:t>
      </w:r>
    </w:p>
    <w:p w:rsidR="00CD267E" w:rsidRPr="00CE72BF" w:rsidRDefault="00CD267E" w:rsidP="00231831">
      <w:pPr>
        <w:spacing w:line="276" w:lineRule="auto"/>
        <w:jc w:val="both"/>
        <w:rPr>
          <w:kern w:val="18"/>
        </w:rPr>
      </w:pPr>
      <w:r w:rsidRPr="00CE72BF">
        <w:rPr>
          <w:b/>
          <w:kern w:val="18"/>
        </w:rPr>
        <w:t>(3)</w:t>
      </w:r>
      <w:r w:rsidRPr="00CE72BF">
        <w:rPr>
          <w:kern w:val="18"/>
        </w:rPr>
        <w:t xml:space="preserve"> Предметно-дидактичната среда в детската група е необходимо да отговоря на следните характеристики:</w:t>
      </w:r>
    </w:p>
    <w:p w:rsidR="00CD267E" w:rsidRPr="00CE72BF" w:rsidRDefault="00CD267E" w:rsidP="00231831">
      <w:pPr>
        <w:autoSpaceDE w:val="0"/>
        <w:autoSpaceDN w:val="0"/>
        <w:adjustRightInd w:val="0"/>
        <w:spacing w:line="276" w:lineRule="auto"/>
        <w:ind w:firstLine="708"/>
        <w:jc w:val="both"/>
        <w:rPr>
          <w:kern w:val="18"/>
        </w:rPr>
      </w:pPr>
      <w:r>
        <w:rPr>
          <w:kern w:val="18"/>
        </w:rPr>
        <w:t xml:space="preserve">* </w:t>
      </w:r>
      <w:r w:rsidRPr="00CE72BF">
        <w:rPr>
          <w:kern w:val="18"/>
        </w:rPr>
        <w:t>вариативна и мобилна;</w:t>
      </w:r>
    </w:p>
    <w:p w:rsidR="00CD267E" w:rsidRPr="00CE72BF" w:rsidRDefault="00CD267E" w:rsidP="00231831">
      <w:pPr>
        <w:autoSpaceDE w:val="0"/>
        <w:autoSpaceDN w:val="0"/>
        <w:adjustRightInd w:val="0"/>
        <w:spacing w:line="276" w:lineRule="auto"/>
        <w:ind w:firstLine="708"/>
        <w:jc w:val="both"/>
        <w:rPr>
          <w:kern w:val="18"/>
        </w:rPr>
      </w:pPr>
      <w:r>
        <w:rPr>
          <w:kern w:val="18"/>
        </w:rPr>
        <w:t xml:space="preserve">* </w:t>
      </w:r>
      <w:r w:rsidRPr="00CE72BF">
        <w:rPr>
          <w:kern w:val="18"/>
        </w:rPr>
        <w:t>интересна и привлекателна;</w:t>
      </w:r>
    </w:p>
    <w:p w:rsidR="00CD267E" w:rsidRPr="00CE72BF" w:rsidRDefault="00CD267E" w:rsidP="00231831">
      <w:pPr>
        <w:autoSpaceDE w:val="0"/>
        <w:autoSpaceDN w:val="0"/>
        <w:adjustRightInd w:val="0"/>
        <w:spacing w:line="276" w:lineRule="auto"/>
        <w:ind w:firstLine="708"/>
        <w:jc w:val="both"/>
        <w:rPr>
          <w:kern w:val="18"/>
        </w:rPr>
      </w:pPr>
      <w:r>
        <w:rPr>
          <w:kern w:val="18"/>
        </w:rPr>
        <w:t xml:space="preserve">* </w:t>
      </w:r>
      <w:r w:rsidRPr="00CE72BF">
        <w:rPr>
          <w:kern w:val="18"/>
        </w:rPr>
        <w:t>развиваща и стимулираща;</w:t>
      </w:r>
    </w:p>
    <w:p w:rsidR="00CD267E" w:rsidRPr="00CE72BF" w:rsidRDefault="00CD267E" w:rsidP="00231831">
      <w:pPr>
        <w:autoSpaceDE w:val="0"/>
        <w:autoSpaceDN w:val="0"/>
        <w:adjustRightInd w:val="0"/>
        <w:spacing w:line="276" w:lineRule="auto"/>
        <w:ind w:firstLine="708"/>
        <w:jc w:val="both"/>
        <w:rPr>
          <w:kern w:val="18"/>
        </w:rPr>
      </w:pPr>
      <w:r>
        <w:rPr>
          <w:kern w:val="18"/>
        </w:rPr>
        <w:t xml:space="preserve">* </w:t>
      </w:r>
      <w:r w:rsidRPr="00CE72BF">
        <w:rPr>
          <w:kern w:val="18"/>
        </w:rPr>
        <w:t>гарантираща възможности за избор;</w:t>
      </w:r>
    </w:p>
    <w:p w:rsidR="00CD267E" w:rsidRPr="00CE72BF" w:rsidRDefault="00CD267E" w:rsidP="00231831">
      <w:pPr>
        <w:autoSpaceDE w:val="0"/>
        <w:autoSpaceDN w:val="0"/>
        <w:adjustRightInd w:val="0"/>
        <w:spacing w:line="276" w:lineRule="auto"/>
        <w:ind w:firstLine="708"/>
        <w:jc w:val="both"/>
        <w:rPr>
          <w:kern w:val="18"/>
        </w:rPr>
      </w:pPr>
      <w:r>
        <w:rPr>
          <w:kern w:val="18"/>
        </w:rPr>
        <w:t xml:space="preserve">* </w:t>
      </w:r>
      <w:r w:rsidRPr="00CE72BF">
        <w:rPr>
          <w:kern w:val="18"/>
        </w:rPr>
        <w:t>съобразена с конкретното образователно съдържание за деня.</w:t>
      </w:r>
    </w:p>
    <w:p w:rsidR="00CD267E" w:rsidRPr="00CE72BF" w:rsidRDefault="00CD267E" w:rsidP="00231831">
      <w:pPr>
        <w:spacing w:line="276" w:lineRule="auto"/>
        <w:jc w:val="both"/>
        <w:rPr>
          <w:kern w:val="18"/>
        </w:rPr>
      </w:pPr>
      <w:r w:rsidRPr="00CE72BF">
        <w:rPr>
          <w:b/>
          <w:kern w:val="18"/>
        </w:rPr>
        <w:t>(4)</w:t>
      </w:r>
      <w:r w:rsidRPr="00CE72BF">
        <w:rPr>
          <w:kern w:val="18"/>
        </w:rPr>
        <w:t xml:space="preserve"> За пълноценното двигателно развитие на децата дворното пространство е разпределено:</w:t>
      </w:r>
    </w:p>
    <w:p w:rsidR="00CD267E" w:rsidRPr="00CE72BF" w:rsidRDefault="009A2803" w:rsidP="00231831">
      <w:pPr>
        <w:spacing w:line="276" w:lineRule="auto"/>
        <w:ind w:firstLine="708"/>
        <w:jc w:val="both"/>
        <w:rPr>
          <w:kern w:val="18"/>
        </w:rPr>
      </w:pPr>
      <w:r>
        <w:rPr>
          <w:kern w:val="18"/>
        </w:rPr>
        <w:t xml:space="preserve">* </w:t>
      </w:r>
      <w:r w:rsidR="00CD267E" w:rsidRPr="00CE72BF">
        <w:rPr>
          <w:kern w:val="18"/>
        </w:rPr>
        <w:t>с възможности за позициониране на различните възрастови групи;</w:t>
      </w:r>
    </w:p>
    <w:p w:rsidR="009A2803" w:rsidRDefault="009A2803" w:rsidP="00231831">
      <w:pPr>
        <w:spacing w:line="276" w:lineRule="auto"/>
        <w:ind w:left="708"/>
        <w:jc w:val="both"/>
        <w:rPr>
          <w:kern w:val="18"/>
        </w:rPr>
      </w:pPr>
      <w:r>
        <w:rPr>
          <w:kern w:val="18"/>
        </w:rPr>
        <w:t xml:space="preserve">* </w:t>
      </w:r>
      <w:r w:rsidR="00CD267E" w:rsidRPr="00CE72BF">
        <w:rPr>
          <w:kern w:val="18"/>
        </w:rPr>
        <w:t>с обособени площадки за организирани спортни занимания,спортно-подготвителни игри и упражнения по безопасност на движението по пътищата;</w:t>
      </w:r>
    </w:p>
    <w:p w:rsidR="00CD267E" w:rsidRPr="00CE72BF" w:rsidRDefault="009A2803" w:rsidP="00231831">
      <w:pPr>
        <w:spacing w:line="276" w:lineRule="auto"/>
        <w:ind w:firstLine="708"/>
        <w:jc w:val="both"/>
        <w:rPr>
          <w:kern w:val="18"/>
        </w:rPr>
      </w:pPr>
      <w:r>
        <w:rPr>
          <w:kern w:val="18"/>
        </w:rPr>
        <w:t xml:space="preserve">* </w:t>
      </w:r>
      <w:r w:rsidR="00CD267E" w:rsidRPr="00CE72BF">
        <w:rPr>
          <w:kern w:val="18"/>
        </w:rPr>
        <w:t>като обособено п</w:t>
      </w:r>
      <w:r>
        <w:rPr>
          <w:kern w:val="18"/>
        </w:rPr>
        <w:t>ространство за сцена на открито</w:t>
      </w:r>
    </w:p>
    <w:p w:rsidR="001223C7" w:rsidRDefault="001223C7" w:rsidP="000F7340">
      <w:pPr>
        <w:spacing w:line="276" w:lineRule="auto"/>
        <w:rPr>
          <w:b/>
          <w:kern w:val="18"/>
          <w:sz w:val="28"/>
          <w:szCs w:val="28"/>
        </w:rPr>
      </w:pPr>
    </w:p>
    <w:p w:rsidR="009A2803" w:rsidRDefault="009A2803" w:rsidP="00C87804">
      <w:pPr>
        <w:spacing w:line="276" w:lineRule="auto"/>
        <w:jc w:val="center"/>
        <w:rPr>
          <w:b/>
          <w:kern w:val="18"/>
          <w:sz w:val="28"/>
          <w:szCs w:val="28"/>
        </w:rPr>
      </w:pPr>
      <w:r w:rsidRPr="00B935D5">
        <w:rPr>
          <w:b/>
          <w:kern w:val="18"/>
          <w:sz w:val="28"/>
          <w:szCs w:val="28"/>
        </w:rPr>
        <w:t>Форми на педагогическо взаимодействие</w:t>
      </w:r>
    </w:p>
    <w:p w:rsidR="00C87804" w:rsidRPr="00B935D5" w:rsidRDefault="00C87804" w:rsidP="00C87804">
      <w:pPr>
        <w:spacing w:line="276" w:lineRule="auto"/>
        <w:jc w:val="center"/>
        <w:rPr>
          <w:b/>
          <w:kern w:val="18"/>
          <w:sz w:val="28"/>
          <w:szCs w:val="28"/>
        </w:rPr>
      </w:pPr>
    </w:p>
    <w:p w:rsidR="009A2803" w:rsidRPr="00CE72BF" w:rsidRDefault="007140EE" w:rsidP="00231831">
      <w:pPr>
        <w:spacing w:line="276" w:lineRule="auto"/>
        <w:jc w:val="both"/>
        <w:rPr>
          <w:kern w:val="18"/>
        </w:rPr>
      </w:pPr>
      <w:r>
        <w:rPr>
          <w:b/>
          <w:kern w:val="18"/>
        </w:rPr>
        <w:t>Чл. 117</w:t>
      </w:r>
      <w:r w:rsidR="009A2803" w:rsidRPr="00CE72BF">
        <w:rPr>
          <w:b/>
          <w:kern w:val="18"/>
        </w:rPr>
        <w:t xml:space="preserve">. </w:t>
      </w:r>
      <w:r w:rsidR="009A2803" w:rsidRPr="00CE72BF">
        <w:rPr>
          <w:b/>
          <w:iCs/>
          <w:kern w:val="18"/>
        </w:rPr>
        <w:t>(1)</w:t>
      </w:r>
      <w:r w:rsidR="009A2803" w:rsidRPr="00CE72BF">
        <w:rPr>
          <w:i/>
          <w:iCs/>
          <w:kern w:val="18"/>
        </w:rPr>
        <w:t xml:space="preserve"> </w:t>
      </w:r>
      <w:r w:rsidR="009A2803" w:rsidRPr="00CE72BF">
        <w:rPr>
          <w:kern w:val="18"/>
        </w:rPr>
        <w:t>Педагогическото взаимодействие е процес, насочен към постигането на определен очакван резултат, свързан с цялостното развитие на детето, в който основни участници са учителят и детето.</w:t>
      </w:r>
    </w:p>
    <w:p w:rsidR="009A2803" w:rsidRPr="00CE72BF" w:rsidRDefault="009A2803" w:rsidP="00231831">
      <w:pPr>
        <w:spacing w:line="276" w:lineRule="auto"/>
        <w:jc w:val="both"/>
        <w:rPr>
          <w:kern w:val="18"/>
        </w:rPr>
      </w:pPr>
      <w:r w:rsidRPr="00CE72BF">
        <w:rPr>
          <w:b/>
          <w:iCs/>
          <w:kern w:val="18"/>
        </w:rPr>
        <w:t>(2)</w:t>
      </w:r>
      <w:r w:rsidRPr="00CE72BF">
        <w:rPr>
          <w:i/>
          <w:iCs/>
          <w:kern w:val="18"/>
        </w:rPr>
        <w:t xml:space="preserve"> </w:t>
      </w:r>
      <w:r w:rsidRPr="00CE72BF">
        <w:rPr>
          <w:kern w:val="18"/>
        </w:rPr>
        <w:t>При провеждането на педагогическото взаимодействие учителите използват игровата дейност за постигането на компетентностите по чл. 28, ал. 2 от Наредба № 5/2016 г. за предучилищно образование.</w:t>
      </w:r>
    </w:p>
    <w:p w:rsidR="009A2803" w:rsidRPr="00CE72BF" w:rsidRDefault="009A2803" w:rsidP="00231831">
      <w:pPr>
        <w:spacing w:line="276" w:lineRule="auto"/>
        <w:jc w:val="both"/>
        <w:rPr>
          <w:kern w:val="18"/>
        </w:rPr>
      </w:pPr>
      <w:r w:rsidRPr="00CE72BF">
        <w:rPr>
          <w:b/>
          <w:iCs/>
          <w:kern w:val="18"/>
        </w:rPr>
        <w:t>(3)</w:t>
      </w:r>
      <w:r w:rsidRPr="00CE72BF">
        <w:rPr>
          <w:i/>
          <w:iCs/>
          <w:kern w:val="18"/>
        </w:rPr>
        <w:t xml:space="preserve"> </w:t>
      </w:r>
      <w:r w:rsidRPr="00CE72BF">
        <w:rPr>
          <w:kern w:val="18"/>
        </w:rPr>
        <w:t>Детската градина осигурява игрова дейност във всички видове организация на предучилищното образование през учебното и неучебното време.</w:t>
      </w:r>
    </w:p>
    <w:p w:rsidR="009A2803" w:rsidRPr="007140EE" w:rsidRDefault="009A2803" w:rsidP="00231831">
      <w:pPr>
        <w:spacing w:line="276" w:lineRule="auto"/>
        <w:jc w:val="both"/>
        <w:rPr>
          <w:b/>
          <w:kern w:val="18"/>
        </w:rPr>
      </w:pPr>
      <w:r>
        <w:rPr>
          <w:b/>
          <w:kern w:val="18"/>
        </w:rPr>
        <w:t>Чл. 1</w:t>
      </w:r>
      <w:r w:rsidR="00895AA9">
        <w:rPr>
          <w:b/>
          <w:kern w:val="18"/>
        </w:rPr>
        <w:t>1</w:t>
      </w:r>
      <w:r w:rsidR="007140EE">
        <w:rPr>
          <w:b/>
          <w:kern w:val="18"/>
        </w:rPr>
        <w:t>8</w:t>
      </w:r>
      <w:r w:rsidRPr="00CE72BF">
        <w:rPr>
          <w:b/>
          <w:kern w:val="18"/>
        </w:rPr>
        <w:t>.</w:t>
      </w:r>
      <w:r w:rsidRPr="00CE72BF">
        <w:rPr>
          <w:kern w:val="18"/>
        </w:rPr>
        <w:t xml:space="preserve"> Педагогическото взаимодействие с децата се осъществява при спазване на Държавния образователен стандарт за предучилищно образование.</w:t>
      </w:r>
    </w:p>
    <w:p w:rsidR="009A2803" w:rsidRPr="00CE72BF" w:rsidRDefault="007140EE" w:rsidP="00231831">
      <w:pPr>
        <w:spacing w:line="276" w:lineRule="auto"/>
        <w:jc w:val="both"/>
        <w:rPr>
          <w:kern w:val="18"/>
        </w:rPr>
      </w:pPr>
      <w:r>
        <w:rPr>
          <w:b/>
          <w:kern w:val="18"/>
        </w:rPr>
        <w:lastRenderedPageBreak/>
        <w:t>Чл. 1</w:t>
      </w:r>
      <w:r w:rsidR="009A2803">
        <w:rPr>
          <w:b/>
          <w:kern w:val="18"/>
        </w:rPr>
        <w:t>1</w:t>
      </w:r>
      <w:r>
        <w:rPr>
          <w:b/>
          <w:kern w:val="18"/>
        </w:rPr>
        <w:t>9</w:t>
      </w:r>
      <w:r w:rsidR="009A2803" w:rsidRPr="00CE72BF">
        <w:rPr>
          <w:b/>
          <w:kern w:val="18"/>
        </w:rPr>
        <w:t>.</w:t>
      </w:r>
      <w:r w:rsidR="009A2803" w:rsidRPr="00CE72BF">
        <w:rPr>
          <w:kern w:val="18"/>
        </w:rPr>
        <w:t xml:space="preserve"> Педагогическото взаимодействие се:</w:t>
      </w:r>
    </w:p>
    <w:p w:rsidR="009A2803" w:rsidRPr="00CE72BF" w:rsidRDefault="00BC1695" w:rsidP="00231831">
      <w:pPr>
        <w:autoSpaceDE w:val="0"/>
        <w:autoSpaceDN w:val="0"/>
        <w:adjustRightInd w:val="0"/>
        <w:spacing w:line="276" w:lineRule="auto"/>
        <w:ind w:firstLine="708"/>
        <w:jc w:val="both"/>
        <w:rPr>
          <w:kern w:val="18"/>
        </w:rPr>
      </w:pPr>
      <w:r>
        <w:rPr>
          <w:kern w:val="18"/>
        </w:rPr>
        <w:t xml:space="preserve">* </w:t>
      </w:r>
      <w:r w:rsidR="009A2803" w:rsidRPr="00CE72BF">
        <w:rPr>
          <w:kern w:val="18"/>
        </w:rPr>
        <w:t>осъществява от квалифицирани учители и с помощта на помощник-възпитателите;</w:t>
      </w:r>
    </w:p>
    <w:p w:rsidR="009A2803" w:rsidRPr="00CE72BF" w:rsidRDefault="00BC1695" w:rsidP="00231831">
      <w:pPr>
        <w:autoSpaceDE w:val="0"/>
        <w:autoSpaceDN w:val="0"/>
        <w:adjustRightInd w:val="0"/>
        <w:spacing w:line="276" w:lineRule="auto"/>
        <w:ind w:left="708"/>
        <w:jc w:val="both"/>
        <w:rPr>
          <w:kern w:val="18"/>
        </w:rPr>
      </w:pPr>
      <w:r>
        <w:rPr>
          <w:kern w:val="18"/>
        </w:rPr>
        <w:t xml:space="preserve">* </w:t>
      </w:r>
      <w:r w:rsidR="009A2803" w:rsidRPr="00CE72BF">
        <w:rPr>
          <w:kern w:val="18"/>
        </w:rPr>
        <w:t>организира съобразно възрастовите особености и индивидуални потребности на децата.</w:t>
      </w:r>
    </w:p>
    <w:p w:rsidR="009A2803" w:rsidRPr="00CE72BF" w:rsidRDefault="007140EE" w:rsidP="00231831">
      <w:pPr>
        <w:spacing w:line="276" w:lineRule="auto"/>
        <w:jc w:val="both"/>
        <w:rPr>
          <w:kern w:val="18"/>
        </w:rPr>
      </w:pPr>
      <w:r>
        <w:rPr>
          <w:b/>
          <w:kern w:val="18"/>
        </w:rPr>
        <w:t>Чл. 1</w:t>
      </w:r>
      <w:r w:rsidR="009A2803">
        <w:rPr>
          <w:b/>
          <w:kern w:val="18"/>
        </w:rPr>
        <w:t>2</w:t>
      </w:r>
      <w:r>
        <w:rPr>
          <w:b/>
          <w:kern w:val="18"/>
        </w:rPr>
        <w:t>0</w:t>
      </w:r>
      <w:r w:rsidR="009A2803" w:rsidRPr="00CE72BF">
        <w:rPr>
          <w:b/>
          <w:kern w:val="18"/>
        </w:rPr>
        <w:t>.</w:t>
      </w:r>
      <w:r w:rsidR="009A2803" w:rsidRPr="00CE72BF">
        <w:rPr>
          <w:kern w:val="18"/>
        </w:rPr>
        <w:t xml:space="preserve"> Отстраняването на децата от общите занимания и игри на детската група под какъвто и да е предлог е абсолютно забранено.</w:t>
      </w:r>
    </w:p>
    <w:p w:rsidR="009A2803" w:rsidRPr="00CE72BF" w:rsidRDefault="007140EE" w:rsidP="00231831">
      <w:pPr>
        <w:spacing w:line="276" w:lineRule="auto"/>
        <w:jc w:val="both"/>
        <w:rPr>
          <w:kern w:val="18"/>
        </w:rPr>
      </w:pPr>
      <w:r>
        <w:rPr>
          <w:b/>
          <w:kern w:val="18"/>
        </w:rPr>
        <w:t>Чл. 121</w:t>
      </w:r>
      <w:r w:rsidR="009A2803" w:rsidRPr="00CE72BF">
        <w:rPr>
          <w:b/>
          <w:kern w:val="18"/>
        </w:rPr>
        <w:t xml:space="preserve">. </w:t>
      </w:r>
      <w:r w:rsidR="009A2803" w:rsidRPr="00CE72BF">
        <w:rPr>
          <w:b/>
          <w:iCs/>
          <w:kern w:val="18"/>
        </w:rPr>
        <w:t>(1)</w:t>
      </w:r>
      <w:r w:rsidR="009A2803" w:rsidRPr="00CE72BF">
        <w:rPr>
          <w:i/>
          <w:iCs/>
          <w:kern w:val="18"/>
        </w:rPr>
        <w:t xml:space="preserve"> </w:t>
      </w:r>
      <w:r w:rsidR="009A2803" w:rsidRPr="00CE72BF">
        <w:rPr>
          <w:kern w:val="18"/>
        </w:rPr>
        <w:t>Педагогическото взаимодействие в предучилищното образование се организира в основна форма и в допълнителни форми.</w:t>
      </w:r>
    </w:p>
    <w:p w:rsidR="009A2803" w:rsidRPr="00CE72BF" w:rsidRDefault="009A2803" w:rsidP="00231831">
      <w:pPr>
        <w:spacing w:line="276" w:lineRule="auto"/>
        <w:jc w:val="both"/>
        <w:rPr>
          <w:kern w:val="18"/>
        </w:rPr>
      </w:pPr>
      <w:r w:rsidRPr="00CE72BF">
        <w:rPr>
          <w:b/>
          <w:iCs/>
          <w:kern w:val="18"/>
        </w:rPr>
        <w:t>(2)</w:t>
      </w:r>
      <w:r w:rsidRPr="00CE72BF">
        <w:rPr>
          <w:i/>
          <w:iCs/>
          <w:kern w:val="18"/>
        </w:rPr>
        <w:t xml:space="preserve"> </w:t>
      </w:r>
      <w:r w:rsidRPr="00CE72BF">
        <w:rPr>
          <w:kern w:val="18"/>
        </w:rPr>
        <w:t>Формите на педагогическото взаимодействие се организират в съответствие с прилаганата в детската градина програмна система при зачитане на потребностите и интересите на децата.</w:t>
      </w:r>
    </w:p>
    <w:p w:rsidR="009A2803" w:rsidRPr="00CE72BF" w:rsidRDefault="007140EE" w:rsidP="00231831">
      <w:pPr>
        <w:spacing w:line="276" w:lineRule="auto"/>
        <w:jc w:val="both"/>
        <w:rPr>
          <w:kern w:val="18"/>
        </w:rPr>
      </w:pPr>
      <w:r>
        <w:rPr>
          <w:b/>
          <w:kern w:val="18"/>
        </w:rPr>
        <w:t>Чл. 122</w:t>
      </w:r>
      <w:r w:rsidR="009A2803" w:rsidRPr="00CE72BF">
        <w:rPr>
          <w:b/>
          <w:kern w:val="18"/>
        </w:rPr>
        <w:t xml:space="preserve">. </w:t>
      </w:r>
      <w:r w:rsidR="009A2803" w:rsidRPr="00CE72BF">
        <w:rPr>
          <w:b/>
          <w:iCs/>
          <w:kern w:val="18"/>
        </w:rPr>
        <w:t>(1)</w:t>
      </w:r>
      <w:r w:rsidR="009A2803" w:rsidRPr="00CE72BF">
        <w:rPr>
          <w:i/>
          <w:iCs/>
          <w:kern w:val="18"/>
        </w:rPr>
        <w:t xml:space="preserve"> </w:t>
      </w:r>
      <w:r w:rsidR="009A2803" w:rsidRPr="00CE72BF">
        <w:rPr>
          <w:kern w:val="18"/>
        </w:rPr>
        <w:t>Основната форма на педагогическо взаимодействие е педагогическата ситуация, която протича предимно под формата на игра.</w:t>
      </w:r>
    </w:p>
    <w:p w:rsidR="009A2803" w:rsidRPr="00CE72BF" w:rsidRDefault="009A2803" w:rsidP="00231831">
      <w:pPr>
        <w:spacing w:line="276" w:lineRule="auto"/>
        <w:jc w:val="both"/>
        <w:rPr>
          <w:kern w:val="18"/>
        </w:rPr>
      </w:pPr>
      <w:r w:rsidRPr="00CE72BF">
        <w:rPr>
          <w:b/>
          <w:iCs/>
          <w:kern w:val="18"/>
        </w:rPr>
        <w:t>(2)</w:t>
      </w:r>
      <w:r w:rsidRPr="00CE72BF">
        <w:rPr>
          <w:i/>
          <w:iCs/>
          <w:kern w:val="18"/>
        </w:rPr>
        <w:t xml:space="preserve"> </w:t>
      </w:r>
      <w:r w:rsidRPr="00CE72BF">
        <w:rPr>
          <w:kern w:val="18"/>
        </w:rPr>
        <w:t>Педагогическите ситуации се организират само в учебното време и осигуряват постигането на очакваните резултати.</w:t>
      </w:r>
    </w:p>
    <w:p w:rsidR="009A2803" w:rsidRPr="00CE72BF" w:rsidRDefault="009A2803" w:rsidP="00231831">
      <w:pPr>
        <w:spacing w:line="276" w:lineRule="auto"/>
        <w:jc w:val="both"/>
        <w:rPr>
          <w:kern w:val="18"/>
        </w:rPr>
      </w:pPr>
      <w:r w:rsidRPr="00CE72BF">
        <w:rPr>
          <w:b/>
          <w:iCs/>
          <w:kern w:val="18"/>
        </w:rPr>
        <w:t>(3)</w:t>
      </w:r>
      <w:r w:rsidRPr="00CE72BF">
        <w:rPr>
          <w:i/>
          <w:iCs/>
          <w:kern w:val="18"/>
        </w:rPr>
        <w:t xml:space="preserve"> </w:t>
      </w:r>
      <w:r w:rsidRPr="00CE72BF">
        <w:rPr>
          <w:kern w:val="18"/>
        </w:rPr>
        <w:t>Конкретното разпределяне на педагогическите ситуации по образователни направления се осъществява в седмично разпределение.</w:t>
      </w:r>
    </w:p>
    <w:p w:rsidR="009A2803" w:rsidRPr="00CE72BF" w:rsidRDefault="009A2803" w:rsidP="00231831">
      <w:pPr>
        <w:spacing w:line="276" w:lineRule="auto"/>
        <w:jc w:val="both"/>
        <w:rPr>
          <w:kern w:val="18"/>
        </w:rPr>
      </w:pPr>
      <w:r w:rsidRPr="00CE72BF">
        <w:rPr>
          <w:b/>
          <w:iCs/>
          <w:kern w:val="18"/>
        </w:rPr>
        <w:t>(4)</w:t>
      </w:r>
      <w:r w:rsidRPr="00CE72BF">
        <w:rPr>
          <w:i/>
          <w:iCs/>
          <w:kern w:val="18"/>
        </w:rPr>
        <w:t xml:space="preserve"> </w:t>
      </w:r>
      <w:r w:rsidRPr="00CE72BF">
        <w:rPr>
          <w:kern w:val="18"/>
        </w:rPr>
        <w:t>Седмичното разпределение се разработва по възрастови групи от учителите на конкретната група преди началото на учебната година и се утвърждава от директора на детската градина.</w:t>
      </w:r>
    </w:p>
    <w:p w:rsidR="009A2803" w:rsidRPr="00CE72BF" w:rsidRDefault="007140EE" w:rsidP="00231831">
      <w:pPr>
        <w:spacing w:line="276" w:lineRule="auto"/>
        <w:jc w:val="both"/>
        <w:rPr>
          <w:kern w:val="18"/>
        </w:rPr>
      </w:pPr>
      <w:r>
        <w:rPr>
          <w:b/>
          <w:kern w:val="18"/>
        </w:rPr>
        <w:t>Чл. 123</w:t>
      </w:r>
      <w:r w:rsidR="009A2803" w:rsidRPr="00CE72BF">
        <w:rPr>
          <w:b/>
          <w:kern w:val="18"/>
        </w:rPr>
        <w:t xml:space="preserve">. </w:t>
      </w:r>
      <w:r w:rsidR="009A2803" w:rsidRPr="00CE72BF">
        <w:rPr>
          <w:kern w:val="18"/>
        </w:rPr>
        <w:t xml:space="preserve">Общ седмичен брой на педагогическите ситуации в </w:t>
      </w:r>
      <w:r w:rsidR="009A2803">
        <w:rPr>
          <w:kern w:val="18"/>
        </w:rPr>
        <w:t xml:space="preserve">ДГ № 62 „Зорница“ </w:t>
      </w:r>
      <w:r w:rsidR="009A2803" w:rsidRPr="00CE72BF">
        <w:rPr>
          <w:kern w:val="18"/>
        </w:rPr>
        <w:t>за постигане на компетентностите като очаквани резултати е:</w:t>
      </w:r>
    </w:p>
    <w:p w:rsidR="009A2803" w:rsidRPr="00CE72BF" w:rsidRDefault="009A2803" w:rsidP="00231831">
      <w:pPr>
        <w:spacing w:line="276" w:lineRule="auto"/>
        <w:ind w:firstLine="708"/>
        <w:jc w:val="both"/>
        <w:rPr>
          <w:kern w:val="18"/>
        </w:rPr>
      </w:pPr>
      <w:r w:rsidRPr="00B935D5">
        <w:rPr>
          <w:b/>
          <w:iCs/>
          <w:kern w:val="18"/>
        </w:rPr>
        <w:t>1.</w:t>
      </w:r>
      <w:r w:rsidRPr="00CE72BF">
        <w:rPr>
          <w:iCs/>
          <w:kern w:val="18"/>
        </w:rPr>
        <w:t xml:space="preserve"> </w:t>
      </w:r>
      <w:r w:rsidR="00C464A6">
        <w:rPr>
          <w:kern w:val="18"/>
        </w:rPr>
        <w:t>за първа възрастова група – 1</w:t>
      </w:r>
      <w:r w:rsidR="00FE344E">
        <w:rPr>
          <w:kern w:val="18"/>
        </w:rPr>
        <w:t>1 + 1</w:t>
      </w:r>
      <w:r w:rsidR="00C464A6">
        <w:rPr>
          <w:kern w:val="18"/>
        </w:rPr>
        <w:t xml:space="preserve">  допълнителни ситуации БЕЛ</w:t>
      </w:r>
    </w:p>
    <w:p w:rsidR="009A2803" w:rsidRPr="00CE72BF" w:rsidRDefault="009A2803" w:rsidP="00231831">
      <w:pPr>
        <w:spacing w:line="276" w:lineRule="auto"/>
        <w:ind w:firstLine="708"/>
        <w:jc w:val="both"/>
        <w:rPr>
          <w:kern w:val="18"/>
        </w:rPr>
      </w:pPr>
      <w:r w:rsidRPr="00B935D5">
        <w:rPr>
          <w:b/>
          <w:iCs/>
          <w:kern w:val="18"/>
        </w:rPr>
        <w:t>2.</w:t>
      </w:r>
      <w:r w:rsidRPr="00CE72BF">
        <w:rPr>
          <w:iCs/>
          <w:kern w:val="18"/>
        </w:rPr>
        <w:t xml:space="preserve"> </w:t>
      </w:r>
      <w:r w:rsidR="00FE344E">
        <w:rPr>
          <w:kern w:val="18"/>
        </w:rPr>
        <w:t>за втора възрастова група – 13 + 1</w:t>
      </w:r>
      <w:r w:rsidR="00C464A6">
        <w:rPr>
          <w:kern w:val="18"/>
        </w:rPr>
        <w:t xml:space="preserve"> допълнителни ситуации БЕЛ</w:t>
      </w:r>
    </w:p>
    <w:p w:rsidR="009A2803" w:rsidRPr="00CE72BF" w:rsidRDefault="009A2803" w:rsidP="00231831">
      <w:pPr>
        <w:spacing w:line="276" w:lineRule="auto"/>
        <w:ind w:firstLine="708"/>
        <w:jc w:val="both"/>
        <w:rPr>
          <w:kern w:val="18"/>
        </w:rPr>
      </w:pPr>
      <w:r w:rsidRPr="00B935D5">
        <w:rPr>
          <w:b/>
          <w:iCs/>
          <w:kern w:val="18"/>
        </w:rPr>
        <w:t>3</w:t>
      </w:r>
      <w:r w:rsidRPr="00CE72BF">
        <w:rPr>
          <w:iCs/>
          <w:kern w:val="18"/>
        </w:rPr>
        <w:t xml:space="preserve">. </w:t>
      </w:r>
      <w:r w:rsidRPr="00CE72BF">
        <w:rPr>
          <w:kern w:val="18"/>
        </w:rPr>
        <w:t>за трета възрастова груп</w:t>
      </w:r>
      <w:r w:rsidR="00FE344E">
        <w:rPr>
          <w:kern w:val="18"/>
        </w:rPr>
        <w:t>а – 15 + 2</w:t>
      </w:r>
      <w:r w:rsidR="00BC1695">
        <w:rPr>
          <w:kern w:val="18"/>
        </w:rPr>
        <w:t xml:space="preserve"> </w:t>
      </w:r>
      <w:r w:rsidR="00FE344E">
        <w:rPr>
          <w:kern w:val="18"/>
        </w:rPr>
        <w:t xml:space="preserve"> </w:t>
      </w:r>
      <w:r w:rsidR="00C464A6">
        <w:rPr>
          <w:kern w:val="18"/>
        </w:rPr>
        <w:t xml:space="preserve">допълнителни ситуации </w:t>
      </w:r>
      <w:r w:rsidR="00BC1695">
        <w:rPr>
          <w:kern w:val="18"/>
        </w:rPr>
        <w:t>БЕЛ</w:t>
      </w:r>
      <w:r w:rsidRPr="00CE72BF">
        <w:rPr>
          <w:kern w:val="18"/>
        </w:rPr>
        <w:t>;</w:t>
      </w:r>
    </w:p>
    <w:p w:rsidR="009A2803" w:rsidRPr="00BC1695" w:rsidRDefault="009A2803" w:rsidP="00231831">
      <w:pPr>
        <w:spacing w:line="276" w:lineRule="auto"/>
        <w:ind w:firstLine="708"/>
        <w:jc w:val="both"/>
        <w:rPr>
          <w:kern w:val="18"/>
        </w:rPr>
      </w:pPr>
      <w:r w:rsidRPr="00B935D5">
        <w:rPr>
          <w:b/>
          <w:iCs/>
          <w:kern w:val="18"/>
        </w:rPr>
        <w:t>4</w:t>
      </w:r>
      <w:r w:rsidRPr="00CE72BF">
        <w:rPr>
          <w:iCs/>
          <w:kern w:val="18"/>
        </w:rPr>
        <w:t xml:space="preserve">. </w:t>
      </w:r>
      <w:r w:rsidRPr="00CE72BF">
        <w:rPr>
          <w:kern w:val="18"/>
        </w:rPr>
        <w:t>за ч</w:t>
      </w:r>
      <w:r w:rsidR="00FE344E">
        <w:rPr>
          <w:kern w:val="18"/>
        </w:rPr>
        <w:t>етвърта възрастова група – 17 + 3</w:t>
      </w:r>
      <w:r w:rsidR="00C464A6">
        <w:rPr>
          <w:kern w:val="18"/>
        </w:rPr>
        <w:t xml:space="preserve"> допълнителни ситуации </w:t>
      </w:r>
      <w:r w:rsidR="00BC1695">
        <w:rPr>
          <w:kern w:val="18"/>
        </w:rPr>
        <w:t>БЕЛ</w:t>
      </w:r>
    </w:p>
    <w:p w:rsidR="009A2803" w:rsidRPr="00CE72BF" w:rsidRDefault="007140EE" w:rsidP="00231831">
      <w:pPr>
        <w:spacing w:line="276" w:lineRule="auto"/>
        <w:jc w:val="both"/>
        <w:rPr>
          <w:kern w:val="18"/>
        </w:rPr>
      </w:pPr>
      <w:r>
        <w:rPr>
          <w:b/>
          <w:kern w:val="18"/>
        </w:rPr>
        <w:t>Чл. 124</w:t>
      </w:r>
      <w:r w:rsidR="009A2803" w:rsidRPr="00CE72BF">
        <w:rPr>
          <w:b/>
          <w:kern w:val="18"/>
        </w:rPr>
        <w:t xml:space="preserve">. </w:t>
      </w:r>
      <w:r w:rsidR="009A2803" w:rsidRPr="00CE72BF">
        <w:rPr>
          <w:b/>
          <w:iCs/>
          <w:kern w:val="18"/>
        </w:rPr>
        <w:t>(1)</w:t>
      </w:r>
      <w:r w:rsidR="009A2803" w:rsidRPr="00CE72BF">
        <w:rPr>
          <w:i/>
          <w:iCs/>
          <w:kern w:val="18"/>
        </w:rPr>
        <w:t xml:space="preserve"> </w:t>
      </w:r>
      <w:r w:rsidR="009A2803" w:rsidRPr="00CE72BF">
        <w:rPr>
          <w:kern w:val="18"/>
        </w:rPr>
        <w:t xml:space="preserve">Продължителността на една педагогическа ситуация по преценка на учителя е от </w:t>
      </w:r>
      <w:r w:rsidR="009A2803" w:rsidRPr="00B935D5">
        <w:rPr>
          <w:b/>
          <w:kern w:val="18"/>
        </w:rPr>
        <w:t>15 до 20 минути</w:t>
      </w:r>
      <w:r w:rsidR="009A2803" w:rsidRPr="00CE72BF">
        <w:rPr>
          <w:kern w:val="18"/>
        </w:rPr>
        <w:t xml:space="preserve"> – за първа и за втора възрастова група, и </w:t>
      </w:r>
      <w:r w:rsidR="009A2803" w:rsidRPr="00B935D5">
        <w:rPr>
          <w:b/>
          <w:kern w:val="18"/>
        </w:rPr>
        <w:t>от 20 до 30 минути</w:t>
      </w:r>
      <w:r w:rsidR="009A2803" w:rsidRPr="00CE72BF">
        <w:rPr>
          <w:kern w:val="18"/>
        </w:rPr>
        <w:t xml:space="preserve"> – за трета и за четвърта възрастова група.</w:t>
      </w:r>
    </w:p>
    <w:p w:rsidR="009A2803" w:rsidRPr="00CE72BF" w:rsidRDefault="009A2803" w:rsidP="00231831">
      <w:pPr>
        <w:spacing w:line="276" w:lineRule="auto"/>
        <w:jc w:val="both"/>
        <w:rPr>
          <w:kern w:val="18"/>
        </w:rPr>
      </w:pPr>
      <w:r w:rsidRPr="00CE72BF">
        <w:rPr>
          <w:b/>
          <w:iCs/>
          <w:kern w:val="18"/>
        </w:rPr>
        <w:t>(2)</w:t>
      </w:r>
      <w:r w:rsidRPr="00CE72BF">
        <w:rPr>
          <w:i/>
          <w:iCs/>
          <w:kern w:val="18"/>
        </w:rPr>
        <w:t xml:space="preserve"> </w:t>
      </w:r>
      <w:r w:rsidRPr="00CE72BF">
        <w:rPr>
          <w:kern w:val="18"/>
        </w:rPr>
        <w:t>Продължителността на всяка педагогическа ситуация се определя от учителя на групата и в съответствие със специфичните особености на детската група, дейността и темата.</w:t>
      </w:r>
    </w:p>
    <w:p w:rsidR="009A2803" w:rsidRPr="00CE72BF" w:rsidRDefault="007140EE" w:rsidP="00231831">
      <w:pPr>
        <w:spacing w:line="276" w:lineRule="auto"/>
        <w:jc w:val="both"/>
        <w:rPr>
          <w:kern w:val="18"/>
        </w:rPr>
      </w:pPr>
      <w:r>
        <w:rPr>
          <w:b/>
          <w:kern w:val="18"/>
        </w:rPr>
        <w:t>Чл. 125</w:t>
      </w:r>
      <w:r w:rsidR="009A2803" w:rsidRPr="00CE72BF">
        <w:rPr>
          <w:b/>
          <w:kern w:val="18"/>
        </w:rPr>
        <w:t xml:space="preserve">. </w:t>
      </w:r>
      <w:r w:rsidR="009A2803" w:rsidRPr="00CE72BF">
        <w:rPr>
          <w:b/>
          <w:iCs/>
          <w:kern w:val="18"/>
        </w:rPr>
        <w:t>(1)</w:t>
      </w:r>
      <w:r w:rsidR="009A2803" w:rsidRPr="00CE72BF">
        <w:rPr>
          <w:i/>
          <w:iCs/>
          <w:kern w:val="18"/>
        </w:rPr>
        <w:t xml:space="preserve"> </w:t>
      </w:r>
      <w:r w:rsidR="009A2803" w:rsidRPr="00CE72BF">
        <w:rPr>
          <w:kern w:val="18"/>
        </w:rPr>
        <w:t>В допълнителните форми на педагогическо взаимодействие се разширяват и усъвършенстват отделни компетентности, които допринасят за личностното развитие и за разнообразяване на живота на детето.</w:t>
      </w:r>
    </w:p>
    <w:p w:rsidR="009A2803" w:rsidRPr="00CE72BF" w:rsidRDefault="009A2803" w:rsidP="00231831">
      <w:pPr>
        <w:spacing w:line="276" w:lineRule="auto"/>
        <w:jc w:val="both"/>
        <w:rPr>
          <w:kern w:val="18"/>
        </w:rPr>
      </w:pPr>
      <w:r w:rsidRPr="00CE72BF">
        <w:rPr>
          <w:b/>
          <w:iCs/>
          <w:kern w:val="18"/>
        </w:rPr>
        <w:t>(2)</w:t>
      </w:r>
      <w:r w:rsidRPr="00CE72BF">
        <w:rPr>
          <w:i/>
          <w:iCs/>
          <w:kern w:val="18"/>
        </w:rPr>
        <w:t xml:space="preserve"> </w:t>
      </w:r>
      <w:r w:rsidRPr="00CE72BF">
        <w:rPr>
          <w:kern w:val="18"/>
        </w:rPr>
        <w:t>Допълнителните форми на педагогическо взаимодействие се организират от учителя на групата извън времето за провеждане на педагогическите ситуации.</w:t>
      </w:r>
    </w:p>
    <w:p w:rsidR="009A2803" w:rsidRPr="00CE72BF" w:rsidRDefault="009A2803" w:rsidP="00231831">
      <w:pPr>
        <w:spacing w:line="276" w:lineRule="auto"/>
        <w:jc w:val="both"/>
        <w:rPr>
          <w:kern w:val="18"/>
        </w:rPr>
      </w:pPr>
      <w:r w:rsidRPr="00CE72BF">
        <w:rPr>
          <w:b/>
          <w:iCs/>
          <w:kern w:val="18"/>
        </w:rPr>
        <w:t>(3)</w:t>
      </w:r>
      <w:r w:rsidRPr="00CE72BF">
        <w:rPr>
          <w:i/>
          <w:iCs/>
          <w:kern w:val="18"/>
        </w:rPr>
        <w:t xml:space="preserve"> </w:t>
      </w:r>
      <w:r w:rsidRPr="00CE72BF">
        <w:rPr>
          <w:kern w:val="18"/>
        </w:rPr>
        <w:t>Допълнителните форми се организират както в учебно време, така и в неучебно време.</w:t>
      </w:r>
    </w:p>
    <w:p w:rsidR="009A2803" w:rsidRPr="00CE72BF" w:rsidRDefault="009A2803" w:rsidP="00231831">
      <w:pPr>
        <w:spacing w:line="276" w:lineRule="auto"/>
        <w:jc w:val="both"/>
        <w:rPr>
          <w:kern w:val="18"/>
        </w:rPr>
      </w:pPr>
      <w:r w:rsidRPr="00CE72BF">
        <w:rPr>
          <w:b/>
          <w:iCs/>
          <w:kern w:val="18"/>
        </w:rPr>
        <w:t>(4)</w:t>
      </w:r>
      <w:r w:rsidRPr="00CE72BF">
        <w:rPr>
          <w:i/>
          <w:iCs/>
          <w:kern w:val="18"/>
        </w:rPr>
        <w:t xml:space="preserve"> </w:t>
      </w:r>
      <w:r w:rsidRPr="00CE72BF">
        <w:rPr>
          <w:kern w:val="18"/>
        </w:rPr>
        <w:t>Допълнителните форми се организират по преценка на учителя в съответствие с програмната система, прилагана в детската градина, цялостната организация на деня и с интересите и потребностите на децата.</w:t>
      </w:r>
    </w:p>
    <w:p w:rsidR="00BC1695" w:rsidRPr="00BC1695" w:rsidRDefault="00BC1695" w:rsidP="00231831">
      <w:pPr>
        <w:spacing w:line="276" w:lineRule="auto"/>
        <w:jc w:val="both"/>
        <w:rPr>
          <w:rFonts w:eastAsia="Arial"/>
          <w:b/>
          <w:i/>
        </w:rPr>
      </w:pPr>
      <w:r w:rsidRPr="00BC1695">
        <w:rPr>
          <w:b/>
        </w:rPr>
        <w:t xml:space="preserve">Възпитаване на навици и умения </w:t>
      </w:r>
    </w:p>
    <w:p w:rsidR="00BC1695" w:rsidRPr="00EC2EEC" w:rsidRDefault="007140EE" w:rsidP="00231831">
      <w:pPr>
        <w:spacing w:line="276" w:lineRule="auto"/>
        <w:jc w:val="both"/>
        <w:rPr>
          <w:rFonts w:eastAsia="Arial"/>
        </w:rPr>
      </w:pPr>
      <w:r>
        <w:rPr>
          <w:rFonts w:eastAsia="Arial"/>
          <w:b/>
        </w:rPr>
        <w:t>Чл. 126</w:t>
      </w:r>
      <w:r w:rsidR="00BC1695" w:rsidRPr="001C70B3">
        <w:rPr>
          <w:rFonts w:eastAsia="Arial"/>
          <w:b/>
        </w:rPr>
        <w:t>.  (1)</w:t>
      </w:r>
      <w:r w:rsidR="00BC1695">
        <w:rPr>
          <w:rFonts w:eastAsia="Arial"/>
        </w:rPr>
        <w:t xml:space="preserve"> </w:t>
      </w:r>
      <w:r w:rsidR="00BC1695" w:rsidRPr="00EC2EEC">
        <w:rPr>
          <w:rFonts w:eastAsia="Arial"/>
        </w:rPr>
        <w:t>Предучилищното образование създава условия за:</w:t>
      </w:r>
    </w:p>
    <w:p w:rsidR="00BC1695" w:rsidRPr="00EC2EEC" w:rsidRDefault="00BC1695" w:rsidP="00231831">
      <w:pPr>
        <w:spacing w:line="276" w:lineRule="auto"/>
        <w:ind w:firstLine="708"/>
        <w:jc w:val="both"/>
        <w:rPr>
          <w:rFonts w:eastAsia="Arial"/>
        </w:rPr>
      </w:pPr>
      <w:r w:rsidRPr="00B935D5">
        <w:rPr>
          <w:rFonts w:eastAsia="Arial"/>
          <w:b/>
        </w:rPr>
        <w:t>1</w:t>
      </w:r>
      <w:r w:rsidRPr="00EC2EEC">
        <w:rPr>
          <w:rFonts w:eastAsia="Arial"/>
        </w:rPr>
        <w:t>. цялостно развитие на детската личност;</w:t>
      </w:r>
    </w:p>
    <w:p w:rsidR="00BC1695" w:rsidRPr="00EC2EEC" w:rsidRDefault="00BC1695" w:rsidP="00231831">
      <w:pPr>
        <w:spacing w:line="276" w:lineRule="auto"/>
        <w:ind w:left="708"/>
        <w:jc w:val="both"/>
        <w:rPr>
          <w:rFonts w:eastAsia="Arial"/>
        </w:rPr>
      </w:pPr>
      <w:r w:rsidRPr="00B935D5">
        <w:rPr>
          <w:rFonts w:eastAsia="Arial"/>
          <w:b/>
        </w:rPr>
        <w:t>2</w:t>
      </w:r>
      <w:r w:rsidRPr="00EC2EEC">
        <w:rPr>
          <w:rFonts w:eastAsia="Arial"/>
        </w:rPr>
        <w:t>.придобиване на съвкупност от компетентности – знания, умения и отношения, необходими за успешното преминаване на детето към училищното образование.</w:t>
      </w:r>
    </w:p>
    <w:p w:rsidR="00BC1695" w:rsidRPr="00EC2EEC" w:rsidRDefault="00BC1695" w:rsidP="00231831">
      <w:pPr>
        <w:spacing w:line="276" w:lineRule="auto"/>
        <w:jc w:val="both"/>
        <w:rPr>
          <w:rFonts w:eastAsia="Arial"/>
        </w:rPr>
      </w:pPr>
      <w:r>
        <w:rPr>
          <w:rFonts w:eastAsia="Arial"/>
          <w:b/>
        </w:rPr>
        <w:lastRenderedPageBreak/>
        <w:t xml:space="preserve">(2) </w:t>
      </w:r>
      <w:r w:rsidRPr="00EC2EEC">
        <w:rPr>
          <w:rFonts w:eastAsia="Arial"/>
        </w:rPr>
        <w:t>Педагогическото  взаимодействието създава условия за възпитаване на навици и умения за самообслужване,  грижи и инициативност, съобразно възрастта на детето:</w:t>
      </w:r>
    </w:p>
    <w:p w:rsidR="00BC1695" w:rsidRPr="00EC2EEC" w:rsidRDefault="00BC1695" w:rsidP="00231831">
      <w:pPr>
        <w:spacing w:line="276" w:lineRule="auto"/>
        <w:ind w:firstLine="708"/>
        <w:jc w:val="both"/>
        <w:rPr>
          <w:rFonts w:eastAsia="TimesNewRomanPSMT"/>
        </w:rPr>
      </w:pPr>
      <w:r w:rsidRPr="00B935D5">
        <w:rPr>
          <w:rFonts w:eastAsia="TimesNewRomanPSMT"/>
          <w:b/>
        </w:rPr>
        <w:t>1</w:t>
      </w:r>
      <w:r w:rsidRPr="00EC2EEC">
        <w:rPr>
          <w:rFonts w:eastAsia="TimesNewRomanPSMT"/>
        </w:rPr>
        <w:t>.</w:t>
      </w:r>
      <w:r>
        <w:rPr>
          <w:rFonts w:eastAsia="TimesNewRomanPSMT"/>
        </w:rPr>
        <w:t xml:space="preserve"> </w:t>
      </w:r>
      <w:r w:rsidRPr="00EC2EEC">
        <w:rPr>
          <w:rFonts w:eastAsia="TimesNewRomanPSMT"/>
        </w:rPr>
        <w:t>Има представа за видовете дрехи, тяхното предназначение и подреждане;</w:t>
      </w:r>
    </w:p>
    <w:p w:rsidR="00BC1695" w:rsidRPr="00EC2EEC" w:rsidRDefault="00BC1695" w:rsidP="00231831">
      <w:pPr>
        <w:spacing w:line="276" w:lineRule="auto"/>
        <w:ind w:firstLine="708"/>
        <w:jc w:val="both"/>
        <w:rPr>
          <w:rFonts w:eastAsia="TimesNewRomanPSMT"/>
        </w:rPr>
      </w:pPr>
      <w:r w:rsidRPr="00B935D5">
        <w:rPr>
          <w:rFonts w:eastAsia="TimesNewRomanPSMT"/>
          <w:b/>
        </w:rPr>
        <w:t>2</w:t>
      </w:r>
      <w:r w:rsidRPr="00EC2EEC">
        <w:rPr>
          <w:rFonts w:eastAsia="TimesNewRomanPSMT"/>
        </w:rPr>
        <w:t>. Стреми се да пази, чисти и подрежда дрехите и обувките си по указание;</w:t>
      </w:r>
    </w:p>
    <w:p w:rsidR="00BC1695" w:rsidRPr="00EC2EEC" w:rsidRDefault="00BC1695" w:rsidP="00231831">
      <w:pPr>
        <w:spacing w:line="276" w:lineRule="auto"/>
        <w:ind w:firstLine="708"/>
        <w:jc w:val="both"/>
        <w:rPr>
          <w:rFonts w:eastAsia="TimesNewRomanPSMT"/>
        </w:rPr>
      </w:pPr>
      <w:r w:rsidRPr="00B935D5">
        <w:rPr>
          <w:rFonts w:eastAsia="TimesNewRomanPSMT"/>
          <w:b/>
        </w:rPr>
        <w:t>3</w:t>
      </w:r>
      <w:r w:rsidRPr="00EC2EEC">
        <w:rPr>
          <w:rFonts w:eastAsia="TimesNewRomanPSMT"/>
        </w:rPr>
        <w:t>. Познава правила за запазване на дрехите чисти и спретнати;</w:t>
      </w:r>
    </w:p>
    <w:p w:rsidR="00BC1695" w:rsidRPr="00EC2EEC" w:rsidRDefault="00BC1695" w:rsidP="00231831">
      <w:pPr>
        <w:spacing w:line="276" w:lineRule="auto"/>
        <w:ind w:firstLine="708"/>
        <w:jc w:val="both"/>
        <w:rPr>
          <w:rFonts w:eastAsia="TimesNewRomanPSMT"/>
        </w:rPr>
      </w:pPr>
      <w:r w:rsidRPr="00B935D5">
        <w:rPr>
          <w:rFonts w:eastAsia="TimesNewRomanPSMT"/>
          <w:b/>
        </w:rPr>
        <w:t>4</w:t>
      </w:r>
      <w:r w:rsidRPr="00EC2EEC">
        <w:rPr>
          <w:rFonts w:eastAsia="TimesNewRomanPSMT"/>
        </w:rPr>
        <w:t>. Познава начини за самообслужване вкъщи и в детската градина;</w:t>
      </w:r>
    </w:p>
    <w:p w:rsidR="00BC1695" w:rsidRPr="00EC2EEC" w:rsidRDefault="00BC1695" w:rsidP="00231831">
      <w:pPr>
        <w:spacing w:line="276" w:lineRule="auto"/>
        <w:ind w:firstLine="708"/>
        <w:jc w:val="both"/>
        <w:rPr>
          <w:rFonts w:eastAsia="TimesNewRomanPSMT"/>
        </w:rPr>
      </w:pPr>
      <w:r w:rsidRPr="00B935D5">
        <w:rPr>
          <w:rFonts w:eastAsia="TimesNewRomanPSMT"/>
          <w:b/>
        </w:rPr>
        <w:t>5</w:t>
      </w:r>
      <w:r w:rsidRPr="00EC2EEC">
        <w:rPr>
          <w:rFonts w:eastAsia="TimesNewRomanPSMT"/>
        </w:rPr>
        <w:t>. Облича се и съблича с помощта на възрастен;</w:t>
      </w:r>
    </w:p>
    <w:p w:rsidR="00BC1695" w:rsidRPr="00EC2EEC" w:rsidRDefault="00BC1695" w:rsidP="00231831">
      <w:pPr>
        <w:spacing w:line="276" w:lineRule="auto"/>
        <w:ind w:firstLine="708"/>
        <w:jc w:val="both"/>
        <w:rPr>
          <w:rFonts w:eastAsia="TimesNewRomanPSMT"/>
        </w:rPr>
      </w:pPr>
      <w:r w:rsidRPr="00B935D5">
        <w:rPr>
          <w:rFonts w:eastAsia="TimesNewRomanPSMT"/>
          <w:b/>
        </w:rPr>
        <w:t>6</w:t>
      </w:r>
      <w:r w:rsidRPr="00EC2EEC">
        <w:rPr>
          <w:rFonts w:eastAsia="TimesNewRomanPSMT"/>
        </w:rPr>
        <w:t>. Стреми се да облича и съблича дрехите си по указания;</w:t>
      </w:r>
    </w:p>
    <w:p w:rsidR="00BC1695" w:rsidRPr="00EC2EEC" w:rsidRDefault="00BC1695" w:rsidP="00231831">
      <w:pPr>
        <w:spacing w:line="276" w:lineRule="auto"/>
        <w:ind w:firstLine="708"/>
        <w:jc w:val="both"/>
        <w:rPr>
          <w:rFonts w:eastAsia="TimesNewRomanPSMT"/>
        </w:rPr>
      </w:pPr>
      <w:r w:rsidRPr="00B935D5">
        <w:rPr>
          <w:rFonts w:eastAsia="TimesNewRomanPSMT"/>
          <w:b/>
        </w:rPr>
        <w:t>7</w:t>
      </w:r>
      <w:r w:rsidRPr="00EC2EEC">
        <w:rPr>
          <w:rFonts w:eastAsia="TimesNewRomanPSMT"/>
        </w:rPr>
        <w:t>. Облича се и се съблича самостоятелно;</w:t>
      </w:r>
    </w:p>
    <w:p w:rsidR="00BC1695" w:rsidRPr="00EC2EEC" w:rsidRDefault="00BC1695" w:rsidP="00231831">
      <w:pPr>
        <w:spacing w:line="276" w:lineRule="auto"/>
        <w:ind w:firstLine="708"/>
        <w:jc w:val="both"/>
        <w:rPr>
          <w:rFonts w:eastAsia="TimesNewRomanPSMT"/>
        </w:rPr>
      </w:pPr>
      <w:r w:rsidRPr="00B935D5">
        <w:rPr>
          <w:rFonts w:eastAsia="TimesNewRomanPSMT"/>
          <w:b/>
        </w:rPr>
        <w:t>8</w:t>
      </w:r>
      <w:r w:rsidRPr="00EC2EEC">
        <w:rPr>
          <w:rFonts w:eastAsia="TimesNewRomanPSMT"/>
        </w:rPr>
        <w:t>. Стреми се да се облича, като закопчава и завързва;</w:t>
      </w:r>
    </w:p>
    <w:p w:rsidR="00BC1695" w:rsidRPr="00EC2EEC" w:rsidRDefault="00BC1695" w:rsidP="00231831">
      <w:pPr>
        <w:spacing w:line="276" w:lineRule="auto"/>
        <w:ind w:firstLine="708"/>
        <w:jc w:val="both"/>
        <w:rPr>
          <w:rFonts w:eastAsia="TimesNewRomanPSMT"/>
        </w:rPr>
      </w:pPr>
      <w:r w:rsidRPr="00B935D5">
        <w:rPr>
          <w:rFonts w:eastAsia="TimesNewRomanPSMT"/>
          <w:b/>
        </w:rPr>
        <w:t>9</w:t>
      </w:r>
      <w:r w:rsidRPr="00EC2EEC">
        <w:rPr>
          <w:rFonts w:eastAsia="TimesNewRomanPSMT"/>
        </w:rPr>
        <w:t>. Подрежда прибор и салфетка за хранене по указания;</w:t>
      </w:r>
    </w:p>
    <w:p w:rsidR="00BC1695" w:rsidRPr="00EC2EEC" w:rsidRDefault="00BC1695" w:rsidP="00231831">
      <w:pPr>
        <w:spacing w:line="276" w:lineRule="auto"/>
        <w:ind w:left="708"/>
        <w:jc w:val="both"/>
        <w:rPr>
          <w:rFonts w:eastAsia="TimesNewRomanPSMT"/>
        </w:rPr>
      </w:pPr>
      <w:r w:rsidRPr="00B935D5">
        <w:rPr>
          <w:rFonts w:eastAsia="TimesNewRomanPSMT"/>
          <w:b/>
        </w:rPr>
        <w:t>10</w:t>
      </w:r>
      <w:r w:rsidRPr="00EC2EEC">
        <w:rPr>
          <w:rFonts w:eastAsia="TimesNewRomanPSMT"/>
        </w:rPr>
        <w:t>. Подбира прибори за хранене;</w:t>
      </w:r>
    </w:p>
    <w:p w:rsidR="00BC1695" w:rsidRPr="008D2C91" w:rsidRDefault="00BC1695" w:rsidP="00231831">
      <w:pPr>
        <w:spacing w:line="276" w:lineRule="auto"/>
        <w:ind w:left="708"/>
        <w:jc w:val="both"/>
        <w:rPr>
          <w:rFonts w:eastAsia="TimesNewRomanPSMT"/>
        </w:rPr>
      </w:pPr>
      <w:r w:rsidRPr="00B935D5">
        <w:rPr>
          <w:rFonts w:eastAsia="TimesNewRomanPSMT"/>
          <w:b/>
        </w:rPr>
        <w:t>11</w:t>
      </w:r>
      <w:r>
        <w:rPr>
          <w:rFonts w:eastAsia="TimesNewRomanPSMT"/>
        </w:rPr>
        <w:t xml:space="preserve">. </w:t>
      </w:r>
      <w:r w:rsidRPr="008D2C91">
        <w:rPr>
          <w:rFonts w:eastAsia="TimesNewRomanPSMT"/>
        </w:rPr>
        <w:t>Ползва самостоятелно прибори за хранене, сервира и отсервира отделни ястия с помощта на възрастен;</w:t>
      </w:r>
    </w:p>
    <w:p w:rsidR="00BC1695" w:rsidRPr="008D2C91" w:rsidRDefault="00BC1695" w:rsidP="00231831">
      <w:pPr>
        <w:spacing w:line="276" w:lineRule="auto"/>
        <w:ind w:firstLine="708"/>
        <w:jc w:val="both"/>
        <w:rPr>
          <w:rFonts w:eastAsia="TimesNewRomanPSMT"/>
        </w:rPr>
      </w:pPr>
      <w:r w:rsidRPr="00B935D5">
        <w:rPr>
          <w:rFonts w:eastAsia="TimesNewRomanPSMT"/>
          <w:b/>
        </w:rPr>
        <w:t>12.</w:t>
      </w:r>
      <w:r>
        <w:rPr>
          <w:rFonts w:eastAsia="TimesNewRomanPSMT"/>
        </w:rPr>
        <w:t xml:space="preserve"> </w:t>
      </w:r>
      <w:r w:rsidRPr="008D2C91">
        <w:rPr>
          <w:rFonts w:eastAsia="TimesNewRomanPSMT"/>
        </w:rPr>
        <w:t>Спазва правила за култура на хранене и сервиране;</w:t>
      </w:r>
    </w:p>
    <w:p w:rsidR="00BC1695" w:rsidRPr="008D2C91" w:rsidRDefault="00BC1695" w:rsidP="00231831">
      <w:pPr>
        <w:spacing w:line="276" w:lineRule="auto"/>
        <w:ind w:firstLine="708"/>
        <w:jc w:val="both"/>
        <w:rPr>
          <w:rFonts w:eastAsia="TimesNewRomanPSMT"/>
        </w:rPr>
      </w:pPr>
      <w:r w:rsidRPr="00B935D5">
        <w:rPr>
          <w:rFonts w:eastAsia="TimesNewRomanPSMT"/>
          <w:b/>
        </w:rPr>
        <w:t>13</w:t>
      </w:r>
      <w:r>
        <w:rPr>
          <w:rFonts w:eastAsia="TimesNewRomanPSMT"/>
        </w:rPr>
        <w:t xml:space="preserve">. </w:t>
      </w:r>
      <w:r w:rsidRPr="008D2C91">
        <w:rPr>
          <w:rFonts w:eastAsia="TimesNewRomanPSMT"/>
        </w:rPr>
        <w:t>Има представа за изискванията за безопасност и чистота;</w:t>
      </w:r>
    </w:p>
    <w:p w:rsidR="00BC1695" w:rsidRPr="008D2C91" w:rsidRDefault="00BC1695" w:rsidP="00231831">
      <w:pPr>
        <w:spacing w:line="276" w:lineRule="auto"/>
        <w:ind w:firstLine="708"/>
        <w:jc w:val="both"/>
        <w:rPr>
          <w:rFonts w:eastAsia="TimesNewRomanPSMT"/>
        </w:rPr>
      </w:pPr>
      <w:r w:rsidRPr="00B935D5">
        <w:rPr>
          <w:rFonts w:eastAsia="TimesNewRomanPSMT"/>
          <w:b/>
        </w:rPr>
        <w:t>14</w:t>
      </w:r>
      <w:r>
        <w:rPr>
          <w:rFonts w:eastAsia="TimesNewRomanPSMT"/>
        </w:rPr>
        <w:t xml:space="preserve">. </w:t>
      </w:r>
      <w:r w:rsidRPr="008D2C91">
        <w:rPr>
          <w:rFonts w:eastAsia="TimesNewRomanPSMT"/>
        </w:rPr>
        <w:t>Подрежда местата за занимания, игра, сън и хранене с помощта на възрастен;</w:t>
      </w:r>
    </w:p>
    <w:p w:rsidR="00BC1695" w:rsidRPr="008D2C91" w:rsidRDefault="00BC1695" w:rsidP="00231831">
      <w:pPr>
        <w:spacing w:line="276" w:lineRule="auto"/>
        <w:ind w:left="708"/>
        <w:jc w:val="both"/>
        <w:rPr>
          <w:rFonts w:eastAsia="TimesNewRomanPSMT"/>
        </w:rPr>
      </w:pPr>
      <w:r w:rsidRPr="00B935D5">
        <w:rPr>
          <w:rFonts w:eastAsia="TimesNewRomanPSMT"/>
          <w:b/>
        </w:rPr>
        <w:t>15</w:t>
      </w:r>
      <w:r>
        <w:rPr>
          <w:rFonts w:eastAsia="TimesNewRomanPSMT"/>
        </w:rPr>
        <w:t xml:space="preserve">. </w:t>
      </w:r>
      <w:r w:rsidRPr="008D2C91">
        <w:rPr>
          <w:rFonts w:eastAsia="TimesNewRomanPSMT"/>
        </w:rPr>
        <w:t>Следва указания при подреждане и поддържане на реда, чистотата и естетическия вид на занималнята;</w:t>
      </w:r>
    </w:p>
    <w:p w:rsidR="00BC1695" w:rsidRPr="008D2C91" w:rsidRDefault="00BC1695" w:rsidP="00231831">
      <w:pPr>
        <w:spacing w:line="276" w:lineRule="auto"/>
        <w:ind w:left="708"/>
        <w:jc w:val="both"/>
        <w:rPr>
          <w:rFonts w:eastAsia="TimesNewRomanPSMT"/>
        </w:rPr>
      </w:pPr>
      <w:r w:rsidRPr="00B935D5">
        <w:rPr>
          <w:rFonts w:eastAsia="TimesNewRomanPSMT"/>
          <w:b/>
        </w:rPr>
        <w:t>16</w:t>
      </w:r>
      <w:r>
        <w:rPr>
          <w:rFonts w:eastAsia="TimesNewRomanPSMT"/>
        </w:rPr>
        <w:t xml:space="preserve">. </w:t>
      </w:r>
      <w:r w:rsidRPr="008D2C91">
        <w:rPr>
          <w:rFonts w:eastAsia="TimesNewRomanPSMT"/>
        </w:rPr>
        <w:t>Самостоятелно подрежа и поддържа реда, чистотата на личните си вещи, играчки и материали вкъщи и в детската градина;</w:t>
      </w:r>
    </w:p>
    <w:p w:rsidR="00BC1695" w:rsidRPr="008D2C91" w:rsidRDefault="00BC1695" w:rsidP="00231831">
      <w:pPr>
        <w:spacing w:line="276" w:lineRule="auto"/>
        <w:ind w:firstLine="708"/>
        <w:jc w:val="both"/>
        <w:rPr>
          <w:rFonts w:eastAsia="TimesNewRomanPSMT"/>
        </w:rPr>
      </w:pPr>
      <w:r w:rsidRPr="00B935D5">
        <w:rPr>
          <w:rFonts w:eastAsia="TimesNewRomanPSMT"/>
          <w:b/>
        </w:rPr>
        <w:t>17</w:t>
      </w:r>
      <w:r>
        <w:rPr>
          <w:rFonts w:eastAsia="TimesNewRomanPSMT"/>
        </w:rPr>
        <w:t xml:space="preserve">. </w:t>
      </w:r>
      <w:r w:rsidRPr="008D2C91">
        <w:rPr>
          <w:rFonts w:eastAsia="TimesNewRomanPSMT"/>
        </w:rPr>
        <w:t>Изслушва и избира едно от няколко възможни решения;</w:t>
      </w:r>
    </w:p>
    <w:p w:rsidR="00BC1695" w:rsidRPr="008D2C91" w:rsidRDefault="00BC1695" w:rsidP="00231831">
      <w:pPr>
        <w:spacing w:line="276" w:lineRule="auto"/>
        <w:ind w:left="708"/>
        <w:jc w:val="both"/>
        <w:rPr>
          <w:rFonts w:eastAsia="TimesNewRomanPSMT"/>
        </w:rPr>
      </w:pPr>
      <w:r w:rsidRPr="00B935D5">
        <w:rPr>
          <w:rFonts w:eastAsia="TimesNewRomanPSMT"/>
          <w:b/>
        </w:rPr>
        <w:t>18</w:t>
      </w:r>
      <w:r>
        <w:rPr>
          <w:rFonts w:eastAsia="TimesNewRomanPSMT"/>
        </w:rPr>
        <w:t xml:space="preserve">. </w:t>
      </w:r>
      <w:r w:rsidRPr="008D2C91">
        <w:rPr>
          <w:rFonts w:eastAsia="TimesNewRomanPSMT"/>
        </w:rPr>
        <w:t>Предлага идеи и участва в провеждането на малко състезание, игра или дейност в детската градина;</w:t>
      </w:r>
    </w:p>
    <w:p w:rsidR="00BC1695" w:rsidRPr="008D2C91" w:rsidRDefault="00BC1695" w:rsidP="00231831">
      <w:pPr>
        <w:spacing w:line="276" w:lineRule="auto"/>
        <w:ind w:firstLine="708"/>
        <w:jc w:val="both"/>
        <w:rPr>
          <w:rFonts w:eastAsia="TimesNewRomanPSMT"/>
        </w:rPr>
      </w:pPr>
      <w:r w:rsidRPr="00B935D5">
        <w:rPr>
          <w:rFonts w:eastAsia="TimesNewRomanPSMT"/>
          <w:b/>
        </w:rPr>
        <w:t>19.</w:t>
      </w:r>
      <w:r>
        <w:rPr>
          <w:rFonts w:eastAsia="TimesNewRomanPSMT"/>
        </w:rPr>
        <w:t xml:space="preserve"> </w:t>
      </w:r>
      <w:r w:rsidRPr="008D2C91">
        <w:rPr>
          <w:rFonts w:eastAsia="TimesNewRomanPSMT"/>
        </w:rPr>
        <w:t>Приема сътрудничество с деца и възрастни;</w:t>
      </w:r>
    </w:p>
    <w:p w:rsidR="00BC1695" w:rsidRPr="008D2C91" w:rsidRDefault="00BC1695" w:rsidP="00231831">
      <w:pPr>
        <w:spacing w:line="276" w:lineRule="auto"/>
        <w:ind w:firstLine="708"/>
        <w:jc w:val="both"/>
        <w:rPr>
          <w:rFonts w:eastAsia="TimesNewRomanPSMT"/>
        </w:rPr>
      </w:pPr>
      <w:r w:rsidRPr="00B935D5">
        <w:rPr>
          <w:rFonts w:eastAsia="TimesNewRomanPSMT"/>
          <w:b/>
        </w:rPr>
        <w:t>20</w:t>
      </w:r>
      <w:r>
        <w:rPr>
          <w:rFonts w:eastAsia="TimesNewRomanPSMT"/>
        </w:rPr>
        <w:t xml:space="preserve">. </w:t>
      </w:r>
      <w:r w:rsidRPr="008D2C91">
        <w:rPr>
          <w:rFonts w:eastAsia="TimesNewRomanPSMT"/>
        </w:rPr>
        <w:t>Има представа за лично участие в общите дейности на групата;</w:t>
      </w:r>
    </w:p>
    <w:p w:rsidR="00BC1695" w:rsidRPr="008D2C91" w:rsidRDefault="00BC1695" w:rsidP="00231831">
      <w:pPr>
        <w:spacing w:line="276" w:lineRule="auto"/>
        <w:ind w:firstLine="708"/>
        <w:jc w:val="both"/>
        <w:rPr>
          <w:rFonts w:eastAsia="TimesNewRomanPSMT"/>
        </w:rPr>
      </w:pPr>
      <w:r w:rsidRPr="00B935D5">
        <w:rPr>
          <w:rFonts w:eastAsia="TimesNewRomanPSMT"/>
          <w:b/>
        </w:rPr>
        <w:t>21</w:t>
      </w:r>
      <w:r>
        <w:rPr>
          <w:rFonts w:eastAsia="TimesNewRomanPSMT"/>
        </w:rPr>
        <w:t xml:space="preserve">. </w:t>
      </w:r>
      <w:r w:rsidRPr="008D2C91">
        <w:rPr>
          <w:rFonts w:eastAsia="TimesNewRomanPSMT"/>
        </w:rPr>
        <w:t>Стреми се към сътрудничество при съвместна дейност;</w:t>
      </w:r>
    </w:p>
    <w:p w:rsidR="00BC1695" w:rsidRDefault="00BC1695" w:rsidP="00231831">
      <w:pPr>
        <w:spacing w:line="276" w:lineRule="auto"/>
        <w:ind w:firstLine="708"/>
        <w:jc w:val="both"/>
        <w:rPr>
          <w:rFonts w:eastAsia="TimesNewRomanPSMT"/>
        </w:rPr>
      </w:pPr>
      <w:r w:rsidRPr="00B935D5">
        <w:rPr>
          <w:rFonts w:eastAsia="TimesNewRomanPSMT"/>
          <w:b/>
        </w:rPr>
        <w:t>22</w:t>
      </w:r>
      <w:r>
        <w:rPr>
          <w:rFonts w:eastAsia="TimesNewRomanPSMT"/>
        </w:rPr>
        <w:t xml:space="preserve">. </w:t>
      </w:r>
      <w:r w:rsidRPr="008D2C91">
        <w:rPr>
          <w:rFonts w:eastAsia="TimesNewRomanPSMT"/>
        </w:rPr>
        <w:t>Сътрудничи с другите при работа по общ замисъл.</w:t>
      </w:r>
    </w:p>
    <w:p w:rsidR="001223C7" w:rsidRDefault="001223C7" w:rsidP="00FE344E">
      <w:pPr>
        <w:tabs>
          <w:tab w:val="left" w:pos="1005"/>
        </w:tabs>
        <w:spacing w:line="276" w:lineRule="auto"/>
        <w:rPr>
          <w:b/>
          <w:kern w:val="18"/>
          <w:sz w:val="28"/>
          <w:szCs w:val="28"/>
        </w:rPr>
      </w:pPr>
    </w:p>
    <w:p w:rsidR="00BC1695" w:rsidRDefault="00BC1695" w:rsidP="00C87804">
      <w:pPr>
        <w:tabs>
          <w:tab w:val="left" w:pos="1005"/>
        </w:tabs>
        <w:spacing w:line="276" w:lineRule="auto"/>
        <w:jc w:val="center"/>
        <w:rPr>
          <w:b/>
          <w:kern w:val="18"/>
          <w:sz w:val="28"/>
          <w:szCs w:val="28"/>
        </w:rPr>
      </w:pPr>
      <w:r w:rsidRPr="00B935D5">
        <w:rPr>
          <w:b/>
          <w:kern w:val="18"/>
          <w:sz w:val="28"/>
          <w:szCs w:val="28"/>
        </w:rPr>
        <w:t>Проследяване на резултатите от предучилищното образование</w:t>
      </w:r>
    </w:p>
    <w:p w:rsidR="00C87804" w:rsidRPr="00B935D5" w:rsidRDefault="00C87804" w:rsidP="00C87804">
      <w:pPr>
        <w:tabs>
          <w:tab w:val="left" w:pos="1005"/>
        </w:tabs>
        <w:spacing w:line="276" w:lineRule="auto"/>
        <w:jc w:val="center"/>
        <w:rPr>
          <w:sz w:val="28"/>
          <w:szCs w:val="28"/>
        </w:rPr>
      </w:pPr>
    </w:p>
    <w:p w:rsidR="00BC1695" w:rsidRPr="00CE72BF" w:rsidRDefault="007140EE" w:rsidP="00231831">
      <w:pPr>
        <w:spacing w:line="276" w:lineRule="auto"/>
        <w:jc w:val="both"/>
        <w:rPr>
          <w:kern w:val="18"/>
        </w:rPr>
      </w:pPr>
      <w:r>
        <w:rPr>
          <w:b/>
          <w:kern w:val="18"/>
        </w:rPr>
        <w:t>Чл. 127</w:t>
      </w:r>
      <w:r w:rsidR="00BC1695" w:rsidRPr="00CE72BF">
        <w:rPr>
          <w:b/>
          <w:kern w:val="18"/>
        </w:rPr>
        <w:t xml:space="preserve">. </w:t>
      </w:r>
      <w:r w:rsidR="00BC1695" w:rsidRPr="00CE72BF">
        <w:rPr>
          <w:b/>
          <w:iCs/>
          <w:kern w:val="18"/>
        </w:rPr>
        <w:t>(1)</w:t>
      </w:r>
      <w:r w:rsidR="00BC1695" w:rsidRPr="00CE72BF">
        <w:rPr>
          <w:i/>
          <w:iCs/>
          <w:kern w:val="18"/>
        </w:rPr>
        <w:t xml:space="preserve"> </w:t>
      </w:r>
      <w:r w:rsidR="00BC1695" w:rsidRPr="00CE72BF">
        <w:rPr>
          <w:kern w:val="18"/>
        </w:rPr>
        <w:t>Проследяването на постиженията на детето се осъществява от учителите на съответната група в началото и в края на учебното време по образователните направления.</w:t>
      </w:r>
    </w:p>
    <w:p w:rsidR="00BC1695" w:rsidRPr="00CE72BF" w:rsidRDefault="00BC1695" w:rsidP="00231831">
      <w:pPr>
        <w:spacing w:line="276" w:lineRule="auto"/>
        <w:jc w:val="both"/>
        <w:rPr>
          <w:kern w:val="18"/>
        </w:rPr>
      </w:pPr>
      <w:r w:rsidRPr="00CE72BF">
        <w:rPr>
          <w:b/>
          <w:iCs/>
          <w:kern w:val="18"/>
        </w:rPr>
        <w:t>(2)</w:t>
      </w:r>
      <w:r w:rsidRPr="00CE72BF">
        <w:rPr>
          <w:i/>
          <w:iCs/>
          <w:kern w:val="18"/>
        </w:rPr>
        <w:t xml:space="preserve"> </w:t>
      </w:r>
      <w:r w:rsidRPr="00CE72BF">
        <w:rPr>
          <w:kern w:val="18"/>
        </w:rPr>
        <w:t>Проследяването на постиженията на децата за всяка възрастова група се определя от учителите и отразява съответствието с очакваните резултати по ДОС за предучилищно образование.</w:t>
      </w:r>
    </w:p>
    <w:p w:rsidR="00BC1695" w:rsidRPr="00CE72BF" w:rsidRDefault="007140EE" w:rsidP="00231831">
      <w:pPr>
        <w:spacing w:line="276" w:lineRule="auto"/>
        <w:jc w:val="both"/>
        <w:rPr>
          <w:kern w:val="18"/>
        </w:rPr>
      </w:pPr>
      <w:r>
        <w:rPr>
          <w:b/>
          <w:kern w:val="18"/>
        </w:rPr>
        <w:t>Чл. 128</w:t>
      </w:r>
      <w:r w:rsidR="00BC1695" w:rsidRPr="00CE72BF">
        <w:rPr>
          <w:b/>
          <w:kern w:val="18"/>
        </w:rPr>
        <w:t xml:space="preserve">. </w:t>
      </w:r>
      <w:r w:rsidR="00BC1695" w:rsidRPr="00CE72BF">
        <w:rPr>
          <w:b/>
          <w:iCs/>
          <w:kern w:val="18"/>
        </w:rPr>
        <w:t>(1)</w:t>
      </w:r>
      <w:r w:rsidR="00BC1695" w:rsidRPr="00CE72BF">
        <w:rPr>
          <w:i/>
          <w:iCs/>
          <w:kern w:val="18"/>
        </w:rPr>
        <w:t xml:space="preserve"> </w:t>
      </w:r>
      <w:r w:rsidR="00BC1695" w:rsidRPr="00CE72BF">
        <w:rPr>
          <w:kern w:val="18"/>
        </w:rPr>
        <w:t>Резултатите от проследяването на постиженията на детето се вписват в дневника на групата.</w:t>
      </w:r>
    </w:p>
    <w:p w:rsidR="00BC1695" w:rsidRPr="00CE72BF" w:rsidRDefault="00BC1695" w:rsidP="00231831">
      <w:pPr>
        <w:spacing w:line="276" w:lineRule="auto"/>
        <w:jc w:val="both"/>
        <w:rPr>
          <w:kern w:val="18"/>
        </w:rPr>
      </w:pPr>
      <w:r w:rsidRPr="00CE72BF">
        <w:rPr>
          <w:b/>
          <w:iCs/>
          <w:kern w:val="18"/>
        </w:rPr>
        <w:t>(2)</w:t>
      </w:r>
      <w:r w:rsidRPr="00CE72BF">
        <w:rPr>
          <w:i/>
          <w:iCs/>
          <w:kern w:val="18"/>
        </w:rPr>
        <w:t xml:space="preserve"> </w:t>
      </w:r>
      <w:r w:rsidRPr="00CE72BF">
        <w:rPr>
          <w:kern w:val="18"/>
        </w:rPr>
        <w:t>След изпълнение на процедурата по проследяване на постиженията на децата учителите информират родителите по подходящ начин.</w:t>
      </w:r>
    </w:p>
    <w:p w:rsidR="00BC1695" w:rsidRPr="00CE72BF" w:rsidRDefault="007140EE" w:rsidP="00231831">
      <w:pPr>
        <w:spacing w:line="276" w:lineRule="auto"/>
        <w:jc w:val="both"/>
        <w:rPr>
          <w:kern w:val="18"/>
        </w:rPr>
      </w:pPr>
      <w:r>
        <w:rPr>
          <w:b/>
          <w:kern w:val="18"/>
        </w:rPr>
        <w:t>Чл. 129</w:t>
      </w:r>
      <w:r w:rsidR="00BC1695" w:rsidRPr="00CE72BF">
        <w:rPr>
          <w:b/>
          <w:kern w:val="18"/>
        </w:rPr>
        <w:t xml:space="preserve">. </w:t>
      </w:r>
      <w:r w:rsidR="00BC1695" w:rsidRPr="00CE72BF">
        <w:rPr>
          <w:b/>
          <w:iCs/>
          <w:kern w:val="18"/>
        </w:rPr>
        <w:t>(1)</w:t>
      </w:r>
      <w:r w:rsidR="00BC1695" w:rsidRPr="00CE72BF">
        <w:rPr>
          <w:i/>
          <w:iCs/>
          <w:kern w:val="18"/>
        </w:rPr>
        <w:t xml:space="preserve"> </w:t>
      </w:r>
      <w:r w:rsidR="00BC1695" w:rsidRPr="00CE72BF">
        <w:rPr>
          <w:kern w:val="18"/>
        </w:rPr>
        <w:t>В хода на предучилищното образование постиженията на детето се отразяват в детско портфолио.</w:t>
      </w:r>
    </w:p>
    <w:p w:rsidR="00BC1695" w:rsidRPr="00CE72BF" w:rsidRDefault="00BC1695" w:rsidP="00231831">
      <w:pPr>
        <w:spacing w:line="276" w:lineRule="auto"/>
        <w:jc w:val="both"/>
        <w:rPr>
          <w:kern w:val="18"/>
        </w:rPr>
      </w:pPr>
      <w:r w:rsidRPr="00CE72BF">
        <w:rPr>
          <w:b/>
          <w:iCs/>
          <w:kern w:val="18"/>
        </w:rPr>
        <w:t>(2)</w:t>
      </w:r>
      <w:r w:rsidRPr="00CE72BF">
        <w:rPr>
          <w:i/>
          <w:iCs/>
          <w:kern w:val="18"/>
        </w:rPr>
        <w:t xml:space="preserve"> </w:t>
      </w:r>
      <w:r w:rsidRPr="00CE72BF">
        <w:rPr>
          <w:kern w:val="18"/>
        </w:rPr>
        <w:t xml:space="preserve">Съдържанието на портфолиото на детето в детска градина </w:t>
      </w:r>
      <w:r>
        <w:rPr>
          <w:kern w:val="18"/>
          <w:lang w:val="en-US"/>
        </w:rPr>
        <w:t xml:space="preserve"> </w:t>
      </w:r>
      <w:r w:rsidRPr="00CE72BF">
        <w:rPr>
          <w:kern w:val="18"/>
        </w:rPr>
        <w:t>включва:</w:t>
      </w:r>
    </w:p>
    <w:p w:rsidR="00BC1695" w:rsidRPr="00895AA9" w:rsidRDefault="00BC1695" w:rsidP="00231831">
      <w:pPr>
        <w:spacing w:line="276" w:lineRule="auto"/>
        <w:jc w:val="both"/>
        <w:rPr>
          <w:kern w:val="18"/>
        </w:rPr>
      </w:pPr>
      <w:r w:rsidRPr="00895AA9">
        <w:rPr>
          <w:kern w:val="18"/>
        </w:rPr>
        <w:lastRenderedPageBreak/>
        <w:t xml:space="preserve"> </w:t>
      </w:r>
      <w:r w:rsidR="00A70CAD">
        <w:rPr>
          <w:kern w:val="18"/>
        </w:rPr>
        <w:tab/>
      </w:r>
      <w:r w:rsidRPr="00B935D5">
        <w:rPr>
          <w:b/>
          <w:kern w:val="18"/>
        </w:rPr>
        <w:t>1</w:t>
      </w:r>
      <w:r w:rsidRPr="00895AA9">
        <w:rPr>
          <w:kern w:val="18"/>
        </w:rPr>
        <w:t>. Данни за институцията.</w:t>
      </w:r>
    </w:p>
    <w:p w:rsidR="00BC1695" w:rsidRPr="00895AA9" w:rsidRDefault="00BC1695" w:rsidP="00231831">
      <w:pPr>
        <w:spacing w:line="276" w:lineRule="auto"/>
        <w:jc w:val="both"/>
        <w:rPr>
          <w:kern w:val="18"/>
        </w:rPr>
      </w:pPr>
      <w:r w:rsidRPr="00895AA9">
        <w:rPr>
          <w:kern w:val="18"/>
        </w:rPr>
        <w:t xml:space="preserve"> </w:t>
      </w:r>
      <w:r w:rsidR="00A70CAD">
        <w:rPr>
          <w:kern w:val="18"/>
        </w:rPr>
        <w:tab/>
      </w:r>
      <w:r w:rsidRPr="00B935D5">
        <w:rPr>
          <w:b/>
          <w:kern w:val="18"/>
        </w:rPr>
        <w:t>2</w:t>
      </w:r>
      <w:r w:rsidRPr="00895AA9">
        <w:rPr>
          <w:kern w:val="18"/>
        </w:rPr>
        <w:t>. Лични данни за детето.</w:t>
      </w:r>
    </w:p>
    <w:p w:rsidR="00BC1695" w:rsidRPr="00895AA9" w:rsidRDefault="00BC1695" w:rsidP="00231831">
      <w:pPr>
        <w:spacing w:line="276" w:lineRule="auto"/>
        <w:ind w:left="708"/>
        <w:jc w:val="both"/>
        <w:rPr>
          <w:i/>
          <w:kern w:val="18"/>
        </w:rPr>
      </w:pPr>
      <w:r w:rsidRPr="00B935D5">
        <w:rPr>
          <w:b/>
          <w:kern w:val="18"/>
        </w:rPr>
        <w:t>3</w:t>
      </w:r>
      <w:r w:rsidRPr="00895AA9">
        <w:rPr>
          <w:kern w:val="18"/>
        </w:rPr>
        <w:t>. Общи данни за обучението – период на обучение в ДГ (</w:t>
      </w:r>
      <w:r w:rsidRPr="00895AA9">
        <w:rPr>
          <w:i/>
          <w:kern w:val="18"/>
        </w:rPr>
        <w:t>приемане/преместване/ напускане/ завършване</w:t>
      </w:r>
      <w:r w:rsidRPr="00895AA9">
        <w:rPr>
          <w:kern w:val="18"/>
        </w:rPr>
        <w:t>), организация на обучението и др.</w:t>
      </w:r>
    </w:p>
    <w:p w:rsidR="00BC1695" w:rsidRPr="00895AA9" w:rsidRDefault="00BC1695" w:rsidP="00231831">
      <w:pPr>
        <w:spacing w:line="276" w:lineRule="auto"/>
        <w:ind w:firstLine="708"/>
        <w:jc w:val="both"/>
        <w:rPr>
          <w:kern w:val="18"/>
        </w:rPr>
      </w:pPr>
      <w:r w:rsidRPr="00B935D5">
        <w:rPr>
          <w:b/>
          <w:kern w:val="18"/>
        </w:rPr>
        <w:t>4</w:t>
      </w:r>
      <w:r w:rsidRPr="00895AA9">
        <w:rPr>
          <w:kern w:val="18"/>
        </w:rPr>
        <w:t xml:space="preserve">. Информация за постиженията и резултатите от предучилищното образование: </w:t>
      </w:r>
    </w:p>
    <w:p w:rsidR="00BC1695" w:rsidRPr="00895AA9" w:rsidRDefault="003E55E4" w:rsidP="00231831">
      <w:pPr>
        <w:autoSpaceDE w:val="0"/>
        <w:autoSpaceDN w:val="0"/>
        <w:adjustRightInd w:val="0"/>
        <w:spacing w:line="276" w:lineRule="auto"/>
        <w:ind w:left="708" w:firstLine="708"/>
        <w:jc w:val="both"/>
        <w:rPr>
          <w:kern w:val="18"/>
        </w:rPr>
      </w:pPr>
      <w:r w:rsidRPr="00895AA9">
        <w:rPr>
          <w:kern w:val="18"/>
        </w:rPr>
        <w:t xml:space="preserve">* </w:t>
      </w:r>
      <w:r w:rsidR="00BC1695" w:rsidRPr="00895AA9">
        <w:rPr>
          <w:kern w:val="18"/>
        </w:rPr>
        <w:t>резултати по образователни направления;</w:t>
      </w:r>
    </w:p>
    <w:p w:rsidR="00BC1695" w:rsidRPr="00895AA9" w:rsidRDefault="003E55E4" w:rsidP="00231831">
      <w:pPr>
        <w:autoSpaceDE w:val="0"/>
        <w:autoSpaceDN w:val="0"/>
        <w:adjustRightInd w:val="0"/>
        <w:spacing w:line="276" w:lineRule="auto"/>
        <w:ind w:left="708" w:firstLine="708"/>
        <w:jc w:val="both"/>
        <w:rPr>
          <w:kern w:val="18"/>
        </w:rPr>
      </w:pPr>
      <w:r w:rsidRPr="00895AA9">
        <w:rPr>
          <w:kern w:val="18"/>
        </w:rPr>
        <w:t xml:space="preserve">* </w:t>
      </w:r>
      <w:r w:rsidR="00BC1695" w:rsidRPr="00895AA9">
        <w:rPr>
          <w:kern w:val="18"/>
        </w:rPr>
        <w:t>готовност за постъпване в I клас.</w:t>
      </w:r>
    </w:p>
    <w:p w:rsidR="00BC1695" w:rsidRPr="00895AA9" w:rsidRDefault="00BC1695" w:rsidP="00231831">
      <w:pPr>
        <w:spacing w:line="276" w:lineRule="auto"/>
        <w:ind w:firstLine="708"/>
        <w:jc w:val="both"/>
        <w:rPr>
          <w:kern w:val="18"/>
        </w:rPr>
      </w:pPr>
      <w:r w:rsidRPr="00B935D5">
        <w:rPr>
          <w:b/>
          <w:kern w:val="18"/>
        </w:rPr>
        <w:t>5.</w:t>
      </w:r>
      <w:r w:rsidRPr="00895AA9">
        <w:rPr>
          <w:kern w:val="18"/>
        </w:rPr>
        <w:t xml:space="preserve"> Други документи, издадени на детето: </w:t>
      </w:r>
    </w:p>
    <w:p w:rsidR="00BC1695" w:rsidRPr="00895AA9" w:rsidRDefault="003E55E4" w:rsidP="00231831">
      <w:pPr>
        <w:autoSpaceDE w:val="0"/>
        <w:autoSpaceDN w:val="0"/>
        <w:adjustRightInd w:val="0"/>
        <w:spacing w:line="276" w:lineRule="auto"/>
        <w:ind w:left="708" w:firstLine="708"/>
        <w:jc w:val="both"/>
        <w:rPr>
          <w:kern w:val="18"/>
        </w:rPr>
      </w:pPr>
      <w:r w:rsidRPr="00895AA9">
        <w:rPr>
          <w:kern w:val="18"/>
        </w:rPr>
        <w:t xml:space="preserve">* </w:t>
      </w:r>
      <w:r w:rsidR="00BC1695" w:rsidRPr="00895AA9">
        <w:rPr>
          <w:kern w:val="18"/>
        </w:rPr>
        <w:t>вид на документа;</w:t>
      </w:r>
    </w:p>
    <w:p w:rsidR="00BC1695" w:rsidRPr="00CE72BF" w:rsidRDefault="003E55E4"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актуални лични данни към датата на издаване на документа;</w:t>
      </w:r>
    </w:p>
    <w:p w:rsidR="00BC1695" w:rsidRPr="00CE72BF" w:rsidRDefault="00BC1695" w:rsidP="00231831">
      <w:pPr>
        <w:autoSpaceDE w:val="0"/>
        <w:autoSpaceDN w:val="0"/>
        <w:adjustRightInd w:val="0"/>
        <w:spacing w:line="276" w:lineRule="auto"/>
        <w:ind w:left="708" w:firstLine="708"/>
        <w:jc w:val="both"/>
        <w:rPr>
          <w:kern w:val="18"/>
        </w:rPr>
      </w:pPr>
      <w:r w:rsidRPr="00CE72BF">
        <w:rPr>
          <w:kern w:val="18"/>
        </w:rPr>
        <w:t>номер/серия и фабричен номер (</w:t>
      </w:r>
      <w:r w:rsidRPr="00CE72BF">
        <w:rPr>
          <w:i/>
          <w:kern w:val="18"/>
        </w:rPr>
        <w:t>ако е приложимо</w:t>
      </w:r>
      <w:r w:rsidRPr="00CE72BF">
        <w:rPr>
          <w:kern w:val="18"/>
        </w:rPr>
        <w:t>);</w:t>
      </w:r>
    </w:p>
    <w:p w:rsidR="00BC1695" w:rsidRPr="00CE72BF" w:rsidRDefault="003E55E4"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регистрационен номер и дата на издаване;</w:t>
      </w:r>
    </w:p>
    <w:p w:rsidR="00BC1695" w:rsidRPr="00CE72BF" w:rsidRDefault="003E55E4"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дата на получаване.</w:t>
      </w:r>
    </w:p>
    <w:p w:rsidR="00BC1695" w:rsidRPr="00CE72BF" w:rsidRDefault="00BC1695" w:rsidP="00231831">
      <w:pPr>
        <w:spacing w:line="276" w:lineRule="auto"/>
        <w:ind w:firstLine="708"/>
        <w:jc w:val="both"/>
        <w:rPr>
          <w:kern w:val="18"/>
        </w:rPr>
      </w:pPr>
      <w:r w:rsidRPr="00B935D5">
        <w:rPr>
          <w:b/>
          <w:kern w:val="18"/>
        </w:rPr>
        <w:t>6</w:t>
      </w:r>
      <w:r w:rsidRPr="00CE72BF">
        <w:rPr>
          <w:kern w:val="18"/>
        </w:rPr>
        <w:t>. Подкрепа за личностно развитие на децата:</w:t>
      </w:r>
    </w:p>
    <w:p w:rsidR="00BC1695" w:rsidRPr="00CE72BF" w:rsidRDefault="0080105C"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 xml:space="preserve">Обща подкрепа за личностно развитие. </w:t>
      </w:r>
    </w:p>
    <w:p w:rsidR="00BC1695" w:rsidRPr="00CE72BF" w:rsidRDefault="0080105C"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Екипна работа между учителите и другите педагогически специалисти.</w:t>
      </w:r>
    </w:p>
    <w:p w:rsidR="00BC1695" w:rsidRPr="00CE72BF" w:rsidRDefault="0080105C"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Обсъждани проблеми, резултати от обмяна на добри практики.</w:t>
      </w:r>
    </w:p>
    <w:p w:rsidR="00BC1695" w:rsidRPr="00CE72BF" w:rsidRDefault="0080105C"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 xml:space="preserve">Допълнително обучение по образователни направления. </w:t>
      </w:r>
    </w:p>
    <w:p w:rsidR="00BC1695" w:rsidRPr="00CE72BF" w:rsidRDefault="0080105C"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Допълнителни модули за деца, които не владеят български език.</w:t>
      </w:r>
    </w:p>
    <w:p w:rsidR="00BC1695" w:rsidRPr="00CE72BF" w:rsidRDefault="00BC1695" w:rsidP="00231831">
      <w:pPr>
        <w:spacing w:line="276" w:lineRule="auto"/>
        <w:ind w:firstLine="708"/>
        <w:jc w:val="both"/>
        <w:rPr>
          <w:kern w:val="18"/>
        </w:rPr>
      </w:pPr>
      <w:r w:rsidRPr="00B935D5">
        <w:rPr>
          <w:b/>
          <w:kern w:val="18"/>
        </w:rPr>
        <w:t>7.</w:t>
      </w:r>
      <w:r w:rsidRPr="00CE72BF">
        <w:rPr>
          <w:kern w:val="18"/>
        </w:rPr>
        <w:t xml:space="preserve"> Поощряване с морални и материални награди.</w:t>
      </w:r>
    </w:p>
    <w:p w:rsidR="00BC1695" w:rsidRPr="00CE72BF" w:rsidRDefault="00BC1695" w:rsidP="00231831">
      <w:pPr>
        <w:spacing w:line="276" w:lineRule="auto"/>
        <w:ind w:firstLine="708"/>
        <w:jc w:val="both"/>
        <w:rPr>
          <w:kern w:val="18"/>
        </w:rPr>
      </w:pPr>
      <w:r w:rsidRPr="00B935D5">
        <w:rPr>
          <w:b/>
          <w:kern w:val="18"/>
        </w:rPr>
        <w:t>8.</w:t>
      </w:r>
      <w:r w:rsidRPr="00CE72BF">
        <w:rPr>
          <w:kern w:val="18"/>
        </w:rPr>
        <w:t xml:space="preserve"> Дейности по превенция и преодоляване на проблемното поведение.</w:t>
      </w:r>
    </w:p>
    <w:p w:rsidR="00BC1695" w:rsidRPr="00CE72BF" w:rsidRDefault="00BC1695" w:rsidP="00231831">
      <w:pPr>
        <w:spacing w:line="276" w:lineRule="auto"/>
        <w:ind w:firstLine="708"/>
        <w:jc w:val="both"/>
        <w:rPr>
          <w:kern w:val="18"/>
        </w:rPr>
      </w:pPr>
      <w:r w:rsidRPr="00B935D5">
        <w:rPr>
          <w:b/>
          <w:kern w:val="18"/>
        </w:rPr>
        <w:t>9</w:t>
      </w:r>
      <w:r w:rsidRPr="00CE72BF">
        <w:rPr>
          <w:kern w:val="18"/>
        </w:rPr>
        <w:t>. Ранно оценяване на потребностите и превенция на обучителните затруднения.</w:t>
      </w:r>
    </w:p>
    <w:p w:rsidR="00BC1695" w:rsidRPr="00CE72BF" w:rsidRDefault="00BC1695" w:rsidP="00231831">
      <w:pPr>
        <w:spacing w:line="276" w:lineRule="auto"/>
        <w:ind w:firstLine="708"/>
        <w:jc w:val="both"/>
        <w:rPr>
          <w:kern w:val="18"/>
        </w:rPr>
      </w:pPr>
      <w:r w:rsidRPr="00B935D5">
        <w:rPr>
          <w:b/>
          <w:kern w:val="18"/>
        </w:rPr>
        <w:t>10</w:t>
      </w:r>
      <w:r w:rsidRPr="00CE72BF">
        <w:rPr>
          <w:kern w:val="18"/>
        </w:rPr>
        <w:t>. Логопедична работа.</w:t>
      </w:r>
    </w:p>
    <w:p w:rsidR="00BC1695" w:rsidRPr="00CE72BF" w:rsidRDefault="00BC1695" w:rsidP="00231831">
      <w:pPr>
        <w:spacing w:line="276" w:lineRule="auto"/>
        <w:ind w:firstLine="708"/>
        <w:jc w:val="both"/>
        <w:rPr>
          <w:kern w:val="18"/>
        </w:rPr>
      </w:pPr>
      <w:r w:rsidRPr="00B935D5">
        <w:rPr>
          <w:b/>
          <w:kern w:val="18"/>
        </w:rPr>
        <w:t>11</w:t>
      </w:r>
      <w:r w:rsidRPr="00CE72BF">
        <w:rPr>
          <w:kern w:val="18"/>
        </w:rPr>
        <w:t>. Допълнителна подкрепа за личностно развитие на детето: със специални</w:t>
      </w:r>
    </w:p>
    <w:p w:rsidR="00BC1695" w:rsidRPr="00CE72BF" w:rsidRDefault="00BC1695" w:rsidP="00231831">
      <w:pPr>
        <w:spacing w:line="276" w:lineRule="auto"/>
        <w:ind w:firstLine="708"/>
        <w:jc w:val="both"/>
        <w:rPr>
          <w:kern w:val="18"/>
        </w:rPr>
      </w:pPr>
      <w:r w:rsidRPr="00CE72BF">
        <w:rPr>
          <w:kern w:val="18"/>
        </w:rPr>
        <w:t>образователни потребности/в риск/с изявени дарби/с хронични заболявания/:</w:t>
      </w:r>
    </w:p>
    <w:p w:rsidR="00BC1695" w:rsidRPr="00CE72BF" w:rsidRDefault="0080105C" w:rsidP="00231831">
      <w:pPr>
        <w:autoSpaceDE w:val="0"/>
        <w:autoSpaceDN w:val="0"/>
        <w:adjustRightInd w:val="0"/>
        <w:spacing w:line="276" w:lineRule="auto"/>
        <w:ind w:left="1416"/>
        <w:jc w:val="both"/>
        <w:rPr>
          <w:kern w:val="18"/>
        </w:rPr>
      </w:pPr>
      <w:r>
        <w:rPr>
          <w:kern w:val="18"/>
        </w:rPr>
        <w:t xml:space="preserve">* </w:t>
      </w:r>
      <w:r w:rsidR="00BC1695" w:rsidRPr="00CE72BF">
        <w:rPr>
          <w:kern w:val="18"/>
        </w:rPr>
        <w:t>Работа с дете по конкретен случай – план за подкрепа на детето.</w:t>
      </w:r>
    </w:p>
    <w:p w:rsidR="00BC1695" w:rsidRPr="00CE72BF" w:rsidRDefault="0080105C" w:rsidP="00231831">
      <w:pPr>
        <w:autoSpaceDE w:val="0"/>
        <w:autoSpaceDN w:val="0"/>
        <w:adjustRightInd w:val="0"/>
        <w:spacing w:line="276" w:lineRule="auto"/>
        <w:ind w:left="1416"/>
        <w:jc w:val="both"/>
        <w:rPr>
          <w:kern w:val="18"/>
        </w:rPr>
      </w:pPr>
      <w:r>
        <w:rPr>
          <w:kern w:val="18"/>
        </w:rPr>
        <w:t xml:space="preserve">* </w:t>
      </w:r>
      <w:r w:rsidR="00BC1695" w:rsidRPr="00CE72BF">
        <w:rPr>
          <w:kern w:val="18"/>
        </w:rPr>
        <w:t>Психо-социална рехабилитация, рехабилитация на слуха и го</w:t>
      </w:r>
      <w:r>
        <w:rPr>
          <w:kern w:val="18"/>
        </w:rPr>
        <w:t>вора, зрителна рехабилитация, ре</w:t>
      </w:r>
      <w:r w:rsidR="00BC1695" w:rsidRPr="00CE72BF">
        <w:rPr>
          <w:kern w:val="18"/>
        </w:rPr>
        <w:t>хабилитация на комуникативните нарушения и при физически увреждания.</w:t>
      </w:r>
    </w:p>
    <w:p w:rsidR="00BC1695" w:rsidRPr="00CE72BF" w:rsidRDefault="0080105C" w:rsidP="00231831">
      <w:pPr>
        <w:autoSpaceDE w:val="0"/>
        <w:autoSpaceDN w:val="0"/>
        <w:adjustRightInd w:val="0"/>
        <w:spacing w:line="276" w:lineRule="auto"/>
        <w:ind w:left="1416"/>
        <w:jc w:val="both"/>
        <w:rPr>
          <w:kern w:val="18"/>
        </w:rPr>
      </w:pPr>
      <w:r>
        <w:rPr>
          <w:kern w:val="18"/>
        </w:rPr>
        <w:t xml:space="preserve">* </w:t>
      </w:r>
      <w:r w:rsidR="00BC1695" w:rsidRPr="00CE72BF">
        <w:rPr>
          <w:kern w:val="18"/>
        </w:rPr>
        <w:t>Необходимост и осигуреност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BC1695" w:rsidRPr="00CE72BF" w:rsidRDefault="0080105C" w:rsidP="00231831">
      <w:pPr>
        <w:autoSpaceDE w:val="0"/>
        <w:autoSpaceDN w:val="0"/>
        <w:adjustRightInd w:val="0"/>
        <w:spacing w:line="276" w:lineRule="auto"/>
        <w:ind w:left="708" w:firstLine="708"/>
        <w:jc w:val="both"/>
        <w:rPr>
          <w:kern w:val="18"/>
        </w:rPr>
      </w:pPr>
      <w:r>
        <w:rPr>
          <w:kern w:val="18"/>
        </w:rPr>
        <w:t xml:space="preserve">* </w:t>
      </w:r>
      <w:r w:rsidR="00BC1695" w:rsidRPr="00CE72BF">
        <w:rPr>
          <w:kern w:val="18"/>
        </w:rPr>
        <w:t>Ресурсно подпомагане.</w:t>
      </w:r>
    </w:p>
    <w:p w:rsidR="00BC1695" w:rsidRPr="00CE72BF" w:rsidRDefault="00BC1695" w:rsidP="00231831">
      <w:pPr>
        <w:spacing w:line="276" w:lineRule="auto"/>
        <w:ind w:firstLine="708"/>
        <w:jc w:val="both"/>
        <w:rPr>
          <w:kern w:val="18"/>
        </w:rPr>
      </w:pPr>
      <w:r w:rsidRPr="00B935D5">
        <w:rPr>
          <w:b/>
          <w:kern w:val="18"/>
        </w:rPr>
        <w:t>12.</w:t>
      </w:r>
      <w:r w:rsidRPr="00CE72BF">
        <w:rPr>
          <w:kern w:val="18"/>
        </w:rPr>
        <w:t xml:space="preserve"> Други данни за детето. </w:t>
      </w:r>
    </w:p>
    <w:p w:rsidR="00BC1695" w:rsidRPr="00CE72BF" w:rsidRDefault="00BC1695" w:rsidP="00231831">
      <w:pPr>
        <w:spacing w:line="276" w:lineRule="auto"/>
        <w:ind w:firstLine="708"/>
        <w:jc w:val="both"/>
        <w:rPr>
          <w:kern w:val="18"/>
        </w:rPr>
      </w:pPr>
      <w:r w:rsidRPr="00B935D5">
        <w:rPr>
          <w:b/>
          <w:kern w:val="18"/>
        </w:rPr>
        <w:t>13</w:t>
      </w:r>
      <w:r w:rsidRPr="00CE72BF">
        <w:rPr>
          <w:kern w:val="18"/>
        </w:rPr>
        <w:t>. Материали от продуктивната дейност на детето.</w:t>
      </w:r>
    </w:p>
    <w:p w:rsidR="00BC1695" w:rsidRPr="00CE72BF" w:rsidRDefault="00BC1695" w:rsidP="00231831">
      <w:pPr>
        <w:spacing w:line="276" w:lineRule="auto"/>
        <w:ind w:firstLine="708"/>
        <w:jc w:val="both"/>
        <w:rPr>
          <w:kern w:val="18"/>
        </w:rPr>
      </w:pPr>
      <w:r w:rsidRPr="00B935D5">
        <w:rPr>
          <w:b/>
          <w:kern w:val="18"/>
        </w:rPr>
        <w:t>14</w:t>
      </w:r>
      <w:r w:rsidRPr="00CE72BF">
        <w:rPr>
          <w:kern w:val="18"/>
        </w:rPr>
        <w:t>. Снимков материал.</w:t>
      </w:r>
    </w:p>
    <w:p w:rsidR="00BC1695" w:rsidRPr="00CE72BF" w:rsidRDefault="00BC1695" w:rsidP="00231831">
      <w:pPr>
        <w:spacing w:line="276" w:lineRule="auto"/>
        <w:ind w:firstLine="708"/>
        <w:jc w:val="both"/>
        <w:rPr>
          <w:kern w:val="18"/>
        </w:rPr>
      </w:pPr>
      <w:r w:rsidRPr="00B935D5">
        <w:rPr>
          <w:b/>
          <w:kern w:val="18"/>
        </w:rPr>
        <w:t>15.</w:t>
      </w:r>
      <w:r w:rsidRPr="00CE72BF">
        <w:rPr>
          <w:kern w:val="18"/>
        </w:rPr>
        <w:t xml:space="preserve"> Грамоти, награди и др.</w:t>
      </w:r>
    </w:p>
    <w:p w:rsidR="00BC1695" w:rsidRPr="00CE72BF" w:rsidRDefault="00BC1695" w:rsidP="00231831">
      <w:pPr>
        <w:spacing w:line="276" w:lineRule="auto"/>
        <w:jc w:val="both"/>
        <w:rPr>
          <w:kern w:val="18"/>
        </w:rPr>
      </w:pPr>
      <w:r w:rsidRPr="00CE72BF">
        <w:rPr>
          <w:b/>
          <w:iCs/>
          <w:kern w:val="18"/>
        </w:rPr>
        <w:t>(3)</w:t>
      </w:r>
      <w:r w:rsidRPr="00CE72BF">
        <w:rPr>
          <w:i/>
          <w:iCs/>
          <w:kern w:val="18"/>
        </w:rPr>
        <w:t xml:space="preserve"> </w:t>
      </w:r>
      <w:r w:rsidRPr="00CE72BF">
        <w:rPr>
          <w:kern w:val="18"/>
        </w:rPr>
        <w:t>В края на предучилищното образование с цел осигуряване на продължаващо взаимодействие между родителите и образователните институции портфолиото им се предава.</w:t>
      </w:r>
    </w:p>
    <w:p w:rsidR="00BC1695" w:rsidRPr="00CE72BF" w:rsidRDefault="007140EE" w:rsidP="00231831">
      <w:pPr>
        <w:spacing w:line="276" w:lineRule="auto"/>
        <w:jc w:val="both"/>
        <w:rPr>
          <w:kern w:val="18"/>
        </w:rPr>
      </w:pPr>
      <w:r>
        <w:rPr>
          <w:b/>
          <w:kern w:val="18"/>
        </w:rPr>
        <w:t>Чл. 130</w:t>
      </w:r>
      <w:r w:rsidR="00BC1695" w:rsidRPr="00CE72BF">
        <w:rPr>
          <w:b/>
          <w:kern w:val="18"/>
        </w:rPr>
        <w:t xml:space="preserve">. </w:t>
      </w:r>
      <w:r w:rsidR="00BC1695" w:rsidRPr="00CE72BF">
        <w:rPr>
          <w:b/>
          <w:iCs/>
          <w:kern w:val="18"/>
        </w:rPr>
        <w:t>(1)</w:t>
      </w:r>
      <w:r w:rsidR="00BC1695" w:rsidRPr="00CE72BF">
        <w:rPr>
          <w:i/>
          <w:iCs/>
          <w:kern w:val="18"/>
        </w:rPr>
        <w:t xml:space="preserve"> </w:t>
      </w:r>
      <w:r w:rsidR="00BC1695" w:rsidRPr="00CE72BF">
        <w:rPr>
          <w:kern w:val="18"/>
        </w:rPr>
        <w:t>В 14-дневен срок преди края на учебното време учителят на съответната подготвителна група установява готовността на детето за училище.</w:t>
      </w:r>
    </w:p>
    <w:p w:rsidR="00BC1695" w:rsidRPr="00CE72BF" w:rsidRDefault="00BC1695" w:rsidP="00231831">
      <w:pPr>
        <w:spacing w:line="276" w:lineRule="auto"/>
        <w:jc w:val="both"/>
        <w:rPr>
          <w:kern w:val="18"/>
        </w:rPr>
      </w:pPr>
      <w:r w:rsidRPr="00CE72BF">
        <w:rPr>
          <w:b/>
          <w:iCs/>
          <w:kern w:val="18"/>
        </w:rPr>
        <w:t>(2)</w:t>
      </w:r>
      <w:r w:rsidRPr="00CE72BF">
        <w:rPr>
          <w:i/>
          <w:iCs/>
          <w:kern w:val="18"/>
        </w:rPr>
        <w:t xml:space="preserve"> </w:t>
      </w:r>
      <w:r w:rsidRPr="00CE72BF">
        <w:rPr>
          <w:kern w:val="18"/>
        </w:rPr>
        <w:t>Готовността на детето за училище отчита физическото, познавателното, езиковото, социалното и емоционалното му развитие.</w:t>
      </w:r>
    </w:p>
    <w:p w:rsidR="00BC1695" w:rsidRPr="00CE72BF" w:rsidRDefault="00BC1695" w:rsidP="00231831">
      <w:pPr>
        <w:spacing w:line="276" w:lineRule="auto"/>
        <w:jc w:val="both"/>
        <w:rPr>
          <w:kern w:val="18"/>
        </w:rPr>
      </w:pPr>
      <w:r w:rsidRPr="00CE72BF">
        <w:rPr>
          <w:b/>
          <w:kern w:val="18"/>
        </w:rPr>
        <w:t>Чл.</w:t>
      </w:r>
      <w:r w:rsidR="007140EE">
        <w:rPr>
          <w:b/>
          <w:kern w:val="18"/>
        </w:rPr>
        <w:t xml:space="preserve">  1</w:t>
      </w:r>
      <w:r w:rsidR="0080105C">
        <w:rPr>
          <w:b/>
          <w:kern w:val="18"/>
        </w:rPr>
        <w:t>3</w:t>
      </w:r>
      <w:r w:rsidR="007140EE">
        <w:rPr>
          <w:b/>
          <w:kern w:val="18"/>
        </w:rPr>
        <w:t>1</w:t>
      </w:r>
      <w:r w:rsidRPr="00CE72BF">
        <w:rPr>
          <w:b/>
          <w:kern w:val="18"/>
        </w:rPr>
        <w:t>.</w:t>
      </w:r>
      <w:r w:rsidRPr="00CE72BF">
        <w:rPr>
          <w:kern w:val="18"/>
        </w:rPr>
        <w:t xml:space="preserve"> Проследяването на индивидуалното развитие на детето се осъществява:</w:t>
      </w:r>
    </w:p>
    <w:p w:rsidR="00BC1695" w:rsidRPr="00CE72BF" w:rsidRDefault="0080105C" w:rsidP="00231831">
      <w:pPr>
        <w:autoSpaceDE w:val="0"/>
        <w:autoSpaceDN w:val="0"/>
        <w:adjustRightInd w:val="0"/>
        <w:spacing w:line="276" w:lineRule="auto"/>
        <w:ind w:firstLine="708"/>
        <w:jc w:val="both"/>
        <w:rPr>
          <w:kern w:val="18"/>
        </w:rPr>
      </w:pPr>
      <w:r w:rsidRPr="00B935D5">
        <w:rPr>
          <w:b/>
          <w:kern w:val="18"/>
        </w:rPr>
        <w:lastRenderedPageBreak/>
        <w:t>1</w:t>
      </w:r>
      <w:r>
        <w:rPr>
          <w:kern w:val="18"/>
        </w:rPr>
        <w:t xml:space="preserve">. </w:t>
      </w:r>
      <w:r w:rsidR="00BC1695" w:rsidRPr="00CE72BF">
        <w:rPr>
          <w:kern w:val="18"/>
        </w:rPr>
        <w:t>като съпоставимост с ДОС за предучилищно образование;</w:t>
      </w:r>
    </w:p>
    <w:p w:rsidR="00BC1695" w:rsidRPr="00CE72BF" w:rsidRDefault="0080105C" w:rsidP="00231831">
      <w:pPr>
        <w:autoSpaceDE w:val="0"/>
        <w:autoSpaceDN w:val="0"/>
        <w:adjustRightInd w:val="0"/>
        <w:spacing w:line="276" w:lineRule="auto"/>
        <w:ind w:firstLine="708"/>
        <w:jc w:val="both"/>
        <w:rPr>
          <w:kern w:val="18"/>
        </w:rPr>
      </w:pPr>
      <w:r w:rsidRPr="00B935D5">
        <w:rPr>
          <w:b/>
          <w:kern w:val="18"/>
        </w:rPr>
        <w:t>2</w:t>
      </w:r>
      <w:r>
        <w:rPr>
          <w:kern w:val="18"/>
        </w:rPr>
        <w:t xml:space="preserve">. </w:t>
      </w:r>
      <w:r w:rsidR="00BC1695" w:rsidRPr="00CE72BF">
        <w:rPr>
          <w:kern w:val="18"/>
        </w:rPr>
        <w:t>от учителите на детската група;</w:t>
      </w:r>
    </w:p>
    <w:p w:rsidR="00BC1695" w:rsidRPr="00CE72BF" w:rsidRDefault="0080105C" w:rsidP="00231831">
      <w:pPr>
        <w:autoSpaceDE w:val="0"/>
        <w:autoSpaceDN w:val="0"/>
        <w:adjustRightInd w:val="0"/>
        <w:spacing w:line="276" w:lineRule="auto"/>
        <w:ind w:firstLine="708"/>
        <w:jc w:val="both"/>
        <w:rPr>
          <w:kern w:val="18"/>
        </w:rPr>
      </w:pPr>
      <w:r w:rsidRPr="00B935D5">
        <w:rPr>
          <w:b/>
          <w:kern w:val="18"/>
        </w:rPr>
        <w:t>3</w:t>
      </w:r>
      <w:r>
        <w:rPr>
          <w:kern w:val="18"/>
        </w:rPr>
        <w:t xml:space="preserve">. </w:t>
      </w:r>
      <w:r w:rsidR="00BC1695" w:rsidRPr="00CE72BF">
        <w:rPr>
          <w:kern w:val="18"/>
        </w:rPr>
        <w:t>при спазване на изискванията за организиране на педагогическа диагностика;</w:t>
      </w:r>
    </w:p>
    <w:p w:rsidR="00BC1695" w:rsidRPr="00CE72BF" w:rsidRDefault="0080105C" w:rsidP="00231831">
      <w:pPr>
        <w:autoSpaceDE w:val="0"/>
        <w:autoSpaceDN w:val="0"/>
        <w:adjustRightInd w:val="0"/>
        <w:spacing w:line="276" w:lineRule="auto"/>
        <w:ind w:left="708"/>
        <w:jc w:val="both"/>
        <w:rPr>
          <w:kern w:val="18"/>
        </w:rPr>
      </w:pPr>
      <w:r w:rsidRPr="00B935D5">
        <w:rPr>
          <w:b/>
          <w:kern w:val="18"/>
        </w:rPr>
        <w:t>4.</w:t>
      </w:r>
      <w:r>
        <w:rPr>
          <w:kern w:val="18"/>
        </w:rPr>
        <w:t xml:space="preserve"> </w:t>
      </w:r>
      <w:r w:rsidR="00BC1695" w:rsidRPr="00CE72BF">
        <w:rPr>
          <w:kern w:val="18"/>
        </w:rPr>
        <w:t>в началото на учебната година – входящо ниво и в края на учебната година – изходно ниво;</w:t>
      </w:r>
    </w:p>
    <w:p w:rsidR="00BC1695" w:rsidRPr="00CE72BF" w:rsidRDefault="0080105C" w:rsidP="00231831">
      <w:pPr>
        <w:autoSpaceDE w:val="0"/>
        <w:autoSpaceDN w:val="0"/>
        <w:adjustRightInd w:val="0"/>
        <w:spacing w:line="276" w:lineRule="auto"/>
        <w:ind w:firstLine="708"/>
        <w:jc w:val="both"/>
        <w:rPr>
          <w:kern w:val="18"/>
        </w:rPr>
      </w:pPr>
      <w:r w:rsidRPr="00B935D5">
        <w:rPr>
          <w:b/>
          <w:kern w:val="18"/>
        </w:rPr>
        <w:t>5</w:t>
      </w:r>
      <w:r>
        <w:rPr>
          <w:kern w:val="18"/>
        </w:rPr>
        <w:t xml:space="preserve">. </w:t>
      </w:r>
      <w:r w:rsidR="00BC1695" w:rsidRPr="00CE72BF">
        <w:rPr>
          <w:kern w:val="18"/>
        </w:rPr>
        <w:t>при необходимост се проследява и междинно ниво;</w:t>
      </w:r>
    </w:p>
    <w:p w:rsidR="00BC1695" w:rsidRPr="00CE72BF" w:rsidRDefault="0080105C" w:rsidP="00231831">
      <w:pPr>
        <w:autoSpaceDE w:val="0"/>
        <w:autoSpaceDN w:val="0"/>
        <w:adjustRightInd w:val="0"/>
        <w:spacing w:line="276" w:lineRule="auto"/>
        <w:ind w:left="708"/>
        <w:jc w:val="both"/>
        <w:rPr>
          <w:kern w:val="18"/>
        </w:rPr>
      </w:pPr>
      <w:r w:rsidRPr="00B935D5">
        <w:rPr>
          <w:b/>
          <w:kern w:val="18"/>
        </w:rPr>
        <w:t>6</w:t>
      </w:r>
      <w:r>
        <w:rPr>
          <w:kern w:val="18"/>
        </w:rPr>
        <w:t>.</w:t>
      </w:r>
      <w:r w:rsidR="00BC1695" w:rsidRPr="00CE72BF">
        <w:rPr>
          <w:kern w:val="18"/>
        </w:rPr>
        <w:t>проследяването се осъществява в съответствие с ДОС за предучилищно образование;</w:t>
      </w:r>
    </w:p>
    <w:p w:rsidR="00BC1695" w:rsidRPr="00CE72BF" w:rsidRDefault="0080105C" w:rsidP="00231831">
      <w:pPr>
        <w:autoSpaceDE w:val="0"/>
        <w:autoSpaceDN w:val="0"/>
        <w:adjustRightInd w:val="0"/>
        <w:spacing w:line="276" w:lineRule="auto"/>
        <w:ind w:firstLine="708"/>
        <w:jc w:val="both"/>
        <w:rPr>
          <w:kern w:val="18"/>
        </w:rPr>
      </w:pPr>
      <w:r w:rsidRPr="00B935D5">
        <w:rPr>
          <w:b/>
          <w:kern w:val="18"/>
        </w:rPr>
        <w:t>7</w:t>
      </w:r>
      <w:r>
        <w:rPr>
          <w:kern w:val="18"/>
        </w:rPr>
        <w:t xml:space="preserve">. </w:t>
      </w:r>
      <w:r w:rsidR="00BC1695" w:rsidRPr="00CE72BF">
        <w:rPr>
          <w:kern w:val="18"/>
        </w:rPr>
        <w:t>за диагностика се използва избран от учителите инструментариум;</w:t>
      </w:r>
    </w:p>
    <w:p w:rsidR="00BC1695" w:rsidRPr="00CE72BF" w:rsidRDefault="0080105C" w:rsidP="00231831">
      <w:pPr>
        <w:autoSpaceDE w:val="0"/>
        <w:autoSpaceDN w:val="0"/>
        <w:adjustRightInd w:val="0"/>
        <w:spacing w:line="276" w:lineRule="auto"/>
        <w:ind w:left="708"/>
        <w:jc w:val="both"/>
        <w:rPr>
          <w:kern w:val="18"/>
        </w:rPr>
      </w:pPr>
      <w:r w:rsidRPr="00B935D5">
        <w:rPr>
          <w:b/>
          <w:kern w:val="18"/>
        </w:rPr>
        <w:t>8</w:t>
      </w:r>
      <w:r>
        <w:rPr>
          <w:kern w:val="18"/>
        </w:rPr>
        <w:t xml:space="preserve">. </w:t>
      </w:r>
      <w:r w:rsidR="00BC1695" w:rsidRPr="00CE72BF">
        <w:rPr>
          <w:kern w:val="18"/>
        </w:rPr>
        <w:t>отчитането на резултатите се вписва коректно в съответния раздел на дневника на детската група;</w:t>
      </w:r>
    </w:p>
    <w:p w:rsidR="00BC1695" w:rsidRPr="00CE72BF" w:rsidRDefault="0080105C" w:rsidP="00231831">
      <w:pPr>
        <w:autoSpaceDE w:val="0"/>
        <w:autoSpaceDN w:val="0"/>
        <w:adjustRightInd w:val="0"/>
        <w:spacing w:line="276" w:lineRule="auto"/>
        <w:ind w:firstLine="708"/>
        <w:jc w:val="both"/>
        <w:rPr>
          <w:kern w:val="18"/>
        </w:rPr>
      </w:pPr>
      <w:r w:rsidRPr="00B935D5">
        <w:rPr>
          <w:b/>
          <w:kern w:val="18"/>
        </w:rPr>
        <w:t>9</w:t>
      </w:r>
      <w:r>
        <w:rPr>
          <w:kern w:val="18"/>
        </w:rPr>
        <w:t xml:space="preserve">. </w:t>
      </w:r>
      <w:r w:rsidR="00BC1695" w:rsidRPr="00CE72BF">
        <w:rPr>
          <w:kern w:val="18"/>
        </w:rPr>
        <w:t>получените резултати са база за планиране на образователното съдържание;</w:t>
      </w:r>
    </w:p>
    <w:p w:rsidR="00BC1695" w:rsidRPr="00CE72BF" w:rsidRDefault="0080105C" w:rsidP="00231831">
      <w:pPr>
        <w:autoSpaceDE w:val="0"/>
        <w:autoSpaceDN w:val="0"/>
        <w:adjustRightInd w:val="0"/>
        <w:spacing w:line="276" w:lineRule="auto"/>
        <w:ind w:left="708"/>
        <w:jc w:val="both"/>
        <w:rPr>
          <w:kern w:val="18"/>
        </w:rPr>
      </w:pPr>
      <w:r w:rsidRPr="00B935D5">
        <w:rPr>
          <w:b/>
          <w:kern w:val="18"/>
        </w:rPr>
        <w:t>10</w:t>
      </w:r>
      <w:r>
        <w:rPr>
          <w:kern w:val="18"/>
        </w:rPr>
        <w:t xml:space="preserve">. </w:t>
      </w:r>
      <w:r w:rsidR="00BC1695" w:rsidRPr="00CE72BF">
        <w:rPr>
          <w:kern w:val="18"/>
        </w:rPr>
        <w:t>индивидуалните постижения на детето могат да бъдат обсъждани по подходящ начин с родителите;</w:t>
      </w:r>
    </w:p>
    <w:p w:rsidR="00BC1695" w:rsidRPr="00CE72BF" w:rsidRDefault="0080105C" w:rsidP="00231831">
      <w:pPr>
        <w:autoSpaceDE w:val="0"/>
        <w:autoSpaceDN w:val="0"/>
        <w:adjustRightInd w:val="0"/>
        <w:spacing w:line="276" w:lineRule="auto"/>
        <w:ind w:firstLine="708"/>
        <w:jc w:val="both"/>
        <w:rPr>
          <w:kern w:val="18"/>
        </w:rPr>
      </w:pPr>
      <w:r w:rsidRPr="00B935D5">
        <w:rPr>
          <w:b/>
          <w:kern w:val="18"/>
        </w:rPr>
        <w:t>11</w:t>
      </w:r>
      <w:r>
        <w:rPr>
          <w:kern w:val="18"/>
        </w:rPr>
        <w:t xml:space="preserve">. </w:t>
      </w:r>
      <w:r w:rsidR="00BC1695" w:rsidRPr="00CE72BF">
        <w:rPr>
          <w:kern w:val="18"/>
        </w:rPr>
        <w:t>не се допуска етикиране на база констатирани затруднения;</w:t>
      </w:r>
    </w:p>
    <w:p w:rsidR="00BC1695" w:rsidRPr="00CE72BF" w:rsidRDefault="0080105C" w:rsidP="00231831">
      <w:pPr>
        <w:autoSpaceDE w:val="0"/>
        <w:autoSpaceDN w:val="0"/>
        <w:adjustRightInd w:val="0"/>
        <w:spacing w:line="276" w:lineRule="auto"/>
        <w:ind w:left="708"/>
        <w:jc w:val="both"/>
        <w:rPr>
          <w:kern w:val="18"/>
        </w:rPr>
      </w:pPr>
      <w:r w:rsidRPr="00B935D5">
        <w:rPr>
          <w:b/>
          <w:kern w:val="18"/>
        </w:rPr>
        <w:t>12</w:t>
      </w:r>
      <w:r>
        <w:rPr>
          <w:kern w:val="18"/>
        </w:rPr>
        <w:t xml:space="preserve">. </w:t>
      </w:r>
      <w:r w:rsidR="00BC1695" w:rsidRPr="00CE72BF">
        <w:rPr>
          <w:kern w:val="18"/>
        </w:rPr>
        <w:t>при констатирани затруднения от страна на детето</w:t>
      </w:r>
      <w:r>
        <w:rPr>
          <w:kern w:val="18"/>
        </w:rPr>
        <w:t xml:space="preserve"> се организира допълнителна инди</w:t>
      </w:r>
      <w:r w:rsidR="00BC1695" w:rsidRPr="00CE72BF">
        <w:rPr>
          <w:kern w:val="18"/>
        </w:rPr>
        <w:t>видуална работа, която се вписва в съответния раздел от седмичния план в дневника на детската група.</w:t>
      </w:r>
    </w:p>
    <w:p w:rsidR="00BC1695" w:rsidRPr="00CE72BF" w:rsidRDefault="0080105C" w:rsidP="00231831">
      <w:pPr>
        <w:autoSpaceDE w:val="0"/>
        <w:autoSpaceDN w:val="0"/>
        <w:adjustRightInd w:val="0"/>
        <w:spacing w:line="276" w:lineRule="auto"/>
        <w:ind w:firstLine="708"/>
        <w:jc w:val="both"/>
        <w:rPr>
          <w:kern w:val="18"/>
        </w:rPr>
      </w:pPr>
      <w:r w:rsidRPr="00B935D5">
        <w:rPr>
          <w:b/>
          <w:kern w:val="18"/>
        </w:rPr>
        <w:t>13</w:t>
      </w:r>
      <w:r>
        <w:rPr>
          <w:kern w:val="18"/>
        </w:rPr>
        <w:t xml:space="preserve">. </w:t>
      </w:r>
      <w:r w:rsidR="00BC1695" w:rsidRPr="00CE72BF">
        <w:rPr>
          <w:kern w:val="18"/>
        </w:rPr>
        <w:t>на проследяване подлежи всяко дете независимо по кое време е постъпило в ДГ.</w:t>
      </w:r>
    </w:p>
    <w:p w:rsidR="00BC1695" w:rsidRPr="00CE72BF" w:rsidRDefault="007140EE" w:rsidP="00231831">
      <w:pPr>
        <w:spacing w:line="276" w:lineRule="auto"/>
        <w:jc w:val="both"/>
        <w:rPr>
          <w:kern w:val="18"/>
        </w:rPr>
      </w:pPr>
      <w:r>
        <w:rPr>
          <w:b/>
          <w:kern w:val="18"/>
        </w:rPr>
        <w:t>Чл. 132</w:t>
      </w:r>
      <w:r w:rsidR="00BC1695" w:rsidRPr="00CE72BF">
        <w:rPr>
          <w:b/>
          <w:kern w:val="18"/>
        </w:rPr>
        <w:t xml:space="preserve">. </w:t>
      </w:r>
      <w:r w:rsidR="00BC1695" w:rsidRPr="00CE72BF">
        <w:rPr>
          <w:b/>
          <w:iCs/>
          <w:kern w:val="18"/>
        </w:rPr>
        <w:t>(1)</w:t>
      </w:r>
      <w:r w:rsidR="00BC1695" w:rsidRPr="00CE72BF">
        <w:rPr>
          <w:i/>
          <w:iCs/>
          <w:kern w:val="18"/>
        </w:rPr>
        <w:t xml:space="preserve"> </w:t>
      </w:r>
      <w:r w:rsidR="00BC1695" w:rsidRPr="00CE72BF">
        <w:rPr>
          <w:kern w:val="18"/>
        </w:rPr>
        <w:t>Детската градина издава удостоверение за задължително предучилищно образование за децата от подготвителните възрастови групи в края на предучилищното образование.</w:t>
      </w:r>
    </w:p>
    <w:p w:rsidR="00BC1695" w:rsidRPr="00CE72BF" w:rsidRDefault="00BC1695" w:rsidP="00231831">
      <w:pPr>
        <w:spacing w:line="276" w:lineRule="auto"/>
        <w:jc w:val="both"/>
        <w:rPr>
          <w:kern w:val="18"/>
        </w:rPr>
      </w:pPr>
      <w:r w:rsidRPr="00CE72BF">
        <w:rPr>
          <w:b/>
          <w:iCs/>
          <w:kern w:val="18"/>
        </w:rPr>
        <w:t>(2)</w:t>
      </w:r>
      <w:r w:rsidRPr="00CE72BF">
        <w:rPr>
          <w:i/>
          <w:iCs/>
          <w:kern w:val="18"/>
        </w:rPr>
        <w:t xml:space="preserve"> </w:t>
      </w:r>
      <w:r w:rsidRPr="00CE72BF">
        <w:rPr>
          <w:kern w:val="18"/>
        </w:rPr>
        <w:t>Удостоверението за задължително предучилищно образование се издава в срок до 31 май на съответната учебна година.</w:t>
      </w:r>
    </w:p>
    <w:p w:rsidR="00BC1695" w:rsidRPr="00CE72BF" w:rsidRDefault="00BC1695" w:rsidP="00231831">
      <w:pPr>
        <w:spacing w:line="276" w:lineRule="auto"/>
        <w:jc w:val="both"/>
        <w:rPr>
          <w:kern w:val="18"/>
        </w:rPr>
      </w:pPr>
      <w:r w:rsidRPr="00CE72BF">
        <w:rPr>
          <w:b/>
          <w:iCs/>
          <w:kern w:val="18"/>
        </w:rPr>
        <w:t>(3)</w:t>
      </w:r>
      <w:r w:rsidRPr="00CE72BF">
        <w:rPr>
          <w:i/>
          <w:iCs/>
          <w:kern w:val="18"/>
        </w:rPr>
        <w:t xml:space="preserve"> </w:t>
      </w:r>
      <w:r w:rsidRPr="00CE72BF">
        <w:rPr>
          <w:kern w:val="18"/>
        </w:rPr>
        <w:t>Удостоверението описва готовността на детето за постъпване в първи клас и в съответствие с очакваните резултати.</w:t>
      </w:r>
    </w:p>
    <w:p w:rsidR="00BC1695" w:rsidRPr="00CE72BF" w:rsidRDefault="00BC1695" w:rsidP="00231831">
      <w:pPr>
        <w:spacing w:line="276" w:lineRule="auto"/>
        <w:jc w:val="both"/>
        <w:rPr>
          <w:kern w:val="18"/>
        </w:rPr>
      </w:pPr>
      <w:r w:rsidRPr="00CE72BF">
        <w:rPr>
          <w:b/>
          <w:iCs/>
          <w:kern w:val="18"/>
        </w:rPr>
        <w:t>(4)</w:t>
      </w:r>
      <w:r w:rsidRPr="00CE72BF">
        <w:rPr>
          <w:i/>
          <w:iCs/>
          <w:kern w:val="18"/>
        </w:rPr>
        <w:t xml:space="preserve"> </w:t>
      </w:r>
      <w:r w:rsidRPr="00CE72BF">
        <w:rPr>
          <w:kern w:val="18"/>
        </w:rPr>
        <w:t>В удостоверението може да се правят препоръки за насърчаване и мотивиране за участие на детето в допълнителни дейности и/или за включването му в допълнителна подкрепа за личностно развитие.</w:t>
      </w:r>
    </w:p>
    <w:p w:rsidR="00BC1695" w:rsidRPr="00CE72BF" w:rsidRDefault="00BC1695" w:rsidP="00231831">
      <w:pPr>
        <w:spacing w:line="276" w:lineRule="auto"/>
        <w:jc w:val="both"/>
        <w:rPr>
          <w:kern w:val="18"/>
        </w:rPr>
      </w:pPr>
      <w:r w:rsidRPr="00CE72BF">
        <w:rPr>
          <w:b/>
          <w:iCs/>
          <w:kern w:val="18"/>
        </w:rPr>
        <w:t>(5)</w:t>
      </w:r>
      <w:r w:rsidRPr="00CE72BF">
        <w:rPr>
          <w:i/>
          <w:iCs/>
          <w:kern w:val="18"/>
        </w:rPr>
        <w:t xml:space="preserve"> </w:t>
      </w:r>
      <w:r w:rsidRPr="00CE72BF">
        <w:rPr>
          <w:kern w:val="18"/>
        </w:rPr>
        <w:t>Когато здравословното състояние на детето не позволява постъпване в първи клас и в удостоверението по ал. 1 са направени препоръки за включването му в допълнителна подкрепа за личностно развитие, началото на училищното образование за това дете може да се отложи с една учебна година.</w:t>
      </w:r>
    </w:p>
    <w:p w:rsidR="00BC1695" w:rsidRPr="00CE72BF" w:rsidRDefault="00BC1695" w:rsidP="00231831">
      <w:pPr>
        <w:spacing w:line="276" w:lineRule="auto"/>
        <w:jc w:val="both"/>
        <w:rPr>
          <w:iCs/>
          <w:kern w:val="18"/>
        </w:rPr>
      </w:pPr>
      <w:r w:rsidRPr="00CE72BF">
        <w:rPr>
          <w:b/>
          <w:iCs/>
          <w:kern w:val="18"/>
        </w:rPr>
        <w:t>(6)</w:t>
      </w:r>
      <w:r w:rsidRPr="00CE72BF">
        <w:rPr>
          <w:iCs/>
          <w:kern w:val="18"/>
        </w:rPr>
        <w:t xml:space="preserve"> Отлагането се извършва не по-късно от 30 май в годината на навършването на 7 години на детето.</w:t>
      </w:r>
    </w:p>
    <w:p w:rsidR="00B935D5" w:rsidRDefault="00B935D5" w:rsidP="00231831">
      <w:pPr>
        <w:spacing w:line="276" w:lineRule="auto"/>
        <w:jc w:val="both"/>
        <w:rPr>
          <w:b/>
          <w:lang w:val="en-US"/>
        </w:rPr>
      </w:pPr>
    </w:p>
    <w:p w:rsidR="0080105C" w:rsidRDefault="0080105C" w:rsidP="00842AA7">
      <w:pPr>
        <w:spacing w:line="276" w:lineRule="auto"/>
        <w:jc w:val="center"/>
        <w:rPr>
          <w:b/>
          <w:sz w:val="28"/>
          <w:szCs w:val="28"/>
        </w:rPr>
      </w:pPr>
      <w:r w:rsidRPr="00B935D5">
        <w:rPr>
          <w:b/>
          <w:sz w:val="28"/>
          <w:szCs w:val="28"/>
        </w:rPr>
        <w:t>Подкрепа за личностно развитие на децата</w:t>
      </w:r>
    </w:p>
    <w:p w:rsidR="00842AA7" w:rsidRPr="00B935D5" w:rsidRDefault="00842AA7" w:rsidP="00842AA7">
      <w:pPr>
        <w:spacing w:line="276" w:lineRule="auto"/>
        <w:jc w:val="center"/>
        <w:rPr>
          <w:rFonts w:eastAsia="Arial"/>
          <w:b/>
          <w:i/>
          <w:sz w:val="28"/>
          <w:szCs w:val="28"/>
        </w:rPr>
      </w:pPr>
    </w:p>
    <w:p w:rsidR="0080105C" w:rsidRPr="00567742" w:rsidRDefault="0080105C" w:rsidP="00231831">
      <w:pPr>
        <w:spacing w:line="276" w:lineRule="auto"/>
        <w:jc w:val="both"/>
        <w:rPr>
          <w:rFonts w:eastAsia="Arial"/>
        </w:rPr>
      </w:pPr>
      <w:r w:rsidRPr="00567742">
        <w:rPr>
          <w:rFonts w:eastAsia="Arial"/>
          <w:b/>
        </w:rPr>
        <w:t>Ч</w:t>
      </w:r>
      <w:r>
        <w:rPr>
          <w:rFonts w:eastAsia="Arial"/>
          <w:b/>
        </w:rPr>
        <w:t>л.</w:t>
      </w:r>
      <w:r>
        <w:rPr>
          <w:rFonts w:eastAsia="Arial"/>
          <w:b/>
          <w:lang w:val="en-US"/>
        </w:rPr>
        <w:t xml:space="preserve"> </w:t>
      </w:r>
      <w:r w:rsidR="007140EE">
        <w:rPr>
          <w:rFonts w:eastAsia="Arial"/>
          <w:b/>
        </w:rPr>
        <w:t>133</w:t>
      </w:r>
      <w:r w:rsidRPr="00567742">
        <w:rPr>
          <w:rFonts w:eastAsia="Arial"/>
          <w:b/>
        </w:rPr>
        <w:t xml:space="preserve">. </w:t>
      </w:r>
      <w:r>
        <w:rPr>
          <w:rFonts w:eastAsia="Arial"/>
          <w:b/>
        </w:rPr>
        <w:t xml:space="preserve">(1) </w:t>
      </w:r>
      <w:r w:rsidRPr="00567742">
        <w:rPr>
          <w:rFonts w:eastAsia="Arial"/>
        </w:rPr>
        <w:t>Детската градина осигурява подкрепа за личностно развитие на децата съвместно с държавните и местните органи и структури и доставчиците на социални услуги.</w:t>
      </w:r>
    </w:p>
    <w:p w:rsidR="0080105C" w:rsidRPr="00567742" w:rsidRDefault="0080105C" w:rsidP="00231831">
      <w:pPr>
        <w:spacing w:line="276" w:lineRule="auto"/>
        <w:jc w:val="both"/>
        <w:rPr>
          <w:rFonts w:eastAsia="Arial"/>
        </w:rPr>
      </w:pPr>
      <w:r>
        <w:rPr>
          <w:rFonts w:eastAsia="Arial"/>
          <w:b/>
        </w:rPr>
        <w:t>(2)</w:t>
      </w:r>
      <w:r>
        <w:rPr>
          <w:rFonts w:eastAsia="Arial"/>
          <w:b/>
          <w:lang w:val="en-US"/>
        </w:rPr>
        <w:t xml:space="preserve"> </w:t>
      </w:r>
      <w:r w:rsidRPr="00567742">
        <w:rPr>
          <w:rFonts w:eastAsia="Arial"/>
        </w:rPr>
        <w:t>Детската градина самостоятелно разработва и прилага цялостни политики за:</w:t>
      </w:r>
    </w:p>
    <w:p w:rsidR="0080105C" w:rsidRPr="00567742" w:rsidRDefault="0080105C" w:rsidP="00231831">
      <w:pPr>
        <w:spacing w:line="276" w:lineRule="auto"/>
        <w:ind w:firstLine="708"/>
        <w:jc w:val="both"/>
        <w:rPr>
          <w:rFonts w:eastAsia="Arial"/>
        </w:rPr>
      </w:pPr>
      <w:r w:rsidRPr="00B935D5">
        <w:rPr>
          <w:rFonts w:eastAsia="Arial"/>
          <w:b/>
          <w:lang w:val="en-US"/>
        </w:rPr>
        <w:t>1</w:t>
      </w:r>
      <w:r>
        <w:rPr>
          <w:rFonts w:eastAsia="Arial"/>
          <w:lang w:val="en-US"/>
        </w:rPr>
        <w:t xml:space="preserve">. </w:t>
      </w:r>
      <w:r>
        <w:rPr>
          <w:rFonts w:eastAsia="Arial"/>
        </w:rPr>
        <w:t>П</w:t>
      </w:r>
      <w:r w:rsidRPr="00567742">
        <w:rPr>
          <w:rFonts w:eastAsia="Arial"/>
        </w:rPr>
        <w:t>одкрепа за личностно развитие на детето;</w:t>
      </w:r>
    </w:p>
    <w:p w:rsidR="0080105C" w:rsidRPr="00567742" w:rsidRDefault="0080105C" w:rsidP="00231831">
      <w:pPr>
        <w:spacing w:line="276" w:lineRule="auto"/>
        <w:ind w:firstLine="708"/>
        <w:jc w:val="both"/>
        <w:rPr>
          <w:rFonts w:eastAsia="Arial"/>
        </w:rPr>
      </w:pPr>
      <w:r w:rsidRPr="00B935D5">
        <w:rPr>
          <w:rFonts w:eastAsia="Arial"/>
          <w:b/>
        </w:rPr>
        <w:t>2</w:t>
      </w:r>
      <w:r>
        <w:rPr>
          <w:rFonts w:eastAsia="Arial"/>
        </w:rPr>
        <w:t>. И</w:t>
      </w:r>
      <w:r w:rsidRPr="00567742">
        <w:rPr>
          <w:rFonts w:eastAsia="Arial"/>
        </w:rPr>
        <w:t>зграждане на позитивен организационен климат;</w:t>
      </w:r>
    </w:p>
    <w:p w:rsidR="0080105C" w:rsidRPr="00567742" w:rsidRDefault="0080105C" w:rsidP="00231831">
      <w:pPr>
        <w:spacing w:line="276" w:lineRule="auto"/>
        <w:ind w:firstLine="708"/>
        <w:jc w:val="both"/>
        <w:rPr>
          <w:rFonts w:eastAsia="Arial"/>
        </w:rPr>
      </w:pPr>
      <w:r w:rsidRPr="00B935D5">
        <w:rPr>
          <w:rFonts w:eastAsia="Arial"/>
          <w:b/>
        </w:rPr>
        <w:t>3</w:t>
      </w:r>
      <w:r>
        <w:rPr>
          <w:rFonts w:eastAsia="Arial"/>
        </w:rPr>
        <w:t>. У</w:t>
      </w:r>
      <w:r w:rsidRPr="00567742">
        <w:rPr>
          <w:rFonts w:eastAsia="Arial"/>
        </w:rPr>
        <w:t>твърждаване на позитивна дисциплина;</w:t>
      </w:r>
    </w:p>
    <w:p w:rsidR="0080105C" w:rsidRPr="00567742" w:rsidRDefault="0080105C" w:rsidP="00231831">
      <w:pPr>
        <w:spacing w:line="276" w:lineRule="auto"/>
        <w:ind w:firstLine="708"/>
        <w:jc w:val="both"/>
        <w:rPr>
          <w:rFonts w:eastAsia="Arial"/>
        </w:rPr>
      </w:pPr>
      <w:r w:rsidRPr="00B935D5">
        <w:rPr>
          <w:rFonts w:eastAsia="Arial"/>
          <w:b/>
        </w:rPr>
        <w:lastRenderedPageBreak/>
        <w:t>4</w:t>
      </w:r>
      <w:r>
        <w:rPr>
          <w:rFonts w:eastAsia="Arial"/>
        </w:rPr>
        <w:t>. Р</w:t>
      </w:r>
      <w:r w:rsidRPr="00567742">
        <w:rPr>
          <w:rFonts w:eastAsia="Arial"/>
        </w:rPr>
        <w:t>азвитие на училищната общност.</w:t>
      </w:r>
    </w:p>
    <w:p w:rsidR="0080105C" w:rsidRPr="00567742" w:rsidRDefault="0080105C" w:rsidP="00231831">
      <w:pPr>
        <w:spacing w:line="276" w:lineRule="auto"/>
        <w:ind w:firstLine="708"/>
        <w:jc w:val="both"/>
        <w:rPr>
          <w:rFonts w:eastAsia="Arial"/>
        </w:rPr>
      </w:pPr>
      <w:r w:rsidRPr="00B935D5">
        <w:rPr>
          <w:rFonts w:eastAsia="Arial"/>
          <w:b/>
        </w:rPr>
        <w:t>5</w:t>
      </w:r>
      <w:r>
        <w:rPr>
          <w:rFonts w:eastAsia="Arial"/>
        </w:rPr>
        <w:t>. Д</w:t>
      </w:r>
      <w:r w:rsidRPr="00567742">
        <w:rPr>
          <w:rFonts w:eastAsia="Arial"/>
        </w:rPr>
        <w:t xml:space="preserve">а бъдат поощрявани с морални и материални награди  </w:t>
      </w:r>
    </w:p>
    <w:p w:rsidR="0080105C" w:rsidRPr="00567742" w:rsidRDefault="007140EE" w:rsidP="00231831">
      <w:pPr>
        <w:spacing w:line="276" w:lineRule="auto"/>
        <w:jc w:val="both"/>
        <w:rPr>
          <w:rFonts w:eastAsia="Arial"/>
        </w:rPr>
      </w:pPr>
      <w:r>
        <w:rPr>
          <w:rFonts w:eastAsia="Arial"/>
          <w:b/>
        </w:rPr>
        <w:t>Чл. 134</w:t>
      </w:r>
      <w:r w:rsidR="0080105C" w:rsidRPr="00567742">
        <w:rPr>
          <w:rFonts w:eastAsia="Arial"/>
          <w:b/>
        </w:rPr>
        <w:t>.</w:t>
      </w:r>
      <w:r w:rsidR="0080105C" w:rsidRPr="00567742">
        <w:rPr>
          <w:rFonts w:eastAsia="Arial"/>
        </w:rPr>
        <w:t xml:space="preserve"> Детската градина има етичен кодекс, който се приема от представители на педагогическия съвет, обществения съвет и  настоятелството.  </w:t>
      </w:r>
    </w:p>
    <w:p w:rsidR="0080105C" w:rsidRPr="00567742" w:rsidRDefault="0080105C" w:rsidP="00231831">
      <w:pPr>
        <w:spacing w:line="276" w:lineRule="auto"/>
        <w:jc w:val="both"/>
        <w:rPr>
          <w:rFonts w:eastAsia="Arial"/>
        </w:rPr>
      </w:pPr>
      <w:r>
        <w:rPr>
          <w:rFonts w:eastAsia="Arial"/>
          <w:b/>
        </w:rPr>
        <w:t xml:space="preserve">(1) </w:t>
      </w:r>
      <w:r w:rsidRPr="00567742">
        <w:rPr>
          <w:rFonts w:eastAsia="Arial"/>
        </w:rPr>
        <w:t>Осигурява подкрепа за личностно развитие на децата съвместно с държавните и местните органи и структури и доставчиците на социални услуги.</w:t>
      </w:r>
    </w:p>
    <w:p w:rsidR="0080105C" w:rsidRPr="00567742" w:rsidRDefault="0080105C" w:rsidP="00231831">
      <w:pPr>
        <w:spacing w:line="276" w:lineRule="auto"/>
        <w:jc w:val="both"/>
        <w:rPr>
          <w:rFonts w:eastAsia="Arial"/>
        </w:rPr>
      </w:pPr>
      <w:r>
        <w:rPr>
          <w:rFonts w:eastAsia="Arial"/>
          <w:b/>
        </w:rPr>
        <w:t>(2)</w:t>
      </w:r>
      <w:r w:rsidRPr="00567742">
        <w:rPr>
          <w:rFonts w:eastAsia="Arial"/>
        </w:rPr>
        <w:t xml:space="preserve"> Самостоятелно разработва и прилага цялостни политики за:</w:t>
      </w:r>
    </w:p>
    <w:p w:rsidR="0080105C" w:rsidRPr="00567742" w:rsidRDefault="0080105C" w:rsidP="00231831">
      <w:pPr>
        <w:spacing w:line="276" w:lineRule="auto"/>
        <w:ind w:firstLine="708"/>
        <w:jc w:val="both"/>
        <w:rPr>
          <w:rFonts w:eastAsia="Arial"/>
        </w:rPr>
      </w:pPr>
      <w:r w:rsidRPr="00B935D5">
        <w:rPr>
          <w:rFonts w:eastAsia="Arial"/>
          <w:b/>
        </w:rPr>
        <w:t>1</w:t>
      </w:r>
      <w:r w:rsidRPr="00567742">
        <w:rPr>
          <w:rFonts w:eastAsia="Arial"/>
        </w:rPr>
        <w:t>. подкрепа за личностно развитие на детето;</w:t>
      </w:r>
    </w:p>
    <w:p w:rsidR="0080105C" w:rsidRPr="00567742" w:rsidRDefault="0080105C" w:rsidP="00231831">
      <w:pPr>
        <w:spacing w:line="276" w:lineRule="auto"/>
        <w:ind w:firstLine="708"/>
        <w:jc w:val="both"/>
        <w:rPr>
          <w:rFonts w:eastAsia="Arial"/>
        </w:rPr>
      </w:pPr>
      <w:r w:rsidRPr="00B935D5">
        <w:rPr>
          <w:rFonts w:eastAsia="Arial"/>
          <w:b/>
        </w:rPr>
        <w:t>2</w:t>
      </w:r>
      <w:r w:rsidRPr="00567742">
        <w:rPr>
          <w:rFonts w:eastAsia="Arial"/>
        </w:rPr>
        <w:t>. изграждане на позитивен организационен климат;</w:t>
      </w:r>
    </w:p>
    <w:p w:rsidR="0080105C" w:rsidRPr="00567742" w:rsidRDefault="0080105C" w:rsidP="00231831">
      <w:pPr>
        <w:spacing w:line="276" w:lineRule="auto"/>
        <w:ind w:firstLine="708"/>
        <w:jc w:val="both"/>
        <w:rPr>
          <w:rFonts w:eastAsia="Arial"/>
        </w:rPr>
      </w:pPr>
      <w:r w:rsidRPr="00B935D5">
        <w:rPr>
          <w:rFonts w:eastAsia="Arial"/>
          <w:b/>
        </w:rPr>
        <w:t>3</w:t>
      </w:r>
      <w:r w:rsidRPr="00567742">
        <w:rPr>
          <w:rFonts w:eastAsia="Arial"/>
        </w:rPr>
        <w:t>. утвърждаване на позитивна дисциплина;</w:t>
      </w:r>
    </w:p>
    <w:p w:rsidR="0080105C" w:rsidRPr="00567742" w:rsidRDefault="0080105C" w:rsidP="00231831">
      <w:pPr>
        <w:spacing w:line="276" w:lineRule="auto"/>
        <w:ind w:firstLine="708"/>
        <w:jc w:val="both"/>
        <w:rPr>
          <w:rFonts w:eastAsia="Arial"/>
        </w:rPr>
      </w:pPr>
      <w:r w:rsidRPr="00B935D5">
        <w:rPr>
          <w:rFonts w:eastAsia="Arial"/>
          <w:b/>
        </w:rPr>
        <w:t>4</w:t>
      </w:r>
      <w:r w:rsidRPr="00567742">
        <w:rPr>
          <w:rFonts w:eastAsia="Arial"/>
        </w:rPr>
        <w:t>.</w:t>
      </w:r>
      <w:r>
        <w:rPr>
          <w:rFonts w:eastAsia="Arial"/>
        </w:rPr>
        <w:t xml:space="preserve"> развитие на училищната общност.</w:t>
      </w:r>
    </w:p>
    <w:p w:rsidR="0080105C" w:rsidRDefault="0080105C" w:rsidP="00231831">
      <w:pPr>
        <w:spacing w:line="276" w:lineRule="auto"/>
        <w:jc w:val="both"/>
        <w:rPr>
          <w:rFonts w:eastAsia="Arial"/>
          <w:b/>
        </w:rPr>
      </w:pPr>
      <w:r w:rsidRPr="00C92CF0">
        <w:rPr>
          <w:rFonts w:eastAsia="Arial"/>
          <w:b/>
        </w:rPr>
        <w:t xml:space="preserve">Чл. </w:t>
      </w:r>
      <w:r>
        <w:rPr>
          <w:rFonts w:eastAsia="Arial"/>
          <w:b/>
          <w:lang w:val="en-US"/>
        </w:rPr>
        <w:t>1</w:t>
      </w:r>
      <w:r w:rsidR="007140EE">
        <w:rPr>
          <w:rFonts w:eastAsia="Arial"/>
          <w:b/>
        </w:rPr>
        <w:t>35</w:t>
      </w:r>
      <w:r w:rsidRPr="00C92CF0">
        <w:rPr>
          <w:rFonts w:eastAsia="Arial"/>
          <w:b/>
          <w:lang w:val="en-US"/>
        </w:rPr>
        <w:t>.</w:t>
      </w:r>
      <w:r>
        <w:rPr>
          <w:rFonts w:eastAsia="Arial"/>
        </w:rPr>
        <w:t xml:space="preserve">   </w:t>
      </w:r>
      <w:r w:rsidRPr="00567742">
        <w:rPr>
          <w:rFonts w:eastAsia="Arial"/>
        </w:rPr>
        <w:t>Общата подкрепа за личностно развитие</w:t>
      </w:r>
    </w:p>
    <w:p w:rsidR="0080105C" w:rsidRPr="00567742" w:rsidRDefault="0080105C" w:rsidP="00231831">
      <w:pPr>
        <w:spacing w:line="276" w:lineRule="auto"/>
        <w:jc w:val="both"/>
        <w:rPr>
          <w:rFonts w:eastAsia="Arial"/>
        </w:rPr>
      </w:pPr>
      <w:r>
        <w:rPr>
          <w:rFonts w:eastAsia="Arial"/>
          <w:b/>
        </w:rPr>
        <w:t xml:space="preserve">(1) </w:t>
      </w:r>
      <w:r w:rsidRPr="00567742">
        <w:rPr>
          <w:rFonts w:eastAsia="Arial"/>
        </w:rPr>
        <w:t>Общата подкрепа за личностно развитие включва:</w:t>
      </w:r>
    </w:p>
    <w:p w:rsidR="0080105C" w:rsidRPr="00567742" w:rsidRDefault="0080105C" w:rsidP="00231831">
      <w:pPr>
        <w:spacing w:line="276" w:lineRule="auto"/>
        <w:ind w:firstLine="708"/>
        <w:jc w:val="both"/>
        <w:rPr>
          <w:rFonts w:eastAsia="Arial"/>
        </w:rPr>
      </w:pPr>
      <w:r w:rsidRPr="00B935D5">
        <w:rPr>
          <w:rFonts w:eastAsia="Arial"/>
          <w:b/>
        </w:rPr>
        <w:t>1</w:t>
      </w:r>
      <w:r w:rsidRPr="00567742">
        <w:rPr>
          <w:rFonts w:eastAsia="Arial"/>
        </w:rPr>
        <w:t>. екипна работа между учителите и другите педагогически специалисти;</w:t>
      </w:r>
    </w:p>
    <w:p w:rsidR="0080105C" w:rsidRPr="00567742" w:rsidRDefault="0080105C" w:rsidP="00231831">
      <w:pPr>
        <w:spacing w:line="276" w:lineRule="auto"/>
        <w:ind w:firstLine="708"/>
        <w:jc w:val="both"/>
        <w:rPr>
          <w:rFonts w:eastAsia="Arial"/>
        </w:rPr>
      </w:pPr>
      <w:r w:rsidRPr="00B935D5">
        <w:rPr>
          <w:rFonts w:eastAsia="Arial"/>
          <w:b/>
        </w:rPr>
        <w:t>2</w:t>
      </w:r>
      <w:r w:rsidRPr="00567742">
        <w:rPr>
          <w:rFonts w:eastAsia="Arial"/>
        </w:rPr>
        <w:t>. занимания по интереси;</w:t>
      </w:r>
    </w:p>
    <w:p w:rsidR="0080105C" w:rsidRPr="00567742" w:rsidRDefault="0080105C" w:rsidP="00231831">
      <w:pPr>
        <w:spacing w:line="276" w:lineRule="auto"/>
        <w:ind w:firstLine="708"/>
        <w:jc w:val="both"/>
        <w:rPr>
          <w:rFonts w:eastAsia="Arial"/>
        </w:rPr>
      </w:pPr>
      <w:r w:rsidRPr="00B935D5">
        <w:rPr>
          <w:rFonts w:eastAsia="Arial"/>
          <w:b/>
        </w:rPr>
        <w:t>3.</w:t>
      </w:r>
      <w:r w:rsidRPr="00567742">
        <w:rPr>
          <w:rFonts w:eastAsia="Arial"/>
        </w:rPr>
        <w:t xml:space="preserve"> библиотечно-информационно обслужване;</w:t>
      </w:r>
    </w:p>
    <w:p w:rsidR="0080105C" w:rsidRPr="00567742" w:rsidRDefault="0080105C" w:rsidP="00231831">
      <w:pPr>
        <w:spacing w:line="276" w:lineRule="auto"/>
        <w:ind w:firstLine="708"/>
        <w:jc w:val="both"/>
        <w:rPr>
          <w:rFonts w:eastAsia="Arial"/>
        </w:rPr>
      </w:pPr>
      <w:r w:rsidRPr="00B935D5">
        <w:rPr>
          <w:rFonts w:eastAsia="Arial"/>
          <w:b/>
        </w:rPr>
        <w:t>4</w:t>
      </w:r>
      <w:r w:rsidRPr="00567742">
        <w:rPr>
          <w:rFonts w:eastAsia="Arial"/>
        </w:rPr>
        <w:t>. грижа за здравето;</w:t>
      </w:r>
    </w:p>
    <w:p w:rsidR="0080105C" w:rsidRPr="00567742" w:rsidRDefault="0080105C" w:rsidP="00231831">
      <w:pPr>
        <w:spacing w:line="276" w:lineRule="auto"/>
        <w:ind w:firstLine="708"/>
        <w:jc w:val="both"/>
        <w:rPr>
          <w:rFonts w:eastAsia="Arial"/>
        </w:rPr>
      </w:pPr>
      <w:r w:rsidRPr="00B935D5">
        <w:rPr>
          <w:rFonts w:eastAsia="Arial"/>
          <w:b/>
        </w:rPr>
        <w:t>5</w:t>
      </w:r>
      <w:r w:rsidRPr="00567742">
        <w:rPr>
          <w:rFonts w:eastAsia="Arial"/>
        </w:rPr>
        <w:t>. поощряване с морални и материални награди;</w:t>
      </w:r>
    </w:p>
    <w:p w:rsidR="0080105C" w:rsidRPr="00567742" w:rsidRDefault="0080105C" w:rsidP="00231831">
      <w:pPr>
        <w:spacing w:line="276" w:lineRule="auto"/>
        <w:ind w:firstLine="708"/>
        <w:jc w:val="both"/>
        <w:rPr>
          <w:rFonts w:eastAsia="Arial"/>
        </w:rPr>
      </w:pPr>
      <w:r w:rsidRPr="00B935D5">
        <w:rPr>
          <w:rFonts w:eastAsia="Arial"/>
          <w:b/>
        </w:rPr>
        <w:t>6</w:t>
      </w:r>
      <w:r w:rsidRPr="00567742">
        <w:rPr>
          <w:rFonts w:eastAsia="Arial"/>
        </w:rPr>
        <w:t>. дейности по превенция на насилието и преодоляване на проблемното поведение;</w:t>
      </w:r>
    </w:p>
    <w:p w:rsidR="0080105C" w:rsidRPr="00567742" w:rsidRDefault="0080105C" w:rsidP="00231831">
      <w:pPr>
        <w:spacing w:line="276" w:lineRule="auto"/>
        <w:ind w:firstLine="708"/>
        <w:jc w:val="both"/>
        <w:rPr>
          <w:rFonts w:eastAsia="Arial"/>
        </w:rPr>
      </w:pPr>
      <w:r w:rsidRPr="00B935D5">
        <w:rPr>
          <w:rFonts w:eastAsia="Arial"/>
          <w:b/>
        </w:rPr>
        <w:t>7</w:t>
      </w:r>
      <w:r w:rsidRPr="00567742">
        <w:rPr>
          <w:rFonts w:eastAsia="Arial"/>
        </w:rPr>
        <w:t>.ранно оценяване на потребностите и превенция на обучителните затруднения;</w:t>
      </w:r>
    </w:p>
    <w:p w:rsidR="0080105C" w:rsidRDefault="0080105C" w:rsidP="00231831">
      <w:pPr>
        <w:spacing w:line="276" w:lineRule="auto"/>
        <w:ind w:firstLine="708"/>
        <w:jc w:val="both"/>
        <w:rPr>
          <w:rFonts w:eastAsia="Arial"/>
        </w:rPr>
      </w:pPr>
      <w:r w:rsidRPr="00B935D5">
        <w:rPr>
          <w:rFonts w:eastAsia="Arial"/>
          <w:b/>
        </w:rPr>
        <w:t>8</w:t>
      </w:r>
      <w:r w:rsidRPr="00567742">
        <w:rPr>
          <w:rFonts w:eastAsia="Arial"/>
        </w:rPr>
        <w:t>. логопедична работа.</w:t>
      </w:r>
    </w:p>
    <w:p w:rsidR="0080105C" w:rsidRPr="00567742" w:rsidRDefault="0080105C" w:rsidP="00231831">
      <w:pPr>
        <w:spacing w:line="276" w:lineRule="auto"/>
        <w:jc w:val="both"/>
        <w:rPr>
          <w:rFonts w:eastAsia="Arial"/>
        </w:rPr>
      </w:pPr>
      <w:r w:rsidRPr="00A70CAD">
        <w:rPr>
          <w:rFonts w:eastAsia="Arial"/>
          <w:b/>
        </w:rPr>
        <w:t>(2)</w:t>
      </w:r>
      <w:r>
        <w:rPr>
          <w:rFonts w:eastAsia="Arial"/>
        </w:rPr>
        <w:t xml:space="preserve"> </w:t>
      </w:r>
      <w:r w:rsidRPr="00567742">
        <w:rPr>
          <w:rFonts w:eastAsia="Arial"/>
        </w:rPr>
        <w:t>Заниманията по интереси се организират за развитие на способностите и на компетентностите на децата, за изява на дарбите им в областта на науките, технологиите, изкуствата, спорта, глобалното, гражданското и здравното образование, както и за придобиване на умения за лидерство.</w:t>
      </w:r>
    </w:p>
    <w:p w:rsidR="0080105C" w:rsidRDefault="0080105C" w:rsidP="00231831">
      <w:pPr>
        <w:spacing w:line="276" w:lineRule="auto"/>
        <w:jc w:val="both"/>
        <w:rPr>
          <w:rFonts w:eastAsia="Arial"/>
        </w:rPr>
      </w:pPr>
      <w:r>
        <w:rPr>
          <w:rFonts w:eastAsia="Arial"/>
          <w:b/>
        </w:rPr>
        <w:t xml:space="preserve">(3) </w:t>
      </w:r>
      <w:r w:rsidRPr="00567742">
        <w:rPr>
          <w:rFonts w:eastAsia="Arial"/>
        </w:rPr>
        <w:t>Грижата за здравето се осигурява чрез гарантиране на достъп на децата до медицинско обслужване и програми за здравно образование и за здравословен начин на живот.</w:t>
      </w:r>
    </w:p>
    <w:p w:rsidR="0080105C" w:rsidRPr="00567742" w:rsidRDefault="0080105C" w:rsidP="00231831">
      <w:pPr>
        <w:spacing w:line="276" w:lineRule="auto"/>
        <w:jc w:val="both"/>
        <w:rPr>
          <w:rFonts w:eastAsia="Arial"/>
        </w:rPr>
      </w:pPr>
      <w:r w:rsidRPr="001A5EFA">
        <w:rPr>
          <w:rFonts w:eastAsia="Arial"/>
          <w:b/>
        </w:rPr>
        <w:t>Чл. 1</w:t>
      </w:r>
      <w:r w:rsidR="007140EE">
        <w:rPr>
          <w:rFonts w:eastAsia="Arial"/>
          <w:b/>
        </w:rPr>
        <w:t>36</w:t>
      </w:r>
      <w:r>
        <w:rPr>
          <w:rFonts w:eastAsia="Arial"/>
        </w:rPr>
        <w:t xml:space="preserve">. </w:t>
      </w:r>
      <w:r w:rsidRPr="00567742">
        <w:rPr>
          <w:rFonts w:eastAsia="Arial"/>
        </w:rPr>
        <w:t>Детската градина осъществява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rsidR="0080105C" w:rsidRPr="00567742" w:rsidRDefault="0080105C" w:rsidP="00231831">
      <w:pPr>
        <w:spacing w:line="276" w:lineRule="auto"/>
        <w:jc w:val="both"/>
        <w:rPr>
          <w:rFonts w:eastAsia="Arial"/>
        </w:rPr>
      </w:pPr>
      <w:r>
        <w:rPr>
          <w:rFonts w:eastAsia="Arial"/>
          <w:b/>
        </w:rPr>
        <w:t xml:space="preserve">Чл. </w:t>
      </w:r>
      <w:r>
        <w:rPr>
          <w:rFonts w:eastAsia="Arial"/>
          <w:b/>
          <w:lang w:val="en-US"/>
        </w:rPr>
        <w:t>1</w:t>
      </w:r>
      <w:r w:rsidR="007140EE">
        <w:rPr>
          <w:rFonts w:eastAsia="Arial"/>
          <w:b/>
        </w:rPr>
        <w:t>37</w:t>
      </w:r>
      <w:r>
        <w:rPr>
          <w:rFonts w:eastAsia="Arial"/>
          <w:b/>
          <w:lang w:val="en-US"/>
        </w:rPr>
        <w:t xml:space="preserve">. </w:t>
      </w:r>
      <w:r w:rsidRPr="00567742">
        <w:rPr>
          <w:rFonts w:eastAsia="Arial"/>
        </w:rPr>
        <w:t>Видовете и съдържанието на дейностите по превенция на тормоза и насилието са подчинени на обща политика, разработват се самостоятелно от детската градина и включват:</w:t>
      </w:r>
    </w:p>
    <w:p w:rsidR="0080105C" w:rsidRPr="00567742" w:rsidRDefault="0080105C" w:rsidP="00231831">
      <w:pPr>
        <w:spacing w:line="276" w:lineRule="auto"/>
        <w:ind w:firstLine="708"/>
        <w:jc w:val="both"/>
        <w:rPr>
          <w:rFonts w:eastAsia="Arial"/>
        </w:rPr>
      </w:pPr>
      <w:r w:rsidRPr="00B935D5">
        <w:rPr>
          <w:rFonts w:eastAsia="Arial"/>
          <w:b/>
        </w:rPr>
        <w:t>1</w:t>
      </w:r>
      <w:r w:rsidRPr="00567742">
        <w:rPr>
          <w:rFonts w:eastAsia="Arial"/>
        </w:rPr>
        <w:t>. изготвяне на правила за поведението в групите/ занималните;</w:t>
      </w:r>
    </w:p>
    <w:p w:rsidR="0080105C" w:rsidRPr="00567742" w:rsidRDefault="0080105C" w:rsidP="00231831">
      <w:pPr>
        <w:spacing w:line="276" w:lineRule="auto"/>
        <w:ind w:firstLine="708"/>
        <w:jc w:val="both"/>
        <w:rPr>
          <w:rFonts w:eastAsia="Arial"/>
        </w:rPr>
      </w:pPr>
      <w:r w:rsidRPr="00B935D5">
        <w:rPr>
          <w:rFonts w:eastAsia="Arial"/>
          <w:b/>
        </w:rPr>
        <w:t>2</w:t>
      </w:r>
      <w:r w:rsidRPr="00567742">
        <w:rPr>
          <w:rFonts w:eastAsia="Arial"/>
        </w:rPr>
        <w:t>. разглеждане на подходящи за възрастта теми;</w:t>
      </w:r>
    </w:p>
    <w:p w:rsidR="0080105C" w:rsidRPr="00567742" w:rsidRDefault="0080105C" w:rsidP="00231831">
      <w:pPr>
        <w:spacing w:line="276" w:lineRule="auto"/>
        <w:ind w:firstLine="708"/>
        <w:jc w:val="both"/>
        <w:rPr>
          <w:rFonts w:eastAsia="Arial"/>
        </w:rPr>
      </w:pPr>
      <w:r w:rsidRPr="00B935D5">
        <w:rPr>
          <w:rFonts w:eastAsia="Arial"/>
          <w:b/>
        </w:rPr>
        <w:t>3</w:t>
      </w:r>
      <w:r w:rsidRPr="00567742">
        <w:rPr>
          <w:rFonts w:eastAsia="Arial"/>
        </w:rPr>
        <w:t>. партньорство с родителите;</w:t>
      </w:r>
    </w:p>
    <w:p w:rsidR="0080105C" w:rsidRPr="00567742" w:rsidRDefault="0080105C" w:rsidP="00231831">
      <w:pPr>
        <w:spacing w:line="276" w:lineRule="auto"/>
        <w:ind w:firstLine="708"/>
        <w:jc w:val="both"/>
        <w:rPr>
          <w:rFonts w:eastAsia="Arial"/>
        </w:rPr>
      </w:pPr>
      <w:r w:rsidRPr="00B935D5">
        <w:rPr>
          <w:rFonts w:eastAsia="Arial"/>
          <w:b/>
        </w:rPr>
        <w:t>4</w:t>
      </w:r>
      <w:r w:rsidRPr="00567742">
        <w:rPr>
          <w:rFonts w:eastAsia="Arial"/>
        </w:rPr>
        <w:t>. дейности за развитие на компетентностите на всички деца от детската градина.</w:t>
      </w:r>
    </w:p>
    <w:p w:rsidR="0080105C" w:rsidRPr="00567742" w:rsidRDefault="0080105C" w:rsidP="00231831">
      <w:pPr>
        <w:spacing w:line="276" w:lineRule="auto"/>
        <w:jc w:val="both"/>
        <w:rPr>
          <w:rFonts w:eastAsia="Arial"/>
        </w:rPr>
      </w:pPr>
      <w:r>
        <w:rPr>
          <w:rFonts w:eastAsia="Arial"/>
          <w:b/>
        </w:rPr>
        <w:t xml:space="preserve">Чл. </w:t>
      </w:r>
      <w:r>
        <w:rPr>
          <w:rFonts w:eastAsia="Arial"/>
          <w:b/>
          <w:lang w:val="en-US"/>
        </w:rPr>
        <w:t>1</w:t>
      </w:r>
      <w:r w:rsidR="007140EE">
        <w:rPr>
          <w:rFonts w:eastAsia="Arial"/>
          <w:b/>
        </w:rPr>
        <w:t>38</w:t>
      </w:r>
      <w:r w:rsidRPr="00567742">
        <w:rPr>
          <w:rFonts w:eastAsia="Arial"/>
          <w:b/>
        </w:rPr>
        <w:t>.</w:t>
      </w:r>
      <w:r w:rsidRPr="00567742">
        <w:rPr>
          <w:rFonts w:eastAsia="Arial"/>
        </w:rPr>
        <w:t xml:space="preserve"> Допълнителната подкрепа за личностно развитие включва:</w:t>
      </w:r>
    </w:p>
    <w:p w:rsidR="0080105C" w:rsidRPr="00567742" w:rsidRDefault="0080105C" w:rsidP="00231831">
      <w:pPr>
        <w:spacing w:line="276" w:lineRule="auto"/>
        <w:ind w:left="708"/>
        <w:jc w:val="both"/>
        <w:rPr>
          <w:rFonts w:eastAsia="Arial"/>
        </w:rPr>
      </w:pPr>
      <w:r w:rsidRPr="00B935D5">
        <w:rPr>
          <w:rFonts w:eastAsia="Arial"/>
          <w:b/>
        </w:rPr>
        <w:t>1</w:t>
      </w:r>
      <w:r w:rsidRPr="00567742">
        <w:rPr>
          <w:rFonts w:eastAsia="Arial"/>
        </w:rPr>
        <w:t>. работа с дете по конкретен случай;</w:t>
      </w:r>
    </w:p>
    <w:p w:rsidR="0080105C" w:rsidRPr="00567742" w:rsidRDefault="0080105C" w:rsidP="00231831">
      <w:pPr>
        <w:spacing w:line="276" w:lineRule="auto"/>
        <w:ind w:left="708"/>
        <w:jc w:val="both"/>
        <w:rPr>
          <w:rFonts w:eastAsia="Arial"/>
        </w:rPr>
      </w:pPr>
      <w:r w:rsidRPr="00B935D5">
        <w:rPr>
          <w:rFonts w:eastAsia="Arial"/>
          <w:b/>
        </w:rPr>
        <w:t>2</w:t>
      </w:r>
      <w:r w:rsidRPr="00567742">
        <w:rPr>
          <w:rFonts w:eastAsia="Arial"/>
        </w:rPr>
        <w:t>.психо-социална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w:t>
      </w:r>
    </w:p>
    <w:p w:rsidR="0080105C" w:rsidRPr="00567742" w:rsidRDefault="0080105C" w:rsidP="00231831">
      <w:pPr>
        <w:spacing w:line="276" w:lineRule="auto"/>
        <w:ind w:left="708"/>
        <w:jc w:val="both"/>
        <w:rPr>
          <w:rFonts w:eastAsia="Arial"/>
        </w:rPr>
      </w:pPr>
      <w:r w:rsidRPr="00B935D5">
        <w:rPr>
          <w:rFonts w:eastAsia="Arial"/>
          <w:b/>
        </w:rPr>
        <w:t>3</w:t>
      </w:r>
      <w:r w:rsidRPr="00567742">
        <w:rPr>
          <w:rFonts w:eastAsia="Arial"/>
        </w:rPr>
        <w:t>.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w:t>
      </w:r>
    </w:p>
    <w:p w:rsidR="0080105C" w:rsidRDefault="0080105C" w:rsidP="00231831">
      <w:pPr>
        <w:spacing w:line="276" w:lineRule="auto"/>
        <w:ind w:firstLine="708"/>
        <w:jc w:val="both"/>
        <w:rPr>
          <w:rFonts w:eastAsia="Arial"/>
        </w:rPr>
      </w:pPr>
      <w:r w:rsidRPr="00B935D5">
        <w:rPr>
          <w:rFonts w:eastAsia="Arial"/>
          <w:b/>
        </w:rPr>
        <w:lastRenderedPageBreak/>
        <w:t>4.</w:t>
      </w:r>
      <w:r w:rsidRPr="00567742">
        <w:rPr>
          <w:rFonts w:eastAsia="Arial"/>
        </w:rPr>
        <w:t xml:space="preserve"> ресурсно подпомагане.</w:t>
      </w:r>
    </w:p>
    <w:p w:rsidR="0080105C" w:rsidRPr="00567742" w:rsidRDefault="007140EE" w:rsidP="00231831">
      <w:pPr>
        <w:spacing w:line="276" w:lineRule="auto"/>
        <w:jc w:val="both"/>
        <w:rPr>
          <w:rFonts w:eastAsia="Arial"/>
        </w:rPr>
      </w:pPr>
      <w:r>
        <w:rPr>
          <w:rFonts w:eastAsia="Arial"/>
          <w:b/>
        </w:rPr>
        <w:t>Чл. 139</w:t>
      </w:r>
      <w:r w:rsidR="00A36AE0" w:rsidRPr="001C70B3">
        <w:rPr>
          <w:rFonts w:eastAsia="Arial"/>
          <w:b/>
        </w:rPr>
        <w:t>. (1)</w:t>
      </w:r>
      <w:r w:rsidR="00A36AE0">
        <w:rPr>
          <w:rFonts w:eastAsia="Arial"/>
        </w:rPr>
        <w:t xml:space="preserve"> </w:t>
      </w:r>
      <w:r w:rsidR="0080105C" w:rsidRPr="00567742">
        <w:rPr>
          <w:rFonts w:eastAsia="Arial"/>
        </w:rPr>
        <w:t xml:space="preserve">Допълнителната подкрепа за личностно развитие се предоставя на деца:  </w:t>
      </w:r>
    </w:p>
    <w:p w:rsidR="0080105C" w:rsidRPr="00567742" w:rsidRDefault="0080105C" w:rsidP="00231831">
      <w:pPr>
        <w:spacing w:line="276" w:lineRule="auto"/>
        <w:ind w:firstLine="708"/>
        <w:jc w:val="both"/>
        <w:rPr>
          <w:rFonts w:eastAsia="Arial"/>
        </w:rPr>
      </w:pPr>
      <w:r w:rsidRPr="00B935D5">
        <w:rPr>
          <w:rFonts w:eastAsia="Arial"/>
          <w:b/>
        </w:rPr>
        <w:t>1</w:t>
      </w:r>
      <w:r w:rsidRPr="00567742">
        <w:rPr>
          <w:rFonts w:eastAsia="Arial"/>
        </w:rPr>
        <w:t>. със специални образователни потребности;</w:t>
      </w:r>
    </w:p>
    <w:p w:rsidR="0080105C" w:rsidRPr="00567742" w:rsidRDefault="0080105C" w:rsidP="00231831">
      <w:pPr>
        <w:spacing w:line="276" w:lineRule="auto"/>
        <w:ind w:firstLine="708"/>
        <w:jc w:val="both"/>
        <w:rPr>
          <w:rFonts w:eastAsia="Arial"/>
        </w:rPr>
      </w:pPr>
      <w:r w:rsidRPr="00B935D5">
        <w:rPr>
          <w:rFonts w:eastAsia="Arial"/>
          <w:b/>
        </w:rPr>
        <w:t>2</w:t>
      </w:r>
      <w:r w:rsidRPr="00567742">
        <w:rPr>
          <w:rFonts w:eastAsia="Arial"/>
        </w:rPr>
        <w:t>. в риск;</w:t>
      </w:r>
    </w:p>
    <w:p w:rsidR="002D3004" w:rsidRDefault="00A70CAD" w:rsidP="00231831">
      <w:pPr>
        <w:spacing w:line="276" w:lineRule="auto"/>
        <w:jc w:val="both"/>
        <w:rPr>
          <w:rFonts w:eastAsia="Arial"/>
        </w:rPr>
      </w:pPr>
      <w:r>
        <w:rPr>
          <w:rFonts w:eastAsia="Arial"/>
        </w:rPr>
        <w:t xml:space="preserve">            </w:t>
      </w:r>
      <w:r w:rsidR="0080105C" w:rsidRPr="00B935D5">
        <w:rPr>
          <w:rFonts w:eastAsia="Arial"/>
          <w:b/>
        </w:rPr>
        <w:t>3</w:t>
      </w:r>
      <w:r w:rsidR="0080105C" w:rsidRPr="00567742">
        <w:rPr>
          <w:rFonts w:eastAsia="Arial"/>
        </w:rPr>
        <w:t>. с изявени дарби;</w:t>
      </w:r>
    </w:p>
    <w:p w:rsidR="0080105C" w:rsidRPr="00567742" w:rsidRDefault="001C70B3" w:rsidP="00231831">
      <w:pPr>
        <w:spacing w:line="276" w:lineRule="auto"/>
        <w:jc w:val="both"/>
        <w:rPr>
          <w:rFonts w:eastAsia="Arial"/>
        </w:rPr>
      </w:pPr>
      <w:r>
        <w:rPr>
          <w:rFonts w:eastAsia="Arial"/>
        </w:rPr>
        <w:t xml:space="preserve">            </w:t>
      </w:r>
      <w:r w:rsidR="0080105C" w:rsidRPr="00B935D5">
        <w:rPr>
          <w:rFonts w:eastAsia="Arial"/>
          <w:b/>
        </w:rPr>
        <w:t>4</w:t>
      </w:r>
      <w:r w:rsidR="0080105C" w:rsidRPr="00567742">
        <w:rPr>
          <w:rFonts w:eastAsia="Arial"/>
        </w:rPr>
        <w:t>. с хронични заболявания.</w:t>
      </w:r>
    </w:p>
    <w:p w:rsidR="0080105C" w:rsidRPr="00567742" w:rsidRDefault="00A36AE0" w:rsidP="00231831">
      <w:pPr>
        <w:spacing w:line="276" w:lineRule="auto"/>
        <w:jc w:val="both"/>
        <w:rPr>
          <w:rFonts w:eastAsia="Arial"/>
        </w:rPr>
      </w:pPr>
      <w:r>
        <w:rPr>
          <w:rFonts w:eastAsia="Arial"/>
          <w:b/>
        </w:rPr>
        <w:t>(</w:t>
      </w:r>
      <w:r w:rsidR="0080105C">
        <w:rPr>
          <w:rFonts w:eastAsia="Arial"/>
          <w:b/>
        </w:rPr>
        <w:t>2</w:t>
      </w:r>
      <w:r>
        <w:rPr>
          <w:rFonts w:eastAsia="Arial"/>
          <w:b/>
        </w:rPr>
        <w:t xml:space="preserve">) </w:t>
      </w:r>
      <w:r w:rsidR="0080105C" w:rsidRPr="00567742">
        <w:rPr>
          <w:rFonts w:eastAsia="Arial"/>
        </w:rPr>
        <w:t xml:space="preserve">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детската градина.  </w:t>
      </w:r>
    </w:p>
    <w:p w:rsidR="00C87804" w:rsidRPr="00B005FD" w:rsidRDefault="0080105C" w:rsidP="00231831">
      <w:pPr>
        <w:tabs>
          <w:tab w:val="left" w:pos="1005"/>
        </w:tabs>
        <w:spacing w:line="276" w:lineRule="auto"/>
        <w:jc w:val="both"/>
      </w:pPr>
      <w:r w:rsidRPr="00DD4D97">
        <w:rPr>
          <w:b/>
        </w:rPr>
        <w:t xml:space="preserve">Чл. </w:t>
      </w:r>
      <w:r>
        <w:rPr>
          <w:b/>
          <w:lang w:val="en-US"/>
        </w:rPr>
        <w:t>1</w:t>
      </w:r>
      <w:r w:rsidR="007140EE">
        <w:rPr>
          <w:b/>
        </w:rPr>
        <w:t>40</w:t>
      </w:r>
      <w:r w:rsidRPr="00DD4D97">
        <w:rPr>
          <w:b/>
        </w:rPr>
        <w:t>.</w:t>
      </w:r>
      <w:r>
        <w:t xml:space="preserve"> </w:t>
      </w:r>
      <w:r w:rsidRPr="00067219">
        <w:t xml:space="preserve">Допълнителните форми на педагогическо взаимодействе се организират по преценка </w:t>
      </w:r>
      <w:r w:rsidRPr="00435058">
        <w:t>на учителя в съответствие с програмната ситема извън времето за провеждане на педагогическите ситуации.</w:t>
      </w:r>
    </w:p>
    <w:p w:rsidR="00C87804" w:rsidRDefault="00C87804" w:rsidP="00231831">
      <w:pPr>
        <w:tabs>
          <w:tab w:val="left" w:pos="1005"/>
        </w:tabs>
        <w:spacing w:line="276" w:lineRule="auto"/>
        <w:jc w:val="both"/>
        <w:rPr>
          <w:b/>
        </w:rPr>
      </w:pPr>
    </w:p>
    <w:p w:rsidR="00C87804" w:rsidRPr="00CD1298" w:rsidRDefault="00A36AE0" w:rsidP="00CD1298">
      <w:pPr>
        <w:tabs>
          <w:tab w:val="left" w:pos="1005"/>
        </w:tabs>
        <w:spacing w:line="276" w:lineRule="auto"/>
        <w:jc w:val="center"/>
        <w:rPr>
          <w:b/>
          <w:sz w:val="28"/>
          <w:szCs w:val="28"/>
        </w:rPr>
      </w:pPr>
      <w:r w:rsidRPr="00CD1298">
        <w:rPr>
          <w:b/>
          <w:sz w:val="28"/>
          <w:szCs w:val="28"/>
        </w:rPr>
        <w:t>Допълнителни педагогически дейности</w:t>
      </w:r>
    </w:p>
    <w:p w:rsidR="00CD1298" w:rsidRPr="00CD1298" w:rsidRDefault="00CD1298" w:rsidP="00CD1298">
      <w:pPr>
        <w:tabs>
          <w:tab w:val="left" w:pos="1005"/>
        </w:tabs>
        <w:spacing w:line="276" w:lineRule="auto"/>
        <w:jc w:val="center"/>
        <w:rPr>
          <w:b/>
          <w:sz w:val="28"/>
          <w:szCs w:val="28"/>
        </w:rPr>
      </w:pPr>
    </w:p>
    <w:p w:rsidR="0080105C" w:rsidRPr="00A36AE0" w:rsidRDefault="0080105C" w:rsidP="00231831">
      <w:pPr>
        <w:spacing w:line="276" w:lineRule="auto"/>
        <w:jc w:val="both"/>
        <w:rPr>
          <w:b/>
          <w:color w:val="000000" w:themeColor="text1"/>
        </w:rPr>
      </w:pPr>
      <w:r w:rsidRPr="00CD7F49">
        <w:rPr>
          <w:b/>
          <w:color w:val="000000" w:themeColor="text1"/>
        </w:rPr>
        <w:t xml:space="preserve">Чл. </w:t>
      </w:r>
      <w:r>
        <w:rPr>
          <w:b/>
          <w:color w:val="000000" w:themeColor="text1"/>
          <w:lang w:val="en-US"/>
        </w:rPr>
        <w:t>1</w:t>
      </w:r>
      <w:r w:rsidR="007140EE">
        <w:rPr>
          <w:b/>
          <w:color w:val="000000" w:themeColor="text1"/>
        </w:rPr>
        <w:t>41</w:t>
      </w:r>
      <w:r w:rsidRPr="00CD7F49">
        <w:rPr>
          <w:b/>
          <w:color w:val="000000" w:themeColor="text1"/>
        </w:rPr>
        <w:t>.</w:t>
      </w:r>
      <w:r w:rsidRPr="00CD7F49">
        <w:rPr>
          <w:color w:val="000000" w:themeColor="text1"/>
        </w:rPr>
        <w:t xml:space="preserve"> </w:t>
      </w:r>
      <w:r w:rsidR="00A36AE0">
        <w:rPr>
          <w:color w:val="000000" w:themeColor="text1"/>
        </w:rPr>
        <w:t xml:space="preserve"> </w:t>
      </w:r>
      <w:r w:rsidRPr="00CD7F49">
        <w:rPr>
          <w:bCs/>
          <w:color w:val="000000" w:themeColor="text1"/>
        </w:rPr>
        <w:t xml:space="preserve">В </w:t>
      </w:r>
      <w:r w:rsidRPr="00CD7F49">
        <w:rPr>
          <w:color w:val="000000" w:themeColor="text1"/>
        </w:rPr>
        <w:t xml:space="preserve">ДГ № 62 </w:t>
      </w:r>
      <w:r w:rsidRPr="00CD7F49">
        <w:rPr>
          <w:bCs/>
          <w:color w:val="000000" w:themeColor="text1"/>
        </w:rPr>
        <w:t>при заявено желание на родителите се организират  Допълнителни педагогически  дейности (ДПД), които не са дейности на детската градина.Те</w:t>
      </w:r>
      <w:r w:rsidRPr="00CD7F49">
        <w:rPr>
          <w:color w:val="000000" w:themeColor="text1"/>
        </w:rPr>
        <w:t xml:space="preserve">  се осъщест-вяват съгласно разпоредбата на чл.19 от Наредба 5 за ПУО. За тях родителите заплащат допълнителни такси.</w:t>
      </w:r>
    </w:p>
    <w:p w:rsidR="0080105C" w:rsidRPr="00CD7F49" w:rsidRDefault="0080105C" w:rsidP="00231831">
      <w:pPr>
        <w:spacing w:line="276" w:lineRule="auto"/>
        <w:jc w:val="both"/>
        <w:rPr>
          <w:color w:val="000000" w:themeColor="text1"/>
          <w:lang w:val="en-US"/>
        </w:rPr>
      </w:pPr>
      <w:r w:rsidRPr="00CD7F49">
        <w:rPr>
          <w:b/>
          <w:bCs/>
          <w:color w:val="000000" w:themeColor="text1"/>
        </w:rPr>
        <w:t>Чл.</w:t>
      </w:r>
      <w:r>
        <w:rPr>
          <w:b/>
          <w:bCs/>
          <w:color w:val="000000" w:themeColor="text1"/>
        </w:rPr>
        <w:t xml:space="preserve"> </w:t>
      </w:r>
      <w:r>
        <w:rPr>
          <w:b/>
          <w:bCs/>
          <w:color w:val="000000" w:themeColor="text1"/>
          <w:lang w:val="en-US"/>
        </w:rPr>
        <w:t>1</w:t>
      </w:r>
      <w:r w:rsidR="00A36AE0">
        <w:rPr>
          <w:b/>
          <w:bCs/>
          <w:color w:val="000000" w:themeColor="text1"/>
        </w:rPr>
        <w:t>4</w:t>
      </w:r>
      <w:r w:rsidR="007140EE">
        <w:rPr>
          <w:b/>
          <w:bCs/>
          <w:color w:val="000000" w:themeColor="text1"/>
        </w:rPr>
        <w:t>2</w:t>
      </w:r>
      <w:r w:rsidRPr="00CD7F49">
        <w:rPr>
          <w:b/>
          <w:bCs/>
          <w:color w:val="000000" w:themeColor="text1"/>
        </w:rPr>
        <w:t>.</w:t>
      </w:r>
      <w:r w:rsidRPr="00CD7F49">
        <w:rPr>
          <w:bCs/>
          <w:color w:val="000000" w:themeColor="text1"/>
        </w:rPr>
        <w:t xml:space="preserve"> </w:t>
      </w:r>
      <w:r w:rsidR="00A36AE0">
        <w:rPr>
          <w:bCs/>
          <w:color w:val="000000" w:themeColor="text1"/>
        </w:rPr>
        <w:t xml:space="preserve"> </w:t>
      </w:r>
      <w:r w:rsidRPr="00CD7F49">
        <w:rPr>
          <w:bCs/>
          <w:color w:val="000000" w:themeColor="text1"/>
        </w:rPr>
        <w:t xml:space="preserve">Допълнителни педагогически дейности в </w:t>
      </w:r>
      <w:r w:rsidRPr="00CD7F49">
        <w:rPr>
          <w:color w:val="000000" w:themeColor="text1"/>
        </w:rPr>
        <w:t xml:space="preserve">ДГ № 62 </w:t>
      </w:r>
      <w:r w:rsidRPr="00CD7F49">
        <w:rPr>
          <w:bCs/>
          <w:color w:val="000000" w:themeColor="text1"/>
        </w:rPr>
        <w:t xml:space="preserve"> се организират и осъществяват съобразно „Правила за осъществяване на допълнителни педагогически услуги в детските заведения”, утвърдени от СОС.</w:t>
      </w:r>
      <w:r w:rsidRPr="00CD7F49">
        <w:rPr>
          <w:color w:val="000000" w:themeColor="text1"/>
        </w:rPr>
        <w:t xml:space="preserve"> </w:t>
      </w:r>
    </w:p>
    <w:p w:rsidR="0080105C" w:rsidRPr="00CD7F49" w:rsidRDefault="0080105C" w:rsidP="00231831">
      <w:pPr>
        <w:spacing w:line="276" w:lineRule="auto"/>
        <w:jc w:val="both"/>
        <w:rPr>
          <w:color w:val="000000" w:themeColor="text1"/>
        </w:rPr>
      </w:pPr>
      <w:r w:rsidRPr="00ED6E72">
        <w:rPr>
          <w:b/>
          <w:color w:val="000000" w:themeColor="text1"/>
        </w:rPr>
        <w:t>Чл.</w:t>
      </w:r>
      <w:r>
        <w:rPr>
          <w:b/>
          <w:color w:val="000000" w:themeColor="text1"/>
        </w:rPr>
        <w:t xml:space="preserve"> </w:t>
      </w:r>
      <w:r>
        <w:rPr>
          <w:b/>
          <w:color w:val="000000" w:themeColor="text1"/>
          <w:lang w:val="en-US"/>
        </w:rPr>
        <w:t>1</w:t>
      </w:r>
      <w:r w:rsidR="007140EE">
        <w:rPr>
          <w:b/>
          <w:color w:val="000000" w:themeColor="text1"/>
        </w:rPr>
        <w:t>43</w:t>
      </w:r>
      <w:r>
        <w:rPr>
          <w:b/>
          <w:color w:val="000000" w:themeColor="text1"/>
        </w:rPr>
        <w:t>.</w:t>
      </w:r>
      <w:r w:rsidRPr="00CD7F49">
        <w:rPr>
          <w:color w:val="000000" w:themeColor="text1"/>
          <w:lang w:val="en-US"/>
        </w:rPr>
        <w:t xml:space="preserve"> </w:t>
      </w:r>
      <w:r w:rsidR="00A36AE0">
        <w:rPr>
          <w:color w:val="000000" w:themeColor="text1"/>
        </w:rPr>
        <w:t xml:space="preserve"> </w:t>
      </w:r>
      <w:r w:rsidRPr="00CD7F49">
        <w:rPr>
          <w:color w:val="000000" w:themeColor="text1"/>
        </w:rPr>
        <w:t>Дейностите  се извършват извън времето за провеждане на</w:t>
      </w:r>
      <w:r>
        <w:rPr>
          <w:color w:val="000000" w:themeColor="text1"/>
        </w:rPr>
        <w:t xml:space="preserve"> </w:t>
      </w:r>
      <w:r w:rsidRPr="00CD7F49">
        <w:rPr>
          <w:color w:val="000000" w:themeColor="text1"/>
        </w:rPr>
        <w:t>основните форми на педагогическо взаимодействие и се организират при</w:t>
      </w:r>
      <w:r>
        <w:rPr>
          <w:color w:val="000000" w:themeColor="text1"/>
        </w:rPr>
        <w:t xml:space="preserve"> спазване на действащото </w:t>
      </w:r>
      <w:r w:rsidRPr="00CD7F49">
        <w:rPr>
          <w:color w:val="000000" w:themeColor="text1"/>
        </w:rPr>
        <w:t>законо</w:t>
      </w:r>
      <w:r>
        <w:rPr>
          <w:color w:val="000000" w:themeColor="text1"/>
        </w:rPr>
        <w:t>-</w:t>
      </w:r>
      <w:r w:rsidRPr="00CD7F49">
        <w:rPr>
          <w:color w:val="000000" w:themeColor="text1"/>
        </w:rPr>
        <w:t>дателство.</w:t>
      </w:r>
    </w:p>
    <w:p w:rsidR="0080105C" w:rsidRPr="00ED6E72" w:rsidRDefault="0080105C" w:rsidP="00231831">
      <w:pPr>
        <w:spacing w:line="276" w:lineRule="auto"/>
        <w:jc w:val="both"/>
        <w:rPr>
          <w:color w:val="000000"/>
        </w:rPr>
      </w:pPr>
      <w:r w:rsidRPr="00ED6E72">
        <w:rPr>
          <w:b/>
          <w:color w:val="000000"/>
        </w:rPr>
        <w:t xml:space="preserve">Чл. </w:t>
      </w:r>
      <w:r>
        <w:rPr>
          <w:b/>
          <w:color w:val="000000"/>
          <w:lang w:val="en-US"/>
        </w:rPr>
        <w:t>1</w:t>
      </w:r>
      <w:r w:rsidR="007140EE">
        <w:rPr>
          <w:b/>
          <w:color w:val="000000"/>
        </w:rPr>
        <w:t>44</w:t>
      </w:r>
      <w:r w:rsidRPr="002D3004">
        <w:rPr>
          <w:b/>
          <w:color w:val="000000"/>
        </w:rPr>
        <w:t>.</w:t>
      </w:r>
      <w:r w:rsidR="00A36AE0" w:rsidRPr="002D3004">
        <w:rPr>
          <w:b/>
          <w:color w:val="000000"/>
        </w:rPr>
        <w:t xml:space="preserve">  (1)</w:t>
      </w:r>
      <w:r w:rsidR="00A36AE0">
        <w:rPr>
          <w:color w:val="000000"/>
        </w:rPr>
        <w:t xml:space="preserve"> </w:t>
      </w:r>
      <w:r w:rsidRPr="00ED6E72">
        <w:rPr>
          <w:color w:val="000000"/>
        </w:rPr>
        <w:t xml:space="preserve">Таксите за </w:t>
      </w:r>
      <w:r>
        <w:rPr>
          <w:color w:val="000000"/>
        </w:rPr>
        <w:t>Д</w:t>
      </w:r>
      <w:r w:rsidRPr="00ED6E72">
        <w:rPr>
          <w:color w:val="000000"/>
        </w:rPr>
        <w:t>ПД  са дължими от родителите, чиито деца са включени в групите  чрез писмено заявление от родителя и/или настойника на детето.</w:t>
      </w:r>
    </w:p>
    <w:p w:rsidR="0080105C" w:rsidRPr="00ED6E72" w:rsidRDefault="00A36AE0" w:rsidP="00231831">
      <w:pPr>
        <w:spacing w:line="276" w:lineRule="auto"/>
        <w:jc w:val="both"/>
      </w:pPr>
      <w:r w:rsidRPr="002D3004">
        <w:rPr>
          <w:b/>
          <w:color w:val="000000"/>
        </w:rPr>
        <w:t>(2)</w:t>
      </w:r>
      <w:r w:rsidR="0080105C" w:rsidRPr="00ED6E72">
        <w:rPr>
          <w:color w:val="000000"/>
        </w:rPr>
        <w:t xml:space="preserve"> Размерът, редът и начина за плащане на тези такси се определят, съгласно условията </w:t>
      </w:r>
      <w:r w:rsidR="0080105C" w:rsidRPr="00ED6E72">
        <w:t>договорените с фирмите, осъществяващи съответната дейност.</w:t>
      </w:r>
    </w:p>
    <w:p w:rsidR="0080105C" w:rsidRPr="00ED6E72" w:rsidRDefault="00A36AE0" w:rsidP="00231831">
      <w:pPr>
        <w:spacing w:line="276" w:lineRule="auto"/>
        <w:jc w:val="both"/>
      </w:pPr>
      <w:r w:rsidRPr="002D3004">
        <w:rPr>
          <w:b/>
        </w:rPr>
        <w:t>(3)</w:t>
      </w:r>
      <w:r w:rsidR="0080105C" w:rsidRPr="00ED6E72">
        <w:t xml:space="preserve"> При възникване на въпроси от страна на родителите по таксите, същите трябва да се обръщат директно към фирмите, изпълнители на педагогическите услуги. За съответните допълнителни педагогически услуги фирмите изпълнители са задължени да издават финансови документи /квитанции/ на родителите  платили  таксите си.</w:t>
      </w:r>
    </w:p>
    <w:p w:rsidR="0080105C" w:rsidRPr="00ED6E72" w:rsidRDefault="00A36AE0" w:rsidP="00231831">
      <w:pPr>
        <w:spacing w:line="276" w:lineRule="auto"/>
        <w:jc w:val="both"/>
      </w:pPr>
      <w:r w:rsidRPr="002D3004">
        <w:rPr>
          <w:b/>
        </w:rPr>
        <w:t>(4)</w:t>
      </w:r>
      <w:r w:rsidR="0080105C" w:rsidRPr="00ED6E72">
        <w:t xml:space="preserve"> Отговорността за изрядността на финансовите документи за тези услуги се носи изцяло от фирмите - изпълнители , а не </w:t>
      </w:r>
      <w:r w:rsidR="0080105C" w:rsidRPr="00DD4D97">
        <w:t>ДГ № 62</w:t>
      </w:r>
      <w:r>
        <w:t xml:space="preserve"> „Зорница“</w:t>
      </w:r>
      <w:r w:rsidR="0080105C" w:rsidRPr="00ED6E72">
        <w:t>;</w:t>
      </w:r>
    </w:p>
    <w:p w:rsidR="0080105C" w:rsidRPr="00ED6E72" w:rsidRDefault="0080105C" w:rsidP="00231831">
      <w:pPr>
        <w:spacing w:line="276" w:lineRule="auto"/>
        <w:jc w:val="both"/>
        <w:rPr>
          <w:color w:val="000000"/>
        </w:rPr>
      </w:pPr>
      <w:r w:rsidRPr="00ED6E72">
        <w:rPr>
          <w:b/>
          <w:color w:val="000000"/>
        </w:rPr>
        <w:t>Чл.</w:t>
      </w:r>
      <w:r>
        <w:rPr>
          <w:b/>
          <w:color w:val="000000"/>
        </w:rPr>
        <w:t xml:space="preserve"> </w:t>
      </w:r>
      <w:r>
        <w:rPr>
          <w:b/>
          <w:color w:val="000000"/>
          <w:lang w:val="en-US"/>
        </w:rPr>
        <w:t>1</w:t>
      </w:r>
      <w:r w:rsidR="007140EE">
        <w:rPr>
          <w:b/>
          <w:color w:val="000000"/>
        </w:rPr>
        <w:t>45</w:t>
      </w:r>
      <w:r w:rsidRPr="00ED6E72">
        <w:rPr>
          <w:b/>
          <w:color w:val="000000"/>
        </w:rPr>
        <w:t>.</w:t>
      </w:r>
      <w:r w:rsidRPr="00ED6E72">
        <w:rPr>
          <w:color w:val="000000"/>
        </w:rPr>
        <w:t xml:space="preserve"> ДПД се провеждат по график, утвърден от директора във време извън часовете за основните  и допълнителни форми на взаимодействие  и следва да бъдат съобразени с възрастовите и индивидуални възможности и потребности на децата.</w:t>
      </w:r>
    </w:p>
    <w:p w:rsidR="0080105C" w:rsidRPr="00ED6E72" w:rsidRDefault="0080105C" w:rsidP="00231831">
      <w:pPr>
        <w:tabs>
          <w:tab w:val="left" w:pos="1005"/>
        </w:tabs>
        <w:spacing w:line="276" w:lineRule="auto"/>
        <w:jc w:val="both"/>
        <w:rPr>
          <w:color w:val="000000"/>
        </w:rPr>
      </w:pPr>
      <w:r w:rsidRPr="00ED6E72">
        <w:rPr>
          <w:b/>
          <w:color w:val="000000"/>
        </w:rPr>
        <w:t>Чл.</w:t>
      </w:r>
      <w:r>
        <w:rPr>
          <w:b/>
          <w:color w:val="000000"/>
        </w:rPr>
        <w:t xml:space="preserve"> </w:t>
      </w:r>
      <w:r>
        <w:rPr>
          <w:b/>
          <w:color w:val="000000"/>
          <w:lang w:val="en-US"/>
        </w:rPr>
        <w:t>1</w:t>
      </w:r>
      <w:r w:rsidR="007140EE">
        <w:rPr>
          <w:b/>
          <w:color w:val="000000"/>
        </w:rPr>
        <w:t>46</w:t>
      </w:r>
      <w:r w:rsidRPr="00ED6E72">
        <w:rPr>
          <w:color w:val="000000"/>
          <w:lang w:val="en-US"/>
        </w:rPr>
        <w:t>.</w:t>
      </w:r>
      <w:r w:rsidRPr="00ED6E72">
        <w:rPr>
          <w:color w:val="000000"/>
        </w:rPr>
        <w:t xml:space="preserve"> Преподавателите, осъществяващи ДПД носят отговорност за живота и здравето на децата по време на образователната дейност, взимат и предават децата лично на учителя на групата.</w:t>
      </w:r>
    </w:p>
    <w:p w:rsidR="002D3004" w:rsidRDefault="001A5EFA" w:rsidP="00231831">
      <w:pPr>
        <w:spacing w:line="276" w:lineRule="auto"/>
        <w:jc w:val="both"/>
        <w:outlineLvl w:val="0"/>
        <w:rPr>
          <w:color w:val="000000" w:themeColor="text1"/>
        </w:rPr>
      </w:pPr>
      <w:r>
        <w:t xml:space="preserve">                                         </w:t>
      </w:r>
      <w:r w:rsidR="00A36AE0">
        <w:rPr>
          <w:color w:val="000000" w:themeColor="text1"/>
        </w:rPr>
        <w:t xml:space="preserve">             </w:t>
      </w:r>
    </w:p>
    <w:p w:rsidR="00FE344E" w:rsidRDefault="00FE344E" w:rsidP="00231831">
      <w:pPr>
        <w:spacing w:line="276" w:lineRule="auto"/>
        <w:ind w:left="2832" w:firstLine="708"/>
        <w:jc w:val="both"/>
        <w:outlineLvl w:val="0"/>
        <w:rPr>
          <w:b/>
          <w:i/>
          <w:u w:val="single"/>
        </w:rPr>
      </w:pPr>
    </w:p>
    <w:p w:rsidR="00FE344E" w:rsidRDefault="00FE344E" w:rsidP="00231831">
      <w:pPr>
        <w:spacing w:line="276" w:lineRule="auto"/>
        <w:ind w:left="2832" w:firstLine="708"/>
        <w:jc w:val="both"/>
        <w:outlineLvl w:val="0"/>
        <w:rPr>
          <w:b/>
          <w:i/>
          <w:u w:val="single"/>
        </w:rPr>
      </w:pPr>
    </w:p>
    <w:p w:rsidR="00382376" w:rsidRPr="002D3004" w:rsidRDefault="00A36AE0" w:rsidP="00231831">
      <w:pPr>
        <w:spacing w:line="276" w:lineRule="auto"/>
        <w:ind w:left="2832" w:firstLine="708"/>
        <w:jc w:val="both"/>
        <w:outlineLvl w:val="0"/>
        <w:rPr>
          <w:color w:val="000000" w:themeColor="text1"/>
        </w:rPr>
      </w:pPr>
      <w:r w:rsidRPr="00717827">
        <w:rPr>
          <w:b/>
          <w:i/>
          <w:u w:val="single"/>
        </w:rPr>
        <w:lastRenderedPageBreak/>
        <w:t xml:space="preserve">ГЛАВА  </w:t>
      </w:r>
      <w:r>
        <w:rPr>
          <w:b/>
          <w:i/>
          <w:u w:val="single"/>
        </w:rPr>
        <w:t>ШЕСТА</w:t>
      </w:r>
    </w:p>
    <w:p w:rsidR="00A36AE0" w:rsidRPr="00B935D5" w:rsidRDefault="00A36AE0" w:rsidP="00842AA7">
      <w:pPr>
        <w:spacing w:before="200" w:line="276" w:lineRule="auto"/>
        <w:jc w:val="center"/>
        <w:rPr>
          <w:b/>
          <w:kern w:val="18"/>
          <w:sz w:val="28"/>
          <w:szCs w:val="28"/>
        </w:rPr>
      </w:pPr>
      <w:r w:rsidRPr="00B935D5">
        <w:rPr>
          <w:b/>
          <w:kern w:val="18"/>
          <w:sz w:val="28"/>
          <w:szCs w:val="28"/>
        </w:rPr>
        <w:t>Здравно осигуряване. Детски отдих и туризъм</w:t>
      </w:r>
    </w:p>
    <w:p w:rsidR="00A36AE0" w:rsidRPr="00CE72BF" w:rsidRDefault="00A36AE0" w:rsidP="00231831">
      <w:pPr>
        <w:spacing w:before="200" w:line="276" w:lineRule="auto"/>
        <w:jc w:val="both"/>
        <w:rPr>
          <w:kern w:val="18"/>
        </w:rPr>
      </w:pPr>
      <w:r>
        <w:rPr>
          <w:b/>
          <w:kern w:val="18"/>
        </w:rPr>
        <w:t>Чл. 1</w:t>
      </w:r>
      <w:r w:rsidR="007140EE">
        <w:rPr>
          <w:b/>
          <w:kern w:val="18"/>
        </w:rPr>
        <w:t>47</w:t>
      </w:r>
      <w:r w:rsidRPr="00CE72BF">
        <w:rPr>
          <w:b/>
          <w:kern w:val="18"/>
        </w:rPr>
        <w:t>.</w:t>
      </w:r>
      <w:r w:rsidRPr="00CE72BF">
        <w:rPr>
          <w:kern w:val="18"/>
        </w:rPr>
        <w:t xml:space="preserve"> Грижата за здравето се осигурява чрез гарантиране на достъп на децата до медицинско обслужване </w:t>
      </w:r>
    </w:p>
    <w:p w:rsidR="008D2C91" w:rsidRPr="008D2C91" w:rsidRDefault="008D2C91" w:rsidP="00231831">
      <w:pPr>
        <w:tabs>
          <w:tab w:val="left" w:pos="1005"/>
        </w:tabs>
        <w:spacing w:line="276" w:lineRule="auto"/>
        <w:jc w:val="both"/>
        <w:rPr>
          <w:b/>
          <w:color w:val="000000" w:themeColor="text1"/>
        </w:rPr>
      </w:pPr>
      <w:r w:rsidRPr="008D2C91">
        <w:rPr>
          <w:b/>
          <w:color w:val="000000" w:themeColor="text1"/>
        </w:rPr>
        <w:t>Здравни из</w:t>
      </w:r>
      <w:r>
        <w:rPr>
          <w:b/>
          <w:color w:val="000000" w:themeColor="text1"/>
        </w:rPr>
        <w:t>исквания към дейността на ДГ 62 „Зорница“</w:t>
      </w:r>
    </w:p>
    <w:p w:rsidR="008D2C91" w:rsidRPr="008D2C91" w:rsidRDefault="008D2C91" w:rsidP="00231831">
      <w:pPr>
        <w:tabs>
          <w:tab w:val="left" w:pos="1005"/>
        </w:tabs>
        <w:spacing w:line="276" w:lineRule="auto"/>
        <w:jc w:val="both"/>
        <w:rPr>
          <w:color w:val="000000" w:themeColor="text1"/>
        </w:rPr>
      </w:pPr>
      <w:r w:rsidRPr="00C92CF0">
        <w:rPr>
          <w:b/>
          <w:color w:val="000000" w:themeColor="text1"/>
        </w:rPr>
        <w:t>Чл.</w:t>
      </w:r>
      <w:r w:rsidR="007140EE">
        <w:rPr>
          <w:b/>
          <w:color w:val="000000" w:themeColor="text1"/>
        </w:rPr>
        <w:t xml:space="preserve"> </w:t>
      </w:r>
      <w:r w:rsidRPr="00C92CF0">
        <w:rPr>
          <w:b/>
          <w:color w:val="000000" w:themeColor="text1"/>
        </w:rPr>
        <w:t>1</w:t>
      </w:r>
      <w:r w:rsidR="007140EE">
        <w:rPr>
          <w:b/>
          <w:color w:val="000000" w:themeColor="text1"/>
        </w:rPr>
        <w:t>48</w:t>
      </w:r>
      <w:r w:rsidRPr="00C92CF0">
        <w:rPr>
          <w:b/>
          <w:color w:val="000000" w:themeColor="text1"/>
          <w:lang w:val="en-US"/>
        </w:rPr>
        <w:t>.</w:t>
      </w:r>
      <w:r w:rsidRPr="008D2C91">
        <w:rPr>
          <w:color w:val="000000" w:themeColor="text1"/>
        </w:rPr>
        <w:t xml:space="preserve">  Лицата които работят в детското заведение подлежат на предварителни и периодични медицински прегледи /Наредба -53 за мед. прегледи на постъпващите и работещи в </w:t>
      </w:r>
      <w:r w:rsidR="00227698">
        <w:rPr>
          <w:color w:val="000000" w:themeColor="text1"/>
        </w:rPr>
        <w:t xml:space="preserve">хранителните, комуналните обекти и </w:t>
      </w:r>
      <w:r w:rsidRPr="008D2C91">
        <w:rPr>
          <w:color w:val="000000" w:themeColor="text1"/>
        </w:rPr>
        <w:t>здравните з</w:t>
      </w:r>
      <w:r w:rsidR="00227698">
        <w:rPr>
          <w:color w:val="000000" w:themeColor="text1"/>
        </w:rPr>
        <w:t>аведения.</w:t>
      </w:r>
    </w:p>
    <w:p w:rsidR="008D2C91" w:rsidRPr="008D2C91" w:rsidRDefault="008D2C91" w:rsidP="00231831">
      <w:pPr>
        <w:tabs>
          <w:tab w:val="left" w:pos="1005"/>
        </w:tabs>
        <w:spacing w:line="276" w:lineRule="auto"/>
        <w:jc w:val="both"/>
        <w:rPr>
          <w:color w:val="000000" w:themeColor="text1"/>
        </w:rPr>
      </w:pPr>
      <w:r w:rsidRPr="00C92CF0">
        <w:rPr>
          <w:b/>
          <w:color w:val="000000" w:themeColor="text1"/>
        </w:rPr>
        <w:t>Чл.1</w:t>
      </w:r>
      <w:r w:rsidR="007140EE">
        <w:rPr>
          <w:b/>
          <w:color w:val="000000" w:themeColor="text1"/>
        </w:rPr>
        <w:t>49</w:t>
      </w:r>
      <w:r w:rsidRPr="008D2C91">
        <w:rPr>
          <w:color w:val="000000" w:themeColor="text1"/>
          <w:lang w:val="en-US"/>
        </w:rPr>
        <w:t>.</w:t>
      </w:r>
      <w:r w:rsidRPr="008D2C91">
        <w:rPr>
          <w:color w:val="000000" w:themeColor="text1"/>
        </w:rPr>
        <w:t xml:space="preserve"> Здравни</w:t>
      </w:r>
      <w:r w:rsidR="00227698">
        <w:rPr>
          <w:color w:val="000000" w:themeColor="text1"/>
        </w:rPr>
        <w:t>те книжки на персонала</w:t>
      </w:r>
      <w:r w:rsidRPr="008D2C91">
        <w:rPr>
          <w:color w:val="000000" w:themeColor="text1"/>
        </w:rPr>
        <w:t xml:space="preserve"> се съхраняват в детското заведение, като </w:t>
      </w:r>
      <w:r w:rsidR="00227698">
        <w:rPr>
          <w:color w:val="000000" w:themeColor="text1"/>
        </w:rPr>
        <w:t xml:space="preserve">работода-телят осигурява средства за изследванията за здравна книжка на синдикалните дейци, но </w:t>
      </w:r>
      <w:r w:rsidRPr="008D2C91">
        <w:rPr>
          <w:color w:val="000000" w:themeColor="text1"/>
        </w:rPr>
        <w:t xml:space="preserve">всеки носи лична  отговорност за заверена в срок </w:t>
      </w:r>
      <w:r w:rsidR="00227698">
        <w:rPr>
          <w:color w:val="000000" w:themeColor="text1"/>
        </w:rPr>
        <w:t xml:space="preserve">при личния лекар </w:t>
      </w:r>
      <w:r w:rsidRPr="008D2C91">
        <w:rPr>
          <w:color w:val="000000" w:themeColor="text1"/>
        </w:rPr>
        <w:t xml:space="preserve">здравна книжка, както и за предоставянето на същата от мед. сестри при поискване от контролните органи.  </w:t>
      </w:r>
    </w:p>
    <w:p w:rsidR="008D2C91" w:rsidRPr="008D2C91" w:rsidRDefault="00C92CF0" w:rsidP="00231831">
      <w:pPr>
        <w:spacing w:line="276" w:lineRule="auto"/>
        <w:jc w:val="both"/>
        <w:rPr>
          <w:rFonts w:eastAsia="Arial"/>
        </w:rPr>
      </w:pPr>
      <w:r>
        <w:rPr>
          <w:rFonts w:eastAsia="Arial"/>
          <w:b/>
          <w:color w:val="000000" w:themeColor="text1"/>
        </w:rPr>
        <w:t>Чл. 1</w:t>
      </w:r>
      <w:r w:rsidR="007140EE">
        <w:rPr>
          <w:rFonts w:eastAsia="Arial"/>
          <w:b/>
          <w:color w:val="000000" w:themeColor="text1"/>
        </w:rPr>
        <w:t>50</w:t>
      </w:r>
      <w:r w:rsidR="008D2C91" w:rsidRPr="008D2C91">
        <w:rPr>
          <w:rFonts w:eastAsia="Arial"/>
          <w:b/>
          <w:color w:val="000000" w:themeColor="text1"/>
        </w:rPr>
        <w:t>.</w:t>
      </w:r>
      <w:r w:rsidR="008D2C91" w:rsidRPr="008D2C91">
        <w:rPr>
          <w:rFonts w:eastAsia="Arial"/>
          <w:color w:val="000000" w:themeColor="text1"/>
        </w:rPr>
        <w:t xml:space="preserve">  В </w:t>
      </w:r>
      <w:r w:rsidR="008D2C91" w:rsidRPr="008D2C91">
        <w:rPr>
          <w:rFonts w:eastAsia="Arial"/>
        </w:rPr>
        <w:t>Детската градина  има здравен кабинет /ЗК/</w:t>
      </w:r>
      <w:r w:rsidR="008D2C91" w:rsidRPr="008D2C91">
        <w:rPr>
          <w:rFonts w:eastAsia="Arial"/>
          <w:lang w:val="en-US"/>
        </w:rPr>
        <w:t xml:space="preserve">, </w:t>
      </w:r>
      <w:r w:rsidR="008D2C91" w:rsidRPr="008D2C91">
        <w:rPr>
          <w:rFonts w:eastAsia="Arial"/>
        </w:rPr>
        <w:t>чиято дейност се осъществява от медицински специалисти.</w:t>
      </w:r>
    </w:p>
    <w:p w:rsidR="008D2C91" w:rsidRPr="008D2C91" w:rsidRDefault="00B625B2" w:rsidP="00231831">
      <w:pPr>
        <w:tabs>
          <w:tab w:val="left" w:pos="0"/>
        </w:tabs>
        <w:spacing w:line="276" w:lineRule="auto"/>
        <w:jc w:val="both"/>
        <w:rPr>
          <w:rFonts w:eastAsia="Arial"/>
          <w:color w:val="FF0000"/>
        </w:rPr>
      </w:pPr>
      <w:r w:rsidRPr="002D3004">
        <w:rPr>
          <w:rFonts w:eastAsia="Arial"/>
          <w:b/>
        </w:rPr>
        <w:t>(1)</w:t>
      </w:r>
      <w:r w:rsidR="008D2C91" w:rsidRPr="008D2C91">
        <w:rPr>
          <w:rFonts w:eastAsia="Arial"/>
        </w:rPr>
        <w:t xml:space="preserve"> Работодател на всички медицинските специалисти в детската градина  е  кметът на района, а са на пряко подчинение на директора на ДГ № 62 „Зорница”, с когото съгласуват всички свои действия, произтичащи от трудовоправните отношения и вътрешния ред в заведението</w:t>
      </w:r>
      <w:r w:rsidR="008D2C91" w:rsidRPr="008D2C91">
        <w:rPr>
          <w:rFonts w:eastAsia="Arial"/>
          <w:color w:val="FF0000"/>
        </w:rPr>
        <w:t>.</w:t>
      </w:r>
    </w:p>
    <w:p w:rsidR="00227698" w:rsidRPr="00227698" w:rsidRDefault="00B625B2" w:rsidP="00231831">
      <w:pPr>
        <w:tabs>
          <w:tab w:val="left" w:pos="1005"/>
        </w:tabs>
        <w:spacing w:line="276" w:lineRule="auto"/>
        <w:jc w:val="both"/>
        <w:rPr>
          <w:color w:val="000000" w:themeColor="text1"/>
        </w:rPr>
      </w:pPr>
      <w:r w:rsidRPr="002D3004">
        <w:rPr>
          <w:rFonts w:eastAsia="Arial"/>
          <w:b/>
        </w:rPr>
        <w:t>(2)</w:t>
      </w:r>
      <w:r w:rsidR="008D2C91" w:rsidRPr="008D2C91">
        <w:rPr>
          <w:rFonts w:eastAsia="Arial"/>
        </w:rPr>
        <w:t xml:space="preserve"> </w:t>
      </w:r>
      <w:r w:rsidR="008D2C91" w:rsidRPr="00227698">
        <w:rPr>
          <w:rFonts w:eastAsia="Arial"/>
          <w:color w:val="000000" w:themeColor="text1"/>
        </w:rPr>
        <w:t>ЗК е оборудван със специален шкаф за оказване на спешна помощ с лекарства и инстру</w:t>
      </w:r>
      <w:r w:rsidR="00227698" w:rsidRPr="00227698">
        <w:rPr>
          <w:rFonts w:eastAsia="Arial"/>
          <w:color w:val="000000" w:themeColor="text1"/>
        </w:rPr>
        <w:t>-</w:t>
      </w:r>
      <w:r w:rsidR="008D2C91" w:rsidRPr="00227698">
        <w:rPr>
          <w:rFonts w:eastAsia="Arial"/>
          <w:color w:val="000000" w:themeColor="text1"/>
        </w:rPr>
        <w:t>ментариум съгласно изискванията на Наре</w:t>
      </w:r>
      <w:r w:rsidR="00227698" w:rsidRPr="00227698">
        <w:rPr>
          <w:rFonts w:eastAsia="Arial"/>
          <w:color w:val="000000" w:themeColor="text1"/>
        </w:rPr>
        <w:t xml:space="preserve">дба № 3 от 27 април 2000 година, като мед. сестри отговарят за </w:t>
      </w:r>
      <w:r w:rsidR="00227698" w:rsidRPr="00227698">
        <w:rPr>
          <w:color w:val="000000" w:themeColor="text1"/>
        </w:rPr>
        <w:t>наличните медикаменти и техния срок на годност за оказване на първа мед. помощ.</w:t>
      </w:r>
    </w:p>
    <w:p w:rsidR="008D2C91" w:rsidRPr="00227698" w:rsidRDefault="00B625B2" w:rsidP="00231831">
      <w:pPr>
        <w:tabs>
          <w:tab w:val="left" w:pos="0"/>
        </w:tabs>
        <w:spacing w:line="276" w:lineRule="auto"/>
        <w:jc w:val="both"/>
        <w:rPr>
          <w:rFonts w:eastAsia="Arial"/>
          <w:color w:val="000000" w:themeColor="text1"/>
        </w:rPr>
      </w:pPr>
      <w:r w:rsidRPr="002D3004">
        <w:rPr>
          <w:rFonts w:eastAsia="Arial"/>
          <w:b/>
          <w:color w:val="000000" w:themeColor="text1"/>
        </w:rPr>
        <w:t>(3)</w:t>
      </w:r>
      <w:r w:rsidR="008D2C91" w:rsidRPr="00227698">
        <w:rPr>
          <w:rFonts w:eastAsia="Arial"/>
          <w:color w:val="000000" w:themeColor="text1"/>
        </w:rPr>
        <w:t xml:space="preserve"> Финансирането на ЗК се осигурява от бюджета на ДГ.</w:t>
      </w:r>
    </w:p>
    <w:p w:rsidR="008D2C91" w:rsidRPr="008D2C91" w:rsidRDefault="00C92CF0" w:rsidP="00231831">
      <w:pPr>
        <w:tabs>
          <w:tab w:val="left" w:pos="0"/>
        </w:tabs>
        <w:spacing w:line="276" w:lineRule="auto"/>
        <w:jc w:val="both"/>
        <w:rPr>
          <w:rFonts w:eastAsia="Arial"/>
        </w:rPr>
      </w:pPr>
      <w:r>
        <w:rPr>
          <w:rFonts w:eastAsia="Arial"/>
          <w:b/>
        </w:rPr>
        <w:t>Чл. 1</w:t>
      </w:r>
      <w:r w:rsidR="007140EE">
        <w:rPr>
          <w:rFonts w:eastAsia="Arial"/>
          <w:b/>
        </w:rPr>
        <w:t>51</w:t>
      </w:r>
      <w:r w:rsidR="008D2C91" w:rsidRPr="008D2C91">
        <w:rPr>
          <w:rFonts w:eastAsia="Arial"/>
          <w:b/>
        </w:rPr>
        <w:t>.</w:t>
      </w:r>
      <w:r w:rsidR="008D2C91" w:rsidRPr="008D2C91">
        <w:rPr>
          <w:rFonts w:eastAsia="Arial"/>
        </w:rPr>
        <w:t xml:space="preserve"> Медицинските специалисти от ЗК на ДГ осъществяват задължително следните дейности:</w:t>
      </w:r>
    </w:p>
    <w:p w:rsidR="008D2C91" w:rsidRPr="008D2C91" w:rsidRDefault="002D3004" w:rsidP="00231831">
      <w:pPr>
        <w:tabs>
          <w:tab w:val="left" w:pos="0"/>
        </w:tabs>
        <w:spacing w:line="276" w:lineRule="auto"/>
        <w:jc w:val="both"/>
        <w:rPr>
          <w:rFonts w:eastAsia="Arial"/>
        </w:rPr>
      </w:pPr>
      <w:r>
        <w:rPr>
          <w:rFonts w:eastAsia="Arial"/>
        </w:rPr>
        <w:tab/>
      </w:r>
      <w:r w:rsidR="008D2C91" w:rsidRPr="00B935D5">
        <w:rPr>
          <w:rFonts w:eastAsia="Arial"/>
          <w:b/>
        </w:rPr>
        <w:t>1.</w:t>
      </w:r>
      <w:r w:rsidR="008D2C91">
        <w:rPr>
          <w:rFonts w:eastAsia="Arial"/>
        </w:rPr>
        <w:t xml:space="preserve"> </w:t>
      </w:r>
      <w:r w:rsidR="008D2C91" w:rsidRPr="008D2C91">
        <w:rPr>
          <w:rFonts w:eastAsia="Arial"/>
        </w:rPr>
        <w:t>Провеждат ежедневно филтър във всички групи и на всички деца;</w:t>
      </w:r>
    </w:p>
    <w:p w:rsidR="008D2C91" w:rsidRPr="008D2C91" w:rsidRDefault="008D2C91" w:rsidP="00231831">
      <w:pPr>
        <w:tabs>
          <w:tab w:val="left" w:pos="0"/>
        </w:tabs>
        <w:spacing w:line="276" w:lineRule="auto"/>
        <w:ind w:left="708"/>
        <w:jc w:val="both"/>
        <w:rPr>
          <w:rFonts w:eastAsia="Arial"/>
        </w:rPr>
      </w:pPr>
      <w:r w:rsidRPr="00B935D5">
        <w:rPr>
          <w:rFonts w:eastAsia="Arial"/>
          <w:b/>
        </w:rPr>
        <w:t>2</w:t>
      </w:r>
      <w:r>
        <w:rPr>
          <w:rFonts w:eastAsia="Arial"/>
        </w:rPr>
        <w:t xml:space="preserve">. </w:t>
      </w:r>
      <w:r w:rsidRPr="008D2C91">
        <w:rPr>
          <w:rFonts w:eastAsia="Arial"/>
        </w:rPr>
        <w:t>Провеждане на профилактични дейности за предотвратяване или ограничаване на рисковите фактори в ДГ;</w:t>
      </w:r>
    </w:p>
    <w:p w:rsidR="008D2C91" w:rsidRPr="008D2C91" w:rsidRDefault="008D2C91" w:rsidP="00231831">
      <w:pPr>
        <w:spacing w:line="276" w:lineRule="auto"/>
        <w:ind w:left="708"/>
        <w:jc w:val="both"/>
        <w:rPr>
          <w:rFonts w:eastAsia="Arial"/>
        </w:rPr>
      </w:pPr>
      <w:r w:rsidRPr="00B935D5">
        <w:rPr>
          <w:rFonts w:eastAsia="Arial"/>
          <w:b/>
        </w:rPr>
        <w:t>3</w:t>
      </w:r>
      <w:r w:rsidRPr="008D2C91">
        <w:rPr>
          <w:rFonts w:eastAsia="Arial"/>
        </w:rPr>
        <w:t>.  Организиране и провеждане на програми за здравното образование на децата и персонала;</w:t>
      </w:r>
    </w:p>
    <w:p w:rsidR="008D2C91" w:rsidRPr="008D2C91" w:rsidRDefault="008D2C91" w:rsidP="00231831">
      <w:pPr>
        <w:spacing w:line="276" w:lineRule="auto"/>
        <w:ind w:left="708"/>
        <w:jc w:val="both"/>
        <w:rPr>
          <w:rFonts w:eastAsia="Arial"/>
        </w:rPr>
      </w:pPr>
      <w:r w:rsidRPr="00B935D5">
        <w:rPr>
          <w:rFonts w:eastAsia="Arial"/>
          <w:b/>
        </w:rPr>
        <w:t>4</w:t>
      </w:r>
      <w:r w:rsidRPr="008D2C91">
        <w:rPr>
          <w:rFonts w:eastAsia="Arial"/>
        </w:rPr>
        <w:t>.  Наблюдение за физическото развитие и определяне на физическата дееспособност на децата;</w:t>
      </w:r>
    </w:p>
    <w:p w:rsidR="008D2C91" w:rsidRPr="008D2C91" w:rsidRDefault="008D2C91" w:rsidP="00231831">
      <w:pPr>
        <w:spacing w:line="276" w:lineRule="auto"/>
        <w:ind w:left="708"/>
        <w:jc w:val="both"/>
        <w:rPr>
          <w:rFonts w:eastAsia="Arial"/>
        </w:rPr>
      </w:pPr>
      <w:r w:rsidRPr="00B935D5">
        <w:rPr>
          <w:rFonts w:eastAsia="Arial"/>
          <w:b/>
        </w:rPr>
        <w:t>5</w:t>
      </w:r>
      <w:r w:rsidRPr="008D2C91">
        <w:rPr>
          <w:rFonts w:eastAsia="Arial"/>
        </w:rPr>
        <w:t>.  Уч</w:t>
      </w:r>
      <w:r>
        <w:rPr>
          <w:rFonts w:eastAsia="Arial"/>
        </w:rPr>
        <w:t xml:space="preserve">астие в </w:t>
      </w:r>
      <w:r w:rsidRPr="008D2C91">
        <w:rPr>
          <w:rFonts w:eastAsia="Arial"/>
        </w:rPr>
        <w:t>провеждането на различни форми на отдих, туризъм и обучение на децата;</w:t>
      </w:r>
    </w:p>
    <w:p w:rsidR="008D2C91" w:rsidRPr="008D2C91" w:rsidRDefault="008D2C91" w:rsidP="00231831">
      <w:pPr>
        <w:spacing w:line="276" w:lineRule="auto"/>
        <w:ind w:left="708"/>
        <w:jc w:val="both"/>
        <w:rPr>
          <w:rFonts w:eastAsia="Arial"/>
        </w:rPr>
      </w:pPr>
      <w:r w:rsidRPr="00B935D5">
        <w:rPr>
          <w:rFonts w:eastAsia="Arial"/>
          <w:b/>
        </w:rPr>
        <w:t>6.</w:t>
      </w:r>
      <w:r w:rsidRPr="008D2C91">
        <w:rPr>
          <w:rFonts w:eastAsia="Arial"/>
        </w:rPr>
        <w:t xml:space="preserve">  Регистриране на здравното и имунизационното състояние на децата в здравно-профилактичната карта, въз основа на данните, получени от личния лекар на детето;</w:t>
      </w:r>
    </w:p>
    <w:p w:rsidR="008D2C91" w:rsidRPr="008D2C91" w:rsidRDefault="008D2C91" w:rsidP="00231831">
      <w:pPr>
        <w:spacing w:line="276" w:lineRule="auto"/>
        <w:ind w:left="708"/>
        <w:jc w:val="both"/>
        <w:rPr>
          <w:rFonts w:eastAsia="Arial"/>
        </w:rPr>
      </w:pPr>
      <w:r w:rsidRPr="00512142">
        <w:rPr>
          <w:rFonts w:eastAsia="Arial"/>
          <w:b/>
        </w:rPr>
        <w:t>7</w:t>
      </w:r>
      <w:r w:rsidRPr="008D2C91">
        <w:rPr>
          <w:rFonts w:eastAsia="Arial"/>
        </w:rPr>
        <w:t>. Организиране и провеждане на профилактични и противоепидемични дейности за предотвратяване възникването и ограничаване разпространението на заразните и паразитните заболявания в ДГ;</w:t>
      </w:r>
    </w:p>
    <w:p w:rsidR="008D2C91" w:rsidRPr="008D2C91" w:rsidRDefault="008D2C91" w:rsidP="00231831">
      <w:pPr>
        <w:tabs>
          <w:tab w:val="left" w:pos="142"/>
        </w:tabs>
        <w:spacing w:line="276" w:lineRule="auto"/>
        <w:ind w:left="708"/>
        <w:jc w:val="both"/>
        <w:rPr>
          <w:rFonts w:eastAsia="Arial"/>
        </w:rPr>
      </w:pPr>
      <w:r w:rsidRPr="00512142">
        <w:rPr>
          <w:rFonts w:eastAsia="Arial"/>
          <w:b/>
        </w:rPr>
        <w:t>8</w:t>
      </w:r>
      <w:r w:rsidRPr="008D2C91">
        <w:rPr>
          <w:rFonts w:eastAsia="Arial"/>
        </w:rPr>
        <w:t>.</w:t>
      </w:r>
      <w:r>
        <w:rPr>
          <w:rFonts w:eastAsia="Arial"/>
        </w:rPr>
        <w:t xml:space="preserve"> </w:t>
      </w:r>
      <w:r w:rsidRPr="008D2C91">
        <w:rPr>
          <w:rFonts w:eastAsia="Arial"/>
        </w:rPr>
        <w:t>Ежедневен и постоянен медицински контрол и наблюдение на здравословното състояние на децата, заразни заболявания, въвеждане на  срок на</w:t>
      </w:r>
      <w:r w:rsidR="00227698">
        <w:rPr>
          <w:rFonts w:eastAsia="Arial"/>
        </w:rPr>
        <w:t xml:space="preserve"> </w:t>
      </w:r>
      <w:r w:rsidRPr="008D2C91">
        <w:rPr>
          <w:rFonts w:eastAsia="Arial"/>
        </w:rPr>
        <w:t>„карантина”, изолиране на болните, не допускане на контакт на здрави с болни деца в групите;</w:t>
      </w:r>
    </w:p>
    <w:p w:rsidR="008D2C91" w:rsidRPr="008D2C91" w:rsidRDefault="008D2C91" w:rsidP="00231831">
      <w:pPr>
        <w:spacing w:line="276" w:lineRule="auto"/>
        <w:ind w:firstLine="708"/>
        <w:jc w:val="both"/>
        <w:rPr>
          <w:rFonts w:eastAsia="Arial"/>
        </w:rPr>
      </w:pPr>
      <w:r w:rsidRPr="00512142">
        <w:rPr>
          <w:rFonts w:eastAsia="Arial"/>
          <w:b/>
        </w:rPr>
        <w:t>9</w:t>
      </w:r>
      <w:r w:rsidRPr="008D2C91">
        <w:rPr>
          <w:rFonts w:eastAsia="Arial"/>
        </w:rPr>
        <w:t>. Осъществява връзка с родителите при всеки конкретен случай за преглед на детето;</w:t>
      </w:r>
    </w:p>
    <w:p w:rsidR="008D2C91" w:rsidRDefault="008D2C91" w:rsidP="00231831">
      <w:pPr>
        <w:spacing w:line="276" w:lineRule="auto"/>
        <w:ind w:firstLine="708"/>
        <w:jc w:val="both"/>
        <w:rPr>
          <w:rFonts w:eastAsia="Arial"/>
        </w:rPr>
      </w:pPr>
      <w:r w:rsidRPr="00512142">
        <w:rPr>
          <w:rFonts w:eastAsia="Arial"/>
          <w:b/>
        </w:rPr>
        <w:t>10</w:t>
      </w:r>
      <w:r w:rsidRPr="008D2C91">
        <w:rPr>
          <w:rFonts w:eastAsia="Arial"/>
        </w:rPr>
        <w:t>.  Не допуска видимо болни деца в групите;</w:t>
      </w:r>
    </w:p>
    <w:p w:rsidR="008D2C91" w:rsidRDefault="008D2C91" w:rsidP="00231831">
      <w:pPr>
        <w:spacing w:line="276" w:lineRule="auto"/>
        <w:ind w:firstLine="708"/>
        <w:jc w:val="both"/>
        <w:rPr>
          <w:rFonts w:eastAsia="Arial"/>
        </w:rPr>
      </w:pPr>
      <w:r w:rsidRPr="00512142">
        <w:rPr>
          <w:rFonts w:eastAsia="Arial"/>
          <w:b/>
        </w:rPr>
        <w:lastRenderedPageBreak/>
        <w:t>11</w:t>
      </w:r>
      <w:r w:rsidRPr="008D2C91">
        <w:rPr>
          <w:rFonts w:eastAsia="Arial"/>
        </w:rPr>
        <w:t>.  Връчва предписание на родителите за консултиране на детето с лекар;</w:t>
      </w:r>
    </w:p>
    <w:p w:rsidR="008D2C91" w:rsidRPr="00227698" w:rsidRDefault="001C70B3" w:rsidP="00231831">
      <w:pPr>
        <w:tabs>
          <w:tab w:val="left" w:pos="1005"/>
        </w:tabs>
        <w:spacing w:line="276" w:lineRule="auto"/>
        <w:ind w:left="708"/>
        <w:jc w:val="both"/>
        <w:rPr>
          <w:color w:val="000000" w:themeColor="text1"/>
        </w:rPr>
      </w:pPr>
      <w:r w:rsidRPr="00512142">
        <w:rPr>
          <w:rFonts w:eastAsia="Arial"/>
          <w:b/>
        </w:rPr>
        <w:t>12</w:t>
      </w:r>
      <w:r>
        <w:rPr>
          <w:rFonts w:eastAsia="Arial"/>
        </w:rPr>
        <w:t xml:space="preserve">. </w:t>
      </w:r>
      <w:r w:rsidR="008D2C91" w:rsidRPr="008D2C91">
        <w:rPr>
          <w:rFonts w:eastAsia="Arial"/>
        </w:rPr>
        <w:t>Оказва</w:t>
      </w:r>
      <w:r w:rsidR="00227698">
        <w:rPr>
          <w:rFonts w:eastAsia="Arial"/>
        </w:rPr>
        <w:t>т</w:t>
      </w:r>
      <w:r w:rsidR="008D2C91" w:rsidRPr="008D2C91">
        <w:rPr>
          <w:rFonts w:eastAsia="Arial"/>
        </w:rPr>
        <w:t xml:space="preserve"> спешна медицинска помощ съобразно своите </w:t>
      </w:r>
      <w:r w:rsidR="008D2C91" w:rsidRPr="00227698">
        <w:rPr>
          <w:rFonts w:eastAsia="Arial"/>
          <w:color w:val="000000" w:themeColor="text1"/>
        </w:rPr>
        <w:t>компетентности</w:t>
      </w:r>
      <w:r w:rsidR="00227698" w:rsidRPr="00227698">
        <w:rPr>
          <w:color w:val="000000" w:themeColor="text1"/>
        </w:rPr>
        <w:t xml:space="preserve"> и задължително уведомяват  директора за възникнал</w:t>
      </w:r>
      <w:r w:rsidR="00227698">
        <w:rPr>
          <w:color w:val="000000" w:themeColor="text1"/>
        </w:rPr>
        <w:t>и инциденти и травми при децата;</w:t>
      </w:r>
    </w:p>
    <w:p w:rsidR="008D2C91" w:rsidRDefault="008D2C91" w:rsidP="00231831">
      <w:pPr>
        <w:spacing w:line="276" w:lineRule="auto"/>
        <w:ind w:firstLine="708"/>
        <w:jc w:val="both"/>
        <w:rPr>
          <w:rFonts w:eastAsia="Arial"/>
        </w:rPr>
      </w:pPr>
      <w:r w:rsidRPr="00512142">
        <w:rPr>
          <w:rFonts w:eastAsia="Arial"/>
          <w:b/>
        </w:rPr>
        <w:t>13</w:t>
      </w:r>
      <w:r w:rsidRPr="008D2C91">
        <w:rPr>
          <w:rFonts w:eastAsia="Arial"/>
        </w:rPr>
        <w:t>.</w:t>
      </w:r>
      <w:r w:rsidR="00227698">
        <w:rPr>
          <w:rFonts w:eastAsia="Arial"/>
        </w:rPr>
        <w:t xml:space="preserve"> Ежедневно</w:t>
      </w:r>
      <w:r w:rsidRPr="008D2C91">
        <w:rPr>
          <w:rFonts w:eastAsia="Arial"/>
        </w:rPr>
        <w:t xml:space="preserve"> и системен</w:t>
      </w:r>
      <w:r w:rsidR="00227698">
        <w:rPr>
          <w:rFonts w:eastAsia="Arial"/>
        </w:rPr>
        <w:t>о</w:t>
      </w:r>
      <w:r w:rsidRPr="008D2C91">
        <w:rPr>
          <w:rFonts w:eastAsia="Arial"/>
        </w:rPr>
        <w:t xml:space="preserve"> контрол</w:t>
      </w:r>
      <w:r w:rsidR="00227698">
        <w:rPr>
          <w:rFonts w:eastAsia="Arial"/>
        </w:rPr>
        <w:t xml:space="preserve">ират </w:t>
      </w:r>
      <w:r w:rsidRPr="008D2C91">
        <w:rPr>
          <w:rFonts w:eastAsia="Arial"/>
        </w:rPr>
        <w:t>хигиенното състояние в заведението;</w:t>
      </w:r>
    </w:p>
    <w:p w:rsidR="008D2C91" w:rsidRPr="00227698" w:rsidRDefault="00227698" w:rsidP="00231831">
      <w:pPr>
        <w:spacing w:line="276" w:lineRule="auto"/>
        <w:ind w:firstLine="708"/>
        <w:jc w:val="both"/>
        <w:rPr>
          <w:rFonts w:eastAsia="Arial"/>
          <w:color w:val="000000" w:themeColor="text1"/>
        </w:rPr>
      </w:pPr>
      <w:r w:rsidRPr="00512142">
        <w:rPr>
          <w:rFonts w:eastAsia="Arial"/>
          <w:b/>
          <w:color w:val="000000" w:themeColor="text1"/>
        </w:rPr>
        <w:t>14</w:t>
      </w:r>
      <w:r w:rsidRPr="00227698">
        <w:rPr>
          <w:rFonts w:eastAsia="Arial"/>
          <w:color w:val="000000" w:themeColor="text1"/>
        </w:rPr>
        <w:t>. Ежедневно и систем</w:t>
      </w:r>
      <w:r w:rsidR="008D2C91" w:rsidRPr="00227698">
        <w:rPr>
          <w:rFonts w:eastAsia="Arial"/>
          <w:color w:val="000000" w:themeColor="text1"/>
        </w:rPr>
        <w:t>н</w:t>
      </w:r>
      <w:r w:rsidRPr="00227698">
        <w:rPr>
          <w:rFonts w:eastAsia="Arial"/>
          <w:color w:val="000000" w:themeColor="text1"/>
        </w:rPr>
        <w:t>о</w:t>
      </w:r>
      <w:r w:rsidR="008D2C91" w:rsidRPr="00227698">
        <w:rPr>
          <w:rFonts w:eastAsia="Arial"/>
          <w:color w:val="000000" w:themeColor="text1"/>
        </w:rPr>
        <w:t xml:space="preserve"> контрол</w:t>
      </w:r>
      <w:r w:rsidRPr="00227698">
        <w:rPr>
          <w:rFonts w:eastAsia="Arial"/>
          <w:color w:val="000000" w:themeColor="text1"/>
        </w:rPr>
        <w:t xml:space="preserve">ират </w:t>
      </w:r>
      <w:r w:rsidR="008D2C91" w:rsidRPr="00227698">
        <w:rPr>
          <w:rFonts w:eastAsia="Arial"/>
          <w:color w:val="000000" w:themeColor="text1"/>
        </w:rPr>
        <w:t>личната хигиена и облеклото на децата;</w:t>
      </w:r>
    </w:p>
    <w:p w:rsidR="008D2C91" w:rsidRPr="00227698" w:rsidRDefault="008D2C91" w:rsidP="00231831">
      <w:pPr>
        <w:spacing w:line="276" w:lineRule="auto"/>
        <w:ind w:firstLine="708"/>
        <w:jc w:val="both"/>
        <w:rPr>
          <w:rFonts w:eastAsia="Arial"/>
          <w:color w:val="000000" w:themeColor="text1"/>
        </w:rPr>
      </w:pPr>
      <w:r w:rsidRPr="00512142">
        <w:rPr>
          <w:rFonts w:eastAsia="Arial"/>
          <w:b/>
          <w:color w:val="000000" w:themeColor="text1"/>
        </w:rPr>
        <w:t>15</w:t>
      </w:r>
      <w:r w:rsidRPr="00227698">
        <w:rPr>
          <w:rFonts w:eastAsia="Arial"/>
          <w:color w:val="000000" w:themeColor="text1"/>
        </w:rPr>
        <w:t>.  П</w:t>
      </w:r>
      <w:r w:rsidR="00227698" w:rsidRPr="00227698">
        <w:rPr>
          <w:rFonts w:eastAsia="Arial"/>
          <w:color w:val="000000" w:themeColor="text1"/>
        </w:rPr>
        <w:t>ровеждат закалителни процедури</w:t>
      </w:r>
      <w:r w:rsidRPr="00227698">
        <w:rPr>
          <w:rFonts w:eastAsia="Arial"/>
          <w:color w:val="000000" w:themeColor="text1"/>
        </w:rPr>
        <w:t>.</w:t>
      </w:r>
    </w:p>
    <w:p w:rsidR="00227698" w:rsidRPr="00227698" w:rsidRDefault="00227698" w:rsidP="00231831">
      <w:pPr>
        <w:tabs>
          <w:tab w:val="left" w:pos="1005"/>
        </w:tabs>
        <w:spacing w:line="276" w:lineRule="auto"/>
        <w:ind w:left="708"/>
        <w:jc w:val="both"/>
        <w:rPr>
          <w:color w:val="000000" w:themeColor="text1"/>
        </w:rPr>
      </w:pPr>
      <w:r w:rsidRPr="00512142">
        <w:rPr>
          <w:b/>
          <w:color w:val="000000" w:themeColor="text1"/>
        </w:rPr>
        <w:t>16</w:t>
      </w:r>
      <w:r w:rsidRPr="00227698">
        <w:rPr>
          <w:color w:val="000000" w:themeColor="text1"/>
        </w:rPr>
        <w:t>. Контролират  храненето на децата. При констатирани нере</w:t>
      </w:r>
      <w:r>
        <w:rPr>
          <w:color w:val="000000" w:themeColor="text1"/>
        </w:rPr>
        <w:t xml:space="preserve">дности уведомяват директора на </w:t>
      </w:r>
      <w:r w:rsidRPr="00227698">
        <w:rPr>
          <w:color w:val="000000" w:themeColor="text1"/>
        </w:rPr>
        <w:t>ДЗ</w:t>
      </w:r>
      <w:r>
        <w:rPr>
          <w:color w:val="000000" w:themeColor="text1"/>
        </w:rPr>
        <w:t>.</w:t>
      </w:r>
    </w:p>
    <w:p w:rsidR="008D2C91" w:rsidRPr="008D2C91" w:rsidRDefault="00227698" w:rsidP="00231831">
      <w:pPr>
        <w:spacing w:line="276" w:lineRule="auto"/>
        <w:ind w:left="708"/>
        <w:jc w:val="both"/>
        <w:rPr>
          <w:rFonts w:eastAsia="Arial"/>
        </w:rPr>
      </w:pPr>
      <w:r w:rsidRPr="00512142">
        <w:rPr>
          <w:rFonts w:eastAsia="Arial"/>
          <w:b/>
          <w:color w:val="000000" w:themeColor="text1"/>
        </w:rPr>
        <w:t>17</w:t>
      </w:r>
      <w:r>
        <w:rPr>
          <w:rFonts w:eastAsia="Arial"/>
          <w:color w:val="000000" w:themeColor="text1"/>
        </w:rPr>
        <w:t xml:space="preserve">. </w:t>
      </w:r>
      <w:r>
        <w:rPr>
          <w:rFonts w:eastAsia="Arial"/>
        </w:rPr>
        <w:t>Водят и съхраняват</w:t>
      </w:r>
      <w:r w:rsidR="008D2C91" w:rsidRPr="008D2C91">
        <w:rPr>
          <w:rFonts w:eastAsia="Arial"/>
        </w:rPr>
        <w:t xml:space="preserve"> документацията на здравния кабинет :</w:t>
      </w:r>
    </w:p>
    <w:p w:rsidR="008D2C91" w:rsidRPr="008D2C91" w:rsidRDefault="00C92CF0" w:rsidP="00231831">
      <w:pPr>
        <w:tabs>
          <w:tab w:val="left" w:pos="1070"/>
          <w:tab w:val="left" w:pos="0"/>
        </w:tabs>
        <w:spacing w:line="276" w:lineRule="auto"/>
        <w:ind w:left="1416"/>
        <w:jc w:val="both"/>
        <w:rPr>
          <w:rFonts w:eastAsia="Arial"/>
        </w:rPr>
      </w:pPr>
      <w:r>
        <w:rPr>
          <w:rFonts w:eastAsia="Arial"/>
          <w:lang w:val="en-US"/>
        </w:rPr>
        <w:t xml:space="preserve">* </w:t>
      </w:r>
      <w:r w:rsidR="008D2C91" w:rsidRPr="008D2C91">
        <w:rPr>
          <w:rFonts w:eastAsia="Arial"/>
        </w:rPr>
        <w:t>Журнал за регистриране на спешните състояния на децата, травми, оплаквания;</w:t>
      </w:r>
    </w:p>
    <w:p w:rsidR="008D2C91" w:rsidRPr="008D2C91" w:rsidRDefault="002D3004" w:rsidP="00231831">
      <w:pPr>
        <w:tabs>
          <w:tab w:val="left" w:pos="1070"/>
          <w:tab w:val="left" w:pos="0"/>
        </w:tabs>
        <w:spacing w:line="276" w:lineRule="auto"/>
        <w:jc w:val="both"/>
        <w:rPr>
          <w:rFonts w:eastAsia="Arial"/>
        </w:rPr>
      </w:pPr>
      <w:r>
        <w:rPr>
          <w:rFonts w:eastAsia="Arial"/>
        </w:rPr>
        <w:tab/>
      </w:r>
      <w:r w:rsidR="00512142">
        <w:rPr>
          <w:rFonts w:eastAsia="Arial"/>
          <w:lang w:val="en-US"/>
        </w:rPr>
        <w:tab/>
      </w:r>
      <w:r w:rsidR="00C92CF0">
        <w:rPr>
          <w:rFonts w:eastAsia="Arial"/>
          <w:lang w:val="en-US"/>
        </w:rPr>
        <w:t xml:space="preserve">* </w:t>
      </w:r>
      <w:r w:rsidR="008D2C91" w:rsidRPr="008D2C91">
        <w:rPr>
          <w:rFonts w:eastAsia="Arial"/>
        </w:rPr>
        <w:t>Книга за санитарното състояние;</w:t>
      </w:r>
    </w:p>
    <w:p w:rsidR="008D2C91" w:rsidRPr="008D2C91" w:rsidRDefault="002D3004" w:rsidP="00231831">
      <w:pPr>
        <w:tabs>
          <w:tab w:val="left" w:pos="1070"/>
          <w:tab w:val="left" w:pos="0"/>
        </w:tabs>
        <w:spacing w:line="276" w:lineRule="auto"/>
        <w:jc w:val="both"/>
        <w:rPr>
          <w:rFonts w:eastAsia="Arial"/>
        </w:rPr>
      </w:pPr>
      <w:r>
        <w:rPr>
          <w:rFonts w:eastAsia="Arial"/>
        </w:rPr>
        <w:tab/>
      </w:r>
      <w:r w:rsidR="00512142">
        <w:rPr>
          <w:rFonts w:eastAsia="Arial"/>
          <w:lang w:val="en-US"/>
        </w:rPr>
        <w:tab/>
      </w:r>
      <w:r w:rsidR="00C92CF0">
        <w:rPr>
          <w:rFonts w:eastAsia="Arial"/>
          <w:lang w:val="en-US"/>
        </w:rPr>
        <w:t xml:space="preserve">* </w:t>
      </w:r>
      <w:r w:rsidR="008D2C91" w:rsidRPr="008D2C91">
        <w:rPr>
          <w:rFonts w:eastAsia="Arial"/>
        </w:rPr>
        <w:t>Протоколи за извършени проверки на хигиената и вътрешния ред;</w:t>
      </w:r>
    </w:p>
    <w:p w:rsidR="008D2C91" w:rsidRPr="008D2C91" w:rsidRDefault="002D3004" w:rsidP="00231831">
      <w:pPr>
        <w:tabs>
          <w:tab w:val="left" w:pos="1070"/>
          <w:tab w:val="left" w:pos="0"/>
        </w:tabs>
        <w:spacing w:line="276" w:lineRule="auto"/>
        <w:jc w:val="both"/>
        <w:rPr>
          <w:rFonts w:eastAsia="Arial"/>
        </w:rPr>
      </w:pPr>
      <w:r>
        <w:rPr>
          <w:rFonts w:eastAsia="Arial"/>
        </w:rPr>
        <w:tab/>
      </w:r>
      <w:r w:rsidR="00512142">
        <w:rPr>
          <w:rFonts w:eastAsia="Arial"/>
          <w:lang w:val="en-US"/>
        </w:rPr>
        <w:tab/>
      </w:r>
      <w:r w:rsidR="00C92CF0">
        <w:rPr>
          <w:rFonts w:eastAsia="Arial"/>
          <w:lang w:val="en-US"/>
        </w:rPr>
        <w:t xml:space="preserve">* </w:t>
      </w:r>
      <w:r w:rsidR="008D2C91" w:rsidRPr="008D2C91">
        <w:rPr>
          <w:rFonts w:eastAsia="Arial"/>
        </w:rPr>
        <w:t>Здравни профилактични карти на децата;</w:t>
      </w:r>
    </w:p>
    <w:p w:rsidR="008D2C91" w:rsidRPr="008D2C91" w:rsidRDefault="002D3004" w:rsidP="00231831">
      <w:pPr>
        <w:tabs>
          <w:tab w:val="left" w:pos="1070"/>
          <w:tab w:val="left" w:pos="0"/>
        </w:tabs>
        <w:spacing w:line="276" w:lineRule="auto"/>
        <w:jc w:val="both"/>
        <w:rPr>
          <w:rFonts w:eastAsia="Arial"/>
        </w:rPr>
      </w:pPr>
      <w:r>
        <w:rPr>
          <w:rFonts w:eastAsia="Arial"/>
        </w:rPr>
        <w:tab/>
      </w:r>
      <w:r w:rsidR="00512142">
        <w:rPr>
          <w:rFonts w:eastAsia="Arial"/>
          <w:lang w:val="en-US"/>
        </w:rPr>
        <w:tab/>
      </w:r>
      <w:r w:rsidR="00C92CF0">
        <w:rPr>
          <w:rFonts w:eastAsia="Arial"/>
          <w:lang w:val="en-US"/>
        </w:rPr>
        <w:t xml:space="preserve">* </w:t>
      </w:r>
      <w:r w:rsidR="008D2C91" w:rsidRPr="008D2C91">
        <w:rPr>
          <w:rFonts w:eastAsia="Arial"/>
        </w:rPr>
        <w:t>Списъци на децата от всяка група;</w:t>
      </w:r>
    </w:p>
    <w:p w:rsidR="008D2C91" w:rsidRPr="008D2C91" w:rsidRDefault="002D3004" w:rsidP="00231831">
      <w:pPr>
        <w:tabs>
          <w:tab w:val="left" w:pos="1070"/>
          <w:tab w:val="left" w:pos="0"/>
        </w:tabs>
        <w:spacing w:line="276" w:lineRule="auto"/>
        <w:jc w:val="both"/>
        <w:rPr>
          <w:rFonts w:eastAsia="Arial"/>
        </w:rPr>
      </w:pPr>
      <w:r>
        <w:rPr>
          <w:rFonts w:eastAsia="Arial"/>
        </w:rPr>
        <w:tab/>
      </w:r>
      <w:r w:rsidR="00512142">
        <w:rPr>
          <w:rFonts w:eastAsia="Arial"/>
          <w:lang w:val="en-US"/>
        </w:rPr>
        <w:tab/>
      </w:r>
      <w:r w:rsidR="00C92CF0">
        <w:rPr>
          <w:rFonts w:eastAsia="Arial"/>
          <w:lang w:val="en-US"/>
        </w:rPr>
        <w:t xml:space="preserve">* </w:t>
      </w:r>
      <w:r w:rsidR="008D2C91" w:rsidRPr="008D2C91">
        <w:rPr>
          <w:rFonts w:eastAsia="Arial"/>
        </w:rPr>
        <w:t>Телефонни номера за връзка с родителите на децата;</w:t>
      </w:r>
    </w:p>
    <w:p w:rsidR="008D2C91" w:rsidRPr="008D2C91" w:rsidRDefault="00C92CF0" w:rsidP="00231831">
      <w:pPr>
        <w:tabs>
          <w:tab w:val="left" w:pos="1070"/>
          <w:tab w:val="left" w:pos="0"/>
        </w:tabs>
        <w:spacing w:line="276" w:lineRule="auto"/>
        <w:ind w:left="1416"/>
        <w:jc w:val="both"/>
        <w:rPr>
          <w:rFonts w:eastAsia="Arial"/>
        </w:rPr>
      </w:pPr>
      <w:r>
        <w:rPr>
          <w:rFonts w:eastAsia="Arial"/>
          <w:lang w:val="en-US"/>
        </w:rPr>
        <w:t xml:space="preserve">* </w:t>
      </w:r>
      <w:r w:rsidR="008D2C91" w:rsidRPr="008D2C91">
        <w:rPr>
          <w:rFonts w:eastAsia="Arial"/>
        </w:rPr>
        <w:t>Указания за извършване на дезинфекционен и хигиенен режим. Часови график за разпределението на работата на пом. персонал;</w:t>
      </w:r>
    </w:p>
    <w:p w:rsidR="008D2C91" w:rsidRPr="008D2C91" w:rsidRDefault="002D3004" w:rsidP="00231831">
      <w:pPr>
        <w:tabs>
          <w:tab w:val="left" w:pos="1070"/>
          <w:tab w:val="left" w:pos="0"/>
        </w:tabs>
        <w:spacing w:line="276" w:lineRule="auto"/>
        <w:jc w:val="both"/>
        <w:rPr>
          <w:rFonts w:eastAsia="Arial"/>
        </w:rPr>
      </w:pPr>
      <w:r>
        <w:rPr>
          <w:rFonts w:eastAsia="Arial"/>
        </w:rPr>
        <w:tab/>
      </w:r>
      <w:r w:rsidR="00512142">
        <w:rPr>
          <w:rFonts w:eastAsia="Arial"/>
          <w:lang w:val="en-US"/>
        </w:rPr>
        <w:tab/>
      </w:r>
      <w:r w:rsidR="00C92CF0">
        <w:rPr>
          <w:rFonts w:eastAsia="Arial"/>
          <w:lang w:val="en-US"/>
        </w:rPr>
        <w:t xml:space="preserve">* </w:t>
      </w:r>
      <w:r w:rsidR="00227698">
        <w:rPr>
          <w:rFonts w:eastAsia="Arial"/>
        </w:rPr>
        <w:t>НАССР</w:t>
      </w:r>
      <w:r w:rsidR="008D2C91" w:rsidRPr="008D2C91">
        <w:rPr>
          <w:rFonts w:eastAsia="Arial"/>
        </w:rPr>
        <w:t>;</w:t>
      </w:r>
    </w:p>
    <w:p w:rsidR="008D2C91" w:rsidRPr="008D2C91" w:rsidRDefault="002D3004" w:rsidP="00231831">
      <w:pPr>
        <w:tabs>
          <w:tab w:val="left" w:pos="1070"/>
          <w:tab w:val="left" w:pos="0"/>
        </w:tabs>
        <w:spacing w:line="276" w:lineRule="auto"/>
        <w:jc w:val="both"/>
        <w:rPr>
          <w:rFonts w:eastAsia="Arial"/>
        </w:rPr>
      </w:pPr>
      <w:r>
        <w:rPr>
          <w:rFonts w:eastAsia="Arial"/>
        </w:rPr>
        <w:tab/>
      </w:r>
      <w:r w:rsidR="00512142">
        <w:rPr>
          <w:rFonts w:eastAsia="Arial"/>
          <w:lang w:val="en-US"/>
        </w:rPr>
        <w:tab/>
      </w:r>
      <w:r w:rsidR="00C92CF0">
        <w:rPr>
          <w:rFonts w:eastAsia="Arial"/>
          <w:lang w:val="en-US"/>
        </w:rPr>
        <w:t xml:space="preserve">* </w:t>
      </w:r>
      <w:r w:rsidR="008D2C91" w:rsidRPr="008D2C91">
        <w:rPr>
          <w:rFonts w:eastAsia="Arial"/>
        </w:rPr>
        <w:t>Рапортна тетрадка за ежедневно вписване на констатациите.</w:t>
      </w:r>
    </w:p>
    <w:p w:rsidR="008D2C91" w:rsidRPr="008D2C91" w:rsidRDefault="008D2C91" w:rsidP="00231831">
      <w:pPr>
        <w:spacing w:line="276" w:lineRule="auto"/>
        <w:ind w:firstLine="708"/>
        <w:jc w:val="both"/>
        <w:rPr>
          <w:rFonts w:eastAsia="Arial"/>
        </w:rPr>
      </w:pPr>
      <w:r w:rsidRPr="00512142">
        <w:rPr>
          <w:rFonts w:eastAsia="Arial"/>
          <w:b/>
        </w:rPr>
        <w:t>18</w:t>
      </w:r>
      <w:r w:rsidR="00227698" w:rsidRPr="00227698">
        <w:rPr>
          <w:rFonts w:eastAsia="Arial"/>
        </w:rPr>
        <w:t xml:space="preserve">. </w:t>
      </w:r>
      <w:r w:rsidR="00227698">
        <w:rPr>
          <w:rFonts w:eastAsia="Arial"/>
        </w:rPr>
        <w:t>С</w:t>
      </w:r>
      <w:r w:rsidRPr="008D2C91">
        <w:rPr>
          <w:rFonts w:eastAsia="Arial"/>
        </w:rPr>
        <w:t>ъхранява</w:t>
      </w:r>
      <w:r w:rsidR="00227698">
        <w:rPr>
          <w:rFonts w:eastAsia="Arial"/>
        </w:rPr>
        <w:t>т</w:t>
      </w:r>
      <w:r w:rsidRPr="008D2C91">
        <w:rPr>
          <w:rFonts w:eastAsia="Arial"/>
        </w:rPr>
        <w:t xml:space="preserve"> и вписва</w:t>
      </w:r>
      <w:r w:rsidR="00227698">
        <w:rPr>
          <w:rFonts w:eastAsia="Arial"/>
        </w:rPr>
        <w:t>т</w:t>
      </w:r>
      <w:r w:rsidRPr="008D2C91">
        <w:rPr>
          <w:rFonts w:eastAsia="Arial"/>
        </w:rPr>
        <w:t xml:space="preserve"> в здравно-профилактична карта на детето данни относно:</w:t>
      </w:r>
    </w:p>
    <w:p w:rsidR="008D2C91" w:rsidRPr="008D2C91" w:rsidRDefault="00512142" w:rsidP="00231831">
      <w:pPr>
        <w:spacing w:line="276" w:lineRule="auto"/>
        <w:ind w:left="1416"/>
        <w:jc w:val="both"/>
        <w:rPr>
          <w:rFonts w:eastAsia="Arial"/>
        </w:rPr>
      </w:pPr>
      <w:r>
        <w:rPr>
          <w:rFonts w:eastAsia="Arial"/>
          <w:lang w:val="en-US"/>
        </w:rPr>
        <w:t>*</w:t>
      </w:r>
      <w:r w:rsidR="008D2C91" w:rsidRPr="008D2C91">
        <w:rPr>
          <w:rFonts w:eastAsia="Arial"/>
        </w:rPr>
        <w:t xml:space="preserve"> Извършените от личния лекар имунизации съгласно Имунизационния календар на Р България;</w:t>
      </w:r>
    </w:p>
    <w:p w:rsidR="008D2C91" w:rsidRPr="008D2C91" w:rsidRDefault="00512142" w:rsidP="00231831">
      <w:pPr>
        <w:spacing w:line="276" w:lineRule="auto"/>
        <w:ind w:left="708" w:firstLine="708"/>
        <w:jc w:val="both"/>
        <w:rPr>
          <w:rFonts w:eastAsia="Arial"/>
        </w:rPr>
      </w:pPr>
      <w:r>
        <w:rPr>
          <w:rFonts w:eastAsia="Arial"/>
          <w:lang w:val="en-US"/>
        </w:rPr>
        <w:t xml:space="preserve">*  </w:t>
      </w:r>
      <w:r w:rsidR="008D2C91" w:rsidRPr="008D2C91">
        <w:rPr>
          <w:rFonts w:eastAsia="Arial"/>
        </w:rPr>
        <w:t xml:space="preserve"> Резултатите от проведените профилактични прегледи;</w:t>
      </w:r>
    </w:p>
    <w:p w:rsidR="008D2C91" w:rsidRPr="008D2C91" w:rsidRDefault="00512142" w:rsidP="00231831">
      <w:pPr>
        <w:spacing w:line="276" w:lineRule="auto"/>
        <w:ind w:left="708" w:firstLine="708"/>
        <w:jc w:val="both"/>
        <w:rPr>
          <w:rFonts w:eastAsia="Arial"/>
        </w:rPr>
      </w:pPr>
      <w:r>
        <w:rPr>
          <w:rFonts w:eastAsia="Arial"/>
          <w:lang w:val="en-US"/>
        </w:rPr>
        <w:t xml:space="preserve">*   </w:t>
      </w:r>
      <w:r w:rsidR="008D2C91" w:rsidRPr="008D2C91">
        <w:rPr>
          <w:rFonts w:eastAsia="Arial"/>
        </w:rPr>
        <w:t xml:space="preserve"> Медицински документи на детето.</w:t>
      </w:r>
    </w:p>
    <w:p w:rsidR="008D2C91" w:rsidRPr="008D2C91" w:rsidRDefault="002F22B5" w:rsidP="00231831">
      <w:pPr>
        <w:spacing w:line="276" w:lineRule="auto"/>
        <w:ind w:left="1416"/>
        <w:jc w:val="both"/>
        <w:rPr>
          <w:rFonts w:eastAsia="Arial"/>
          <w:color w:val="000000"/>
        </w:rPr>
      </w:pPr>
      <w:r>
        <w:rPr>
          <w:rFonts w:eastAsia="Arial"/>
          <w:b/>
          <w:color w:val="000000"/>
        </w:rPr>
        <w:t xml:space="preserve">- </w:t>
      </w:r>
      <w:r w:rsidR="008D2C91" w:rsidRPr="008D2C91">
        <w:rPr>
          <w:rFonts w:eastAsia="Arial"/>
          <w:color w:val="000000"/>
        </w:rPr>
        <w:t xml:space="preserve">Медицинските документи на детето се преглеждат, съхраняват и опазват от медицинската сестра в здравния кабинет на детското заведение. Те са задължителна документация, която е на разположение във всеки момент от престоя на детето в детската градина и не се изнася извън кабинета. </w:t>
      </w:r>
    </w:p>
    <w:p w:rsidR="008D2C91" w:rsidRPr="008D2C91" w:rsidRDefault="002F22B5" w:rsidP="00231831">
      <w:pPr>
        <w:spacing w:line="276" w:lineRule="auto"/>
        <w:ind w:left="1416"/>
        <w:jc w:val="both"/>
        <w:rPr>
          <w:rFonts w:eastAsia="Arial"/>
          <w:color w:val="000000"/>
        </w:rPr>
      </w:pPr>
      <w:r>
        <w:rPr>
          <w:rFonts w:eastAsia="Arial"/>
          <w:b/>
          <w:color w:val="000000"/>
        </w:rPr>
        <w:t xml:space="preserve">- </w:t>
      </w:r>
      <w:r w:rsidR="008D2C91" w:rsidRPr="008D2C91">
        <w:rPr>
          <w:rFonts w:eastAsia="Arial"/>
          <w:color w:val="000000"/>
        </w:rPr>
        <w:t>Мед. сестра изисква от родителите да дадат писмена информация и да представят мед. документи за всички заболявания и проведено лечение на детето, които се записват и в личната здравно-профилактична карта на детето.</w:t>
      </w:r>
    </w:p>
    <w:p w:rsidR="008D2C91" w:rsidRPr="008D2C91" w:rsidRDefault="002F22B5" w:rsidP="00231831">
      <w:pPr>
        <w:spacing w:line="276" w:lineRule="auto"/>
        <w:ind w:left="1416"/>
        <w:jc w:val="both"/>
        <w:rPr>
          <w:rFonts w:eastAsia="Arial"/>
          <w:color w:val="000000"/>
        </w:rPr>
      </w:pPr>
      <w:r>
        <w:rPr>
          <w:rFonts w:eastAsia="Arial"/>
          <w:b/>
          <w:color w:val="000000"/>
        </w:rPr>
        <w:t xml:space="preserve">- </w:t>
      </w:r>
      <w:r w:rsidR="008D2C91" w:rsidRPr="008D2C91">
        <w:rPr>
          <w:rFonts w:eastAsia="Arial"/>
          <w:color w:val="000000"/>
        </w:rPr>
        <w:t>При отсъствие на детето от детска градина се представят медицински документи, съгласно Наредба №3  на МЗ от  5.02. 2007 г.  чл.4, ал.3 :</w:t>
      </w:r>
    </w:p>
    <w:p w:rsidR="008D2C91" w:rsidRPr="008D2C91" w:rsidRDefault="001C70B3" w:rsidP="00231831">
      <w:pPr>
        <w:spacing w:line="276" w:lineRule="auto"/>
        <w:ind w:left="1416" w:firstLine="57"/>
        <w:jc w:val="both"/>
        <w:rPr>
          <w:rFonts w:eastAsia="Arial"/>
          <w:color w:val="000000"/>
        </w:rPr>
      </w:pPr>
      <w:r>
        <w:rPr>
          <w:rFonts w:eastAsia="Arial"/>
          <w:color w:val="000000"/>
        </w:rPr>
        <w:t>-</w:t>
      </w:r>
      <w:r w:rsidR="002F22B5">
        <w:rPr>
          <w:rFonts w:eastAsia="Arial"/>
          <w:color w:val="000000"/>
        </w:rPr>
        <w:t xml:space="preserve"> </w:t>
      </w:r>
      <w:r w:rsidR="008D2C91" w:rsidRPr="008D2C91">
        <w:rPr>
          <w:rFonts w:eastAsia="Arial"/>
          <w:color w:val="000000"/>
        </w:rPr>
        <w:t>при отсъствие повече от 10 дни - мед. бележка от личния лекар, че детето не е в контакт със заразно болен;</w:t>
      </w:r>
    </w:p>
    <w:p w:rsidR="008D2C91" w:rsidRPr="008D2C91" w:rsidRDefault="001C70B3" w:rsidP="00231831">
      <w:pPr>
        <w:spacing w:line="276" w:lineRule="auto"/>
        <w:ind w:left="1416" w:firstLine="57"/>
        <w:jc w:val="both"/>
        <w:rPr>
          <w:rFonts w:eastAsia="Arial"/>
          <w:color w:val="000000"/>
        </w:rPr>
      </w:pPr>
      <w:r>
        <w:rPr>
          <w:rFonts w:eastAsia="Arial"/>
          <w:color w:val="000000"/>
        </w:rPr>
        <w:t>-</w:t>
      </w:r>
      <w:r w:rsidR="008D2C91" w:rsidRPr="008D2C91">
        <w:rPr>
          <w:rFonts w:eastAsia="Arial"/>
          <w:color w:val="000000"/>
        </w:rPr>
        <w:t>при отсъствие повече от 30 дни по епидемични показания се представя еднократен отрицателен резултат от изследване на патогенни чревни бактерии;</w:t>
      </w:r>
    </w:p>
    <w:p w:rsidR="008D2C91" w:rsidRPr="008D2C91" w:rsidRDefault="001C70B3" w:rsidP="00231831">
      <w:pPr>
        <w:spacing w:line="276" w:lineRule="auto"/>
        <w:ind w:left="708"/>
        <w:jc w:val="both"/>
        <w:rPr>
          <w:rFonts w:eastAsia="Arial"/>
          <w:color w:val="000000"/>
        </w:rPr>
      </w:pPr>
      <w:r>
        <w:rPr>
          <w:rFonts w:eastAsia="Arial"/>
          <w:color w:val="000000"/>
        </w:rPr>
        <w:t xml:space="preserve">     </w:t>
      </w:r>
      <w:r>
        <w:rPr>
          <w:rFonts w:eastAsia="Arial"/>
          <w:color w:val="000000"/>
        </w:rPr>
        <w:tab/>
        <w:t>-</w:t>
      </w:r>
      <w:r w:rsidR="002F22B5">
        <w:rPr>
          <w:rFonts w:eastAsia="Arial"/>
          <w:color w:val="000000"/>
        </w:rPr>
        <w:t xml:space="preserve"> </w:t>
      </w:r>
      <w:r w:rsidR="008D2C91" w:rsidRPr="008D2C91">
        <w:rPr>
          <w:rFonts w:eastAsia="Arial"/>
          <w:color w:val="000000"/>
        </w:rPr>
        <w:t xml:space="preserve">при отсъствие повече от 2 месеца - еднократен отрицателен резултат за </w:t>
      </w:r>
      <w:r>
        <w:rPr>
          <w:rFonts w:eastAsia="Arial"/>
          <w:color w:val="000000"/>
        </w:rPr>
        <w:tab/>
      </w:r>
      <w:r w:rsidR="008D2C91" w:rsidRPr="008D2C91">
        <w:rPr>
          <w:rFonts w:eastAsia="Arial"/>
          <w:color w:val="000000"/>
        </w:rPr>
        <w:t>чревни паразити.</w:t>
      </w:r>
    </w:p>
    <w:p w:rsidR="008D2C91" w:rsidRPr="008D2C91" w:rsidRDefault="001C70B3" w:rsidP="00231831">
      <w:pPr>
        <w:spacing w:line="276" w:lineRule="auto"/>
        <w:ind w:left="1416" w:firstLine="57"/>
        <w:jc w:val="both"/>
        <w:rPr>
          <w:rFonts w:eastAsia="Arial"/>
          <w:color w:val="000000"/>
        </w:rPr>
      </w:pPr>
      <w:r>
        <w:rPr>
          <w:rFonts w:eastAsia="Arial"/>
          <w:b/>
          <w:color w:val="000000"/>
        </w:rPr>
        <w:t>-</w:t>
      </w:r>
      <w:r w:rsidR="002F22B5">
        <w:rPr>
          <w:rFonts w:eastAsia="Arial"/>
          <w:b/>
          <w:color w:val="000000"/>
        </w:rPr>
        <w:t xml:space="preserve"> </w:t>
      </w:r>
      <w:r w:rsidR="008D2C91" w:rsidRPr="008D2C91">
        <w:rPr>
          <w:rFonts w:eastAsia="Arial"/>
          <w:color w:val="000000"/>
        </w:rPr>
        <w:t>Деца без посочените по-горе документи не се приемат в групите и в  заведението</w:t>
      </w:r>
      <w:r w:rsidR="008D2C91" w:rsidRPr="008D2C91">
        <w:rPr>
          <w:color w:val="C2D69B"/>
        </w:rPr>
        <w:t>.</w:t>
      </w:r>
    </w:p>
    <w:p w:rsidR="008D2C91" w:rsidRPr="008D2C91" w:rsidRDefault="002F22B5" w:rsidP="00231831">
      <w:pPr>
        <w:spacing w:line="276" w:lineRule="auto"/>
        <w:ind w:left="708"/>
        <w:jc w:val="both"/>
        <w:rPr>
          <w:rFonts w:eastAsia="Arial"/>
        </w:rPr>
      </w:pPr>
      <w:r w:rsidRPr="00512142">
        <w:rPr>
          <w:rFonts w:eastAsia="Arial"/>
          <w:b/>
        </w:rPr>
        <w:t>1</w:t>
      </w:r>
      <w:r w:rsidR="008D2C91" w:rsidRPr="00512142">
        <w:rPr>
          <w:rFonts w:eastAsia="Arial"/>
          <w:b/>
        </w:rPr>
        <w:t>9.</w:t>
      </w:r>
      <w:r>
        <w:rPr>
          <w:rFonts w:eastAsia="Arial"/>
        </w:rPr>
        <w:t xml:space="preserve"> </w:t>
      </w:r>
      <w:r w:rsidR="008D2C91" w:rsidRPr="008D2C91">
        <w:rPr>
          <w:rFonts w:eastAsia="Arial"/>
        </w:rPr>
        <w:t>При съмнение за инфекциозно заболяване на дете в ДГ мед. специалист уведомява родителите и личния лекар на детето.;</w:t>
      </w:r>
    </w:p>
    <w:p w:rsidR="008D2C91" w:rsidRPr="008D2C91" w:rsidRDefault="002D3004" w:rsidP="00231831">
      <w:pPr>
        <w:spacing w:line="276" w:lineRule="auto"/>
        <w:ind w:left="708"/>
        <w:jc w:val="both"/>
        <w:rPr>
          <w:rFonts w:eastAsia="Arial"/>
        </w:rPr>
      </w:pPr>
      <w:r w:rsidRPr="00512142">
        <w:rPr>
          <w:rFonts w:eastAsia="Arial"/>
          <w:b/>
        </w:rPr>
        <w:lastRenderedPageBreak/>
        <w:t>20</w:t>
      </w:r>
      <w:r w:rsidR="008D2C91" w:rsidRPr="008D2C91">
        <w:rPr>
          <w:rFonts w:eastAsia="Arial"/>
        </w:rPr>
        <w:t>. При възникване на инфекциозно заболяване на дете извън ДГ личният лекар в срок до 24 часа  уведомява мед. специалист  за предприемане на противоепидемични мерки в ДГ.</w:t>
      </w:r>
    </w:p>
    <w:p w:rsidR="002F22B5" w:rsidRDefault="002D3004" w:rsidP="00231831">
      <w:pPr>
        <w:spacing w:line="276" w:lineRule="auto"/>
        <w:ind w:left="708"/>
        <w:jc w:val="both"/>
        <w:rPr>
          <w:rFonts w:eastAsia="Arial"/>
        </w:rPr>
      </w:pPr>
      <w:r w:rsidRPr="00512142">
        <w:rPr>
          <w:rFonts w:eastAsia="Arial"/>
          <w:b/>
        </w:rPr>
        <w:t>21</w:t>
      </w:r>
      <w:r w:rsidR="008D2C91" w:rsidRPr="002F22B5">
        <w:rPr>
          <w:rFonts w:eastAsia="Arial"/>
        </w:rPr>
        <w:t>.</w:t>
      </w:r>
      <w:r w:rsidR="008D2C91" w:rsidRPr="008D2C91">
        <w:rPr>
          <w:rFonts w:eastAsia="Arial"/>
        </w:rPr>
        <w:t xml:space="preserve"> Медицинските  специалисти поддържат постоянна връзка с ръководството на ДГ и са членове  на педагогическия съвет.</w:t>
      </w:r>
    </w:p>
    <w:p w:rsidR="008D2C91" w:rsidRPr="002F22B5" w:rsidRDefault="002F22B5" w:rsidP="00231831">
      <w:pPr>
        <w:spacing w:line="276" w:lineRule="auto"/>
        <w:ind w:left="708"/>
        <w:jc w:val="both"/>
        <w:rPr>
          <w:rFonts w:eastAsia="Arial"/>
          <w:color w:val="000000" w:themeColor="text1"/>
        </w:rPr>
      </w:pPr>
      <w:r w:rsidRPr="00512142">
        <w:rPr>
          <w:rFonts w:eastAsia="Arial"/>
          <w:b/>
        </w:rPr>
        <w:t>2</w:t>
      </w:r>
      <w:r w:rsidR="002D3004" w:rsidRPr="00512142">
        <w:rPr>
          <w:rFonts w:eastAsia="Arial"/>
          <w:b/>
        </w:rPr>
        <w:t>2</w:t>
      </w:r>
      <w:r w:rsidRPr="00512142">
        <w:rPr>
          <w:rFonts w:eastAsia="Arial"/>
          <w:b/>
        </w:rPr>
        <w:t>.</w:t>
      </w:r>
      <w:r>
        <w:rPr>
          <w:rFonts w:eastAsia="Arial"/>
          <w:b/>
        </w:rPr>
        <w:t xml:space="preserve"> </w:t>
      </w:r>
      <w:r w:rsidR="008D2C91" w:rsidRPr="008D2C91">
        <w:rPr>
          <w:rFonts w:eastAsia="Arial"/>
        </w:rPr>
        <w:t xml:space="preserve">Медицинските специалисти извършват консултиране по всички въпроси със СРИОКОЗ- </w:t>
      </w:r>
      <w:r w:rsidR="008D2C91" w:rsidRPr="002F22B5">
        <w:rPr>
          <w:rFonts w:eastAsia="Arial"/>
          <w:color w:val="000000" w:themeColor="text1"/>
        </w:rPr>
        <w:t xml:space="preserve">институция, която  ръководи методично и контролира </w:t>
      </w:r>
      <w:r w:rsidRPr="002F22B5">
        <w:rPr>
          <w:rFonts w:eastAsia="Arial"/>
          <w:color w:val="000000" w:themeColor="text1"/>
        </w:rPr>
        <w:t xml:space="preserve">тяхната </w:t>
      </w:r>
      <w:r w:rsidR="008D2C91" w:rsidRPr="002F22B5">
        <w:rPr>
          <w:rFonts w:eastAsia="Arial"/>
          <w:color w:val="000000" w:themeColor="text1"/>
        </w:rPr>
        <w:t>дейнос</w:t>
      </w:r>
      <w:r w:rsidRPr="002F22B5">
        <w:rPr>
          <w:rFonts w:eastAsia="Arial"/>
          <w:color w:val="000000" w:themeColor="text1"/>
        </w:rPr>
        <w:t>т относно</w:t>
      </w:r>
      <w:r w:rsidR="008D2C91" w:rsidRPr="002F22B5">
        <w:rPr>
          <w:rFonts w:eastAsia="Arial"/>
          <w:color w:val="000000" w:themeColor="text1"/>
        </w:rPr>
        <w:t xml:space="preserve"> здравното обслужване на децата в ДГ. </w:t>
      </w:r>
    </w:p>
    <w:p w:rsidR="002F22B5" w:rsidRPr="002F22B5" w:rsidRDefault="002F22B5" w:rsidP="00231831">
      <w:pPr>
        <w:spacing w:line="276" w:lineRule="auto"/>
        <w:jc w:val="both"/>
        <w:rPr>
          <w:color w:val="000000" w:themeColor="text1"/>
        </w:rPr>
      </w:pPr>
      <w:r w:rsidRPr="00C92CF0">
        <w:rPr>
          <w:b/>
          <w:bCs/>
          <w:color w:val="000000" w:themeColor="text1"/>
        </w:rPr>
        <w:t xml:space="preserve">Чл. </w:t>
      </w:r>
      <w:r w:rsidR="001A5EFA">
        <w:rPr>
          <w:b/>
          <w:bCs/>
          <w:color w:val="000000" w:themeColor="text1"/>
          <w:lang w:val="en-US"/>
        </w:rPr>
        <w:t>1</w:t>
      </w:r>
      <w:r w:rsidR="000E4393">
        <w:rPr>
          <w:b/>
          <w:bCs/>
          <w:color w:val="000000" w:themeColor="text1"/>
        </w:rPr>
        <w:t>52</w:t>
      </w:r>
      <w:r w:rsidR="00C92CF0" w:rsidRPr="00C92CF0">
        <w:rPr>
          <w:b/>
          <w:bCs/>
          <w:color w:val="000000" w:themeColor="text1"/>
          <w:lang w:val="en-US"/>
        </w:rPr>
        <w:t>.</w:t>
      </w:r>
      <w:r w:rsidRPr="002F22B5">
        <w:rPr>
          <w:bCs/>
          <w:color w:val="000000" w:themeColor="text1"/>
        </w:rPr>
        <w:t xml:space="preserve">   Мерки за недопускане на заболеваемост и епидемии</w:t>
      </w:r>
      <w:r w:rsidRPr="002F22B5">
        <w:rPr>
          <w:color w:val="000000" w:themeColor="text1"/>
        </w:rPr>
        <w:t xml:space="preserve"> </w:t>
      </w:r>
    </w:p>
    <w:p w:rsidR="002F22B5" w:rsidRPr="002F22B5" w:rsidRDefault="00B625B2" w:rsidP="00231831">
      <w:pPr>
        <w:spacing w:line="276" w:lineRule="auto"/>
        <w:jc w:val="both"/>
        <w:rPr>
          <w:color w:val="000000" w:themeColor="text1"/>
        </w:rPr>
      </w:pPr>
      <w:r w:rsidRPr="002D3004">
        <w:rPr>
          <w:b/>
          <w:bCs/>
          <w:color w:val="000000" w:themeColor="text1"/>
        </w:rPr>
        <w:t>(1)</w:t>
      </w:r>
      <w:r w:rsidR="002F22B5" w:rsidRPr="002F22B5">
        <w:rPr>
          <w:bCs/>
          <w:color w:val="000000" w:themeColor="text1"/>
        </w:rPr>
        <w:t xml:space="preserve"> Разпространяването на вирусни и бактериални инфекции в детското заведение се предотвратява чрез прилагане на системни дейности съобразно Наредба № 3 за здравните изисквания към детските градини, а именно:</w:t>
      </w:r>
      <w:r w:rsidR="002F22B5" w:rsidRPr="002F22B5">
        <w:rPr>
          <w:color w:val="000000" w:themeColor="text1"/>
        </w:rPr>
        <w:t xml:space="preserve"> </w:t>
      </w:r>
    </w:p>
    <w:p w:rsidR="002F22B5" w:rsidRPr="002F22B5" w:rsidRDefault="00512142" w:rsidP="00231831">
      <w:pPr>
        <w:spacing w:line="276" w:lineRule="auto"/>
        <w:ind w:firstLine="708"/>
        <w:jc w:val="both"/>
        <w:rPr>
          <w:color w:val="000000" w:themeColor="text1"/>
        </w:rPr>
      </w:pPr>
      <w:r>
        <w:rPr>
          <w:bCs/>
          <w:color w:val="000000" w:themeColor="text1"/>
          <w:lang w:val="en-US"/>
        </w:rPr>
        <w:t xml:space="preserve">*  </w:t>
      </w:r>
      <w:r w:rsidR="002F22B5" w:rsidRPr="002F22B5">
        <w:rPr>
          <w:bCs/>
          <w:color w:val="000000" w:themeColor="text1"/>
        </w:rPr>
        <w:t>минимум двукратно дневно проветряване на помещенията, в отсъствие на децата;</w:t>
      </w:r>
    </w:p>
    <w:p w:rsidR="002F22B5" w:rsidRPr="002F22B5" w:rsidRDefault="00512142" w:rsidP="00231831">
      <w:pPr>
        <w:spacing w:line="276" w:lineRule="auto"/>
        <w:ind w:left="708"/>
        <w:jc w:val="both"/>
        <w:rPr>
          <w:color w:val="000000" w:themeColor="text1"/>
        </w:rPr>
      </w:pPr>
      <w:r>
        <w:rPr>
          <w:bCs/>
          <w:color w:val="000000" w:themeColor="text1"/>
          <w:lang w:val="en-US"/>
        </w:rPr>
        <w:t>*</w:t>
      </w:r>
      <w:r w:rsidR="002F22B5" w:rsidRPr="002F22B5">
        <w:rPr>
          <w:bCs/>
          <w:color w:val="000000" w:themeColor="text1"/>
        </w:rPr>
        <w:t xml:space="preserve">  ежедневно изтупване на спалното бельо, ежеседмично – на завивките и килимите , ежемесечно – на матраците ( дюшеците);</w:t>
      </w:r>
    </w:p>
    <w:p w:rsidR="002F22B5" w:rsidRPr="002F22B5" w:rsidRDefault="00512142" w:rsidP="00231831">
      <w:pPr>
        <w:spacing w:line="276" w:lineRule="auto"/>
        <w:ind w:left="708"/>
        <w:jc w:val="both"/>
        <w:rPr>
          <w:color w:val="000000" w:themeColor="text1"/>
        </w:rPr>
      </w:pPr>
      <w:r>
        <w:rPr>
          <w:bCs/>
          <w:color w:val="000000" w:themeColor="text1"/>
          <w:lang w:val="en-US"/>
        </w:rPr>
        <w:t>*</w:t>
      </w:r>
      <w:r w:rsidR="002F22B5" w:rsidRPr="002F22B5">
        <w:rPr>
          <w:bCs/>
          <w:color w:val="000000" w:themeColor="text1"/>
        </w:rPr>
        <w:t xml:space="preserve">  термодезинфекция на спалното бельо при всяко изпиране и последващо изглаждане с гореща ютия;</w:t>
      </w:r>
    </w:p>
    <w:p w:rsidR="002F22B5" w:rsidRPr="002F22B5" w:rsidRDefault="00512142" w:rsidP="00231831">
      <w:pPr>
        <w:spacing w:line="276" w:lineRule="auto"/>
        <w:ind w:left="708"/>
        <w:jc w:val="both"/>
        <w:rPr>
          <w:color w:val="000000" w:themeColor="text1"/>
        </w:rPr>
      </w:pPr>
      <w:r>
        <w:rPr>
          <w:bCs/>
          <w:color w:val="000000" w:themeColor="text1"/>
          <w:lang w:val="en-US"/>
        </w:rPr>
        <w:t>*</w:t>
      </w:r>
      <w:r w:rsidR="002F22B5" w:rsidRPr="002F22B5">
        <w:rPr>
          <w:bCs/>
          <w:color w:val="000000" w:themeColor="text1"/>
        </w:rPr>
        <w:t xml:space="preserve">  ежедневна дезинфекция на подовете, измиване с вода и сапун на играчките, масите и при необходимост на столовете, леглата и стените;</w:t>
      </w:r>
    </w:p>
    <w:p w:rsidR="002F22B5" w:rsidRPr="002F22B5" w:rsidRDefault="00512142" w:rsidP="00231831">
      <w:pPr>
        <w:spacing w:line="276" w:lineRule="auto"/>
        <w:ind w:firstLine="708"/>
        <w:jc w:val="both"/>
        <w:rPr>
          <w:color w:val="000000" w:themeColor="text1"/>
        </w:rPr>
      </w:pPr>
      <w:r>
        <w:rPr>
          <w:bCs/>
          <w:color w:val="000000" w:themeColor="text1"/>
          <w:lang w:val="en-US"/>
        </w:rPr>
        <w:t xml:space="preserve">*  </w:t>
      </w:r>
      <w:r w:rsidR="002F22B5" w:rsidRPr="002F22B5">
        <w:rPr>
          <w:bCs/>
          <w:color w:val="000000" w:themeColor="text1"/>
        </w:rPr>
        <w:t xml:space="preserve"> неколкократно ежедневно измиване и дезинфекция на тоалетните; </w:t>
      </w:r>
    </w:p>
    <w:p w:rsidR="002F22B5" w:rsidRPr="002F22B5" w:rsidRDefault="00512142" w:rsidP="00231831">
      <w:pPr>
        <w:spacing w:line="276" w:lineRule="auto"/>
        <w:ind w:left="708"/>
        <w:jc w:val="both"/>
        <w:rPr>
          <w:color w:val="000000" w:themeColor="text1"/>
        </w:rPr>
      </w:pPr>
      <w:r>
        <w:rPr>
          <w:bCs/>
          <w:color w:val="000000" w:themeColor="text1"/>
          <w:lang w:val="en-US"/>
        </w:rPr>
        <w:t>*</w:t>
      </w:r>
      <w:r w:rsidR="002F22B5" w:rsidRPr="002F22B5">
        <w:rPr>
          <w:bCs/>
          <w:color w:val="000000" w:themeColor="text1"/>
        </w:rPr>
        <w:t xml:space="preserve">  задължително измиване на ръцете на децата преди всяко хранене и след ползване на тоалетна;</w:t>
      </w:r>
    </w:p>
    <w:p w:rsidR="002F22B5" w:rsidRPr="002F22B5" w:rsidRDefault="00512142" w:rsidP="00231831">
      <w:pPr>
        <w:spacing w:line="276" w:lineRule="auto"/>
        <w:ind w:firstLine="708"/>
        <w:jc w:val="both"/>
        <w:rPr>
          <w:color w:val="000000" w:themeColor="text1"/>
        </w:rPr>
      </w:pPr>
      <w:r>
        <w:rPr>
          <w:bCs/>
          <w:color w:val="000000" w:themeColor="text1"/>
          <w:lang w:val="en-US"/>
        </w:rPr>
        <w:t xml:space="preserve">*  </w:t>
      </w:r>
      <w:r w:rsidR="002F22B5" w:rsidRPr="002F22B5">
        <w:rPr>
          <w:bCs/>
          <w:color w:val="000000" w:themeColor="text1"/>
        </w:rPr>
        <w:t xml:space="preserve"> дезинфекция на приборите и съдовете след всяка употреба;</w:t>
      </w:r>
    </w:p>
    <w:p w:rsidR="002F22B5" w:rsidRPr="002F22B5" w:rsidRDefault="00B625B2" w:rsidP="00231831">
      <w:pPr>
        <w:spacing w:line="276" w:lineRule="auto"/>
        <w:jc w:val="both"/>
        <w:rPr>
          <w:color w:val="000000" w:themeColor="text1"/>
        </w:rPr>
      </w:pPr>
      <w:r w:rsidRPr="002D3004">
        <w:rPr>
          <w:b/>
          <w:color w:val="000000" w:themeColor="text1"/>
        </w:rPr>
        <w:t>(2)</w:t>
      </w:r>
      <w:r w:rsidR="002F22B5" w:rsidRPr="002F22B5">
        <w:rPr>
          <w:color w:val="000000" w:themeColor="text1"/>
        </w:rPr>
        <w:t xml:space="preserve"> </w:t>
      </w:r>
      <w:r w:rsidR="002F22B5" w:rsidRPr="002F22B5">
        <w:rPr>
          <w:bCs/>
          <w:color w:val="000000" w:themeColor="text1"/>
        </w:rPr>
        <w:t xml:space="preserve"> Дейностите по осигуряване на необходимите санитарно- хигиенни условия в ДГ № 62 се извършват от помощник – възпитателите по групи.</w:t>
      </w:r>
    </w:p>
    <w:p w:rsidR="002F22B5" w:rsidRPr="002F22B5" w:rsidRDefault="00B625B2" w:rsidP="00231831">
      <w:pPr>
        <w:tabs>
          <w:tab w:val="left" w:pos="1005"/>
        </w:tabs>
        <w:spacing w:line="276" w:lineRule="auto"/>
        <w:jc w:val="both"/>
        <w:rPr>
          <w:bCs/>
          <w:i/>
          <w:color w:val="000000" w:themeColor="text1"/>
        </w:rPr>
      </w:pPr>
      <w:r w:rsidRPr="002D3004">
        <w:rPr>
          <w:b/>
          <w:bCs/>
          <w:color w:val="000000" w:themeColor="text1"/>
        </w:rPr>
        <w:t>(3)</w:t>
      </w:r>
      <w:r w:rsidR="002F22B5" w:rsidRPr="002F22B5">
        <w:rPr>
          <w:bCs/>
          <w:color w:val="000000" w:themeColor="text1"/>
        </w:rPr>
        <w:t xml:space="preserve"> Дезинфекцията се осъществява с препарати , разрешени от МЗ за пускане на пазара на биоцидни препарати съгласно Наредбата за реда и условията за пускане на пазара на биоциди</w:t>
      </w:r>
      <w:r w:rsidR="00567742">
        <w:rPr>
          <w:bCs/>
          <w:color w:val="000000" w:themeColor="text1"/>
        </w:rPr>
        <w:t>.</w:t>
      </w:r>
    </w:p>
    <w:p w:rsidR="00B90D02" w:rsidRDefault="00B90D02" w:rsidP="00231831">
      <w:pPr>
        <w:spacing w:line="276" w:lineRule="auto"/>
        <w:jc w:val="both"/>
        <w:rPr>
          <w:b/>
          <w:color w:val="000000" w:themeColor="text1"/>
          <w:sz w:val="28"/>
          <w:szCs w:val="28"/>
        </w:rPr>
      </w:pPr>
    </w:p>
    <w:p w:rsidR="00C87804" w:rsidRPr="00341C41" w:rsidRDefault="00B625B2" w:rsidP="00C87804">
      <w:pPr>
        <w:spacing w:line="276" w:lineRule="auto"/>
        <w:jc w:val="center"/>
        <w:rPr>
          <w:b/>
          <w:color w:val="000000" w:themeColor="text1"/>
          <w:sz w:val="28"/>
          <w:szCs w:val="28"/>
        </w:rPr>
      </w:pPr>
      <w:r w:rsidRPr="00341C41">
        <w:rPr>
          <w:b/>
          <w:color w:val="000000" w:themeColor="text1"/>
          <w:sz w:val="28"/>
          <w:szCs w:val="28"/>
        </w:rPr>
        <w:t>Закалителни процедури и престой на открито</w:t>
      </w:r>
    </w:p>
    <w:p w:rsidR="00B625B2" w:rsidRDefault="00B625B2" w:rsidP="00842AA7">
      <w:pPr>
        <w:tabs>
          <w:tab w:val="left" w:pos="1005"/>
        </w:tabs>
        <w:spacing w:line="276" w:lineRule="auto"/>
        <w:jc w:val="center"/>
        <w:rPr>
          <w:b/>
          <w:color w:val="000000" w:themeColor="text1"/>
          <w:sz w:val="28"/>
          <w:szCs w:val="28"/>
        </w:rPr>
      </w:pPr>
      <w:r w:rsidRPr="00341C41">
        <w:rPr>
          <w:b/>
          <w:color w:val="000000" w:themeColor="text1"/>
          <w:sz w:val="28"/>
          <w:szCs w:val="28"/>
        </w:rPr>
        <w:t>Детски отдих и туризъм</w:t>
      </w:r>
    </w:p>
    <w:p w:rsidR="00842AA7" w:rsidRPr="00341C41" w:rsidRDefault="00842AA7" w:rsidP="00842AA7">
      <w:pPr>
        <w:tabs>
          <w:tab w:val="left" w:pos="1005"/>
        </w:tabs>
        <w:spacing w:line="276" w:lineRule="auto"/>
        <w:jc w:val="center"/>
        <w:rPr>
          <w:b/>
          <w:color w:val="000000" w:themeColor="text1"/>
          <w:sz w:val="28"/>
          <w:szCs w:val="28"/>
        </w:rPr>
      </w:pPr>
    </w:p>
    <w:p w:rsidR="00B625B2" w:rsidRPr="009D4339" w:rsidRDefault="00B625B2" w:rsidP="00231831">
      <w:pPr>
        <w:tabs>
          <w:tab w:val="left" w:pos="1005"/>
        </w:tabs>
        <w:spacing w:line="276" w:lineRule="auto"/>
        <w:jc w:val="both"/>
        <w:rPr>
          <w:color w:val="000000" w:themeColor="text1"/>
        </w:rPr>
      </w:pPr>
      <w:r w:rsidRPr="009D4339">
        <w:rPr>
          <w:b/>
          <w:color w:val="000000" w:themeColor="text1"/>
        </w:rPr>
        <w:t>Чл.</w:t>
      </w:r>
      <w:r w:rsidR="000E4393">
        <w:rPr>
          <w:b/>
          <w:color w:val="000000" w:themeColor="text1"/>
        </w:rPr>
        <w:t xml:space="preserve"> 156</w:t>
      </w:r>
      <w:r w:rsidRPr="009D4339">
        <w:rPr>
          <w:b/>
          <w:color w:val="000000" w:themeColor="text1"/>
          <w:lang w:val="en-US"/>
        </w:rPr>
        <w:t>.</w:t>
      </w:r>
      <w:r w:rsidRPr="009D4339">
        <w:rPr>
          <w:color w:val="000000" w:themeColor="text1"/>
        </w:rPr>
        <w:t xml:space="preserve">  Детският отдих и туризъм се организират и провежд</w:t>
      </w:r>
      <w:r w:rsidR="00F86B68">
        <w:rPr>
          <w:color w:val="000000" w:themeColor="text1"/>
        </w:rPr>
        <w:t>ат от детската градина, самосто</w:t>
      </w:r>
      <w:r w:rsidRPr="009D4339">
        <w:rPr>
          <w:color w:val="000000" w:themeColor="text1"/>
        </w:rPr>
        <w:t>ятелно или въз основа на договор, сключен между директора на детската градина и лице, което има право да предоставя съответните услуги, съгласно</w:t>
      </w:r>
      <w:r w:rsidR="00145572">
        <w:rPr>
          <w:color w:val="000000" w:themeColor="text1"/>
        </w:rPr>
        <w:t xml:space="preserve">  </w:t>
      </w:r>
      <w:r w:rsidR="00145572">
        <w:t>НАРЕДБА за детските и ученическите туристически пътувания с обща цена, инициирани от институциите в системата на предучилищното и училищното образование / Обн. - ДВ, бр. 103 от 27.12.2016 г., в сила от 27.12.2016 г/</w:t>
      </w:r>
      <w:r w:rsidRPr="009D4339">
        <w:rPr>
          <w:color w:val="000000" w:themeColor="text1"/>
        </w:rPr>
        <w:t>,</w:t>
      </w:r>
      <w:r w:rsidR="00145572" w:rsidRPr="00145572">
        <w:t xml:space="preserve"> </w:t>
      </w:r>
      <w:r w:rsidR="00145572">
        <w:t xml:space="preserve">Приета с ПМС № 365 от 21.12.2016 г. </w:t>
      </w:r>
      <w:r w:rsidRPr="009D4339">
        <w:rPr>
          <w:color w:val="000000" w:themeColor="text1"/>
        </w:rPr>
        <w:t>с всички последващи и</w:t>
      </w:r>
      <w:r>
        <w:rPr>
          <w:color w:val="000000" w:themeColor="text1"/>
        </w:rPr>
        <w:t>зменения и допълнения след това.</w:t>
      </w:r>
    </w:p>
    <w:p w:rsidR="00B625B2" w:rsidRPr="009D4339" w:rsidRDefault="002D3004" w:rsidP="00231831">
      <w:pPr>
        <w:tabs>
          <w:tab w:val="left" w:pos="1005"/>
        </w:tabs>
        <w:spacing w:line="276" w:lineRule="auto"/>
        <w:jc w:val="both"/>
        <w:rPr>
          <w:color w:val="000000" w:themeColor="text1"/>
        </w:rPr>
      </w:pPr>
      <w:r w:rsidRPr="002D3004">
        <w:rPr>
          <w:b/>
          <w:color w:val="000000" w:themeColor="text1"/>
          <w:lang w:val="en-US"/>
        </w:rPr>
        <w:t>(</w:t>
      </w:r>
      <w:r w:rsidR="00B625B2" w:rsidRPr="002D3004">
        <w:rPr>
          <w:b/>
          <w:color w:val="000000" w:themeColor="text1"/>
        </w:rPr>
        <w:t>1)</w:t>
      </w:r>
      <w:r w:rsidR="00B625B2" w:rsidRPr="009D4339">
        <w:rPr>
          <w:color w:val="000000" w:themeColor="text1"/>
        </w:rPr>
        <w:t xml:space="preserve"> </w:t>
      </w:r>
      <w:r w:rsidR="00B625B2" w:rsidRPr="009D4339">
        <w:rPr>
          <w:rFonts w:eastAsia="Arial"/>
          <w:color w:val="000000" w:themeColor="text1"/>
        </w:rPr>
        <w:t>Офертите на туристическите агенции се одобряват от педагогическия съвет и се предо-ставят на вниманието на родителите.</w:t>
      </w:r>
    </w:p>
    <w:p w:rsidR="00B625B2" w:rsidRPr="009D4339" w:rsidRDefault="00B625B2" w:rsidP="00231831">
      <w:pPr>
        <w:tabs>
          <w:tab w:val="left" w:pos="0"/>
        </w:tabs>
        <w:spacing w:line="276" w:lineRule="auto"/>
        <w:jc w:val="both"/>
        <w:rPr>
          <w:rFonts w:eastAsia="Arial"/>
          <w:color w:val="000000" w:themeColor="text1"/>
        </w:rPr>
      </w:pPr>
      <w:r w:rsidRPr="002D3004">
        <w:rPr>
          <w:rFonts w:eastAsia="Arial"/>
          <w:b/>
          <w:color w:val="000000" w:themeColor="text1"/>
        </w:rPr>
        <w:t>(2)</w:t>
      </w:r>
      <w:r w:rsidRPr="009D4339">
        <w:rPr>
          <w:rFonts w:eastAsia="Arial"/>
          <w:b/>
          <w:color w:val="000000" w:themeColor="text1"/>
        </w:rPr>
        <w:t xml:space="preserve"> </w:t>
      </w:r>
      <w:r w:rsidRPr="009D4339">
        <w:rPr>
          <w:rFonts w:eastAsia="Arial"/>
          <w:color w:val="000000" w:themeColor="text1"/>
        </w:rPr>
        <w:t>Родителите, които желаят, записват децата в  списък при учителите в групата.</w:t>
      </w:r>
    </w:p>
    <w:p w:rsidR="00B625B2" w:rsidRPr="009D4339" w:rsidRDefault="00B625B2" w:rsidP="00231831">
      <w:pPr>
        <w:tabs>
          <w:tab w:val="left" w:pos="0"/>
        </w:tabs>
        <w:spacing w:line="276" w:lineRule="auto"/>
        <w:jc w:val="both"/>
        <w:rPr>
          <w:rFonts w:eastAsia="Arial"/>
          <w:color w:val="000000" w:themeColor="text1"/>
        </w:rPr>
      </w:pPr>
      <w:r w:rsidRPr="002D3004">
        <w:rPr>
          <w:rFonts w:eastAsia="Arial"/>
          <w:b/>
          <w:color w:val="000000" w:themeColor="text1"/>
        </w:rPr>
        <w:lastRenderedPageBreak/>
        <w:t>(3)</w:t>
      </w:r>
      <w:r w:rsidRPr="009D4339">
        <w:rPr>
          <w:rFonts w:eastAsia="Arial"/>
          <w:color w:val="000000" w:themeColor="text1"/>
        </w:rPr>
        <w:t xml:space="preserve"> В организирания отдих и туризъм участват деца навършили 3 годишна възраст. По желание могат да участват и родители при спазване на условията и инструкцията за поведението в съответната форма.</w:t>
      </w:r>
    </w:p>
    <w:p w:rsidR="00B625B2" w:rsidRPr="009D4339" w:rsidRDefault="00B625B2" w:rsidP="00231831">
      <w:pPr>
        <w:tabs>
          <w:tab w:val="left" w:pos="1005"/>
        </w:tabs>
        <w:spacing w:line="276" w:lineRule="auto"/>
        <w:jc w:val="both"/>
        <w:rPr>
          <w:color w:val="000000" w:themeColor="text1"/>
        </w:rPr>
      </w:pPr>
      <w:r w:rsidRPr="009D4339">
        <w:rPr>
          <w:b/>
          <w:color w:val="000000" w:themeColor="text1"/>
        </w:rPr>
        <w:t>Чл.</w:t>
      </w:r>
      <w:r w:rsidR="000E4393">
        <w:rPr>
          <w:b/>
          <w:color w:val="000000" w:themeColor="text1"/>
        </w:rPr>
        <w:t xml:space="preserve"> 157</w:t>
      </w:r>
      <w:r w:rsidRPr="009D4339">
        <w:rPr>
          <w:b/>
          <w:color w:val="000000" w:themeColor="text1"/>
        </w:rPr>
        <w:t>.</w:t>
      </w:r>
      <w:r w:rsidRPr="009D4339">
        <w:rPr>
          <w:color w:val="000000" w:themeColor="text1"/>
        </w:rPr>
        <w:t xml:space="preserve"> Ръководителите на различните форми на организиран отдих и туризъм / зимен и летен лагер/, медицинският, педагогическият и останалият обслужващ персонал носят лична отговорност за опазване живота и здравето на децата от момента на поемането им в сборния пункт, по време на отдиха и до връщането им при родителите или настойниците.</w:t>
      </w:r>
    </w:p>
    <w:p w:rsidR="00B625B2" w:rsidRPr="009D4339" w:rsidRDefault="00B625B2" w:rsidP="00231831">
      <w:pPr>
        <w:tabs>
          <w:tab w:val="left" w:pos="1005"/>
        </w:tabs>
        <w:spacing w:line="276" w:lineRule="auto"/>
        <w:jc w:val="both"/>
        <w:rPr>
          <w:color w:val="000000" w:themeColor="text1"/>
        </w:rPr>
      </w:pPr>
      <w:r w:rsidRPr="009D4339">
        <w:rPr>
          <w:b/>
          <w:color w:val="000000" w:themeColor="text1"/>
        </w:rPr>
        <w:t>Чл.</w:t>
      </w:r>
      <w:r w:rsidR="000E4393">
        <w:rPr>
          <w:b/>
          <w:color w:val="000000" w:themeColor="text1"/>
        </w:rPr>
        <w:t xml:space="preserve"> 158</w:t>
      </w:r>
      <w:r w:rsidRPr="009D4339">
        <w:rPr>
          <w:b/>
          <w:color w:val="000000" w:themeColor="text1"/>
        </w:rPr>
        <w:t>.</w:t>
      </w:r>
      <w:r w:rsidRPr="009D4339">
        <w:rPr>
          <w:color w:val="000000" w:themeColor="text1"/>
        </w:rPr>
        <w:t xml:space="preserve"> Извън организирания летен и зимен отдих / лагери /, използваните форми на туризъм в условията на детската градина с предварително определяни цели, задачи и времетраене на проявите са разходка, излет с туристическа разходка, екскурзия. Всички тези прояви се осъществяват с  учителя  и помощник-възпитателя н</w:t>
      </w:r>
      <w:r>
        <w:rPr>
          <w:color w:val="000000" w:themeColor="text1"/>
        </w:rPr>
        <w:t>а групата. Освен при разходката</w:t>
      </w:r>
      <w:r w:rsidRPr="009D4339">
        <w:rPr>
          <w:color w:val="000000" w:themeColor="text1"/>
        </w:rPr>
        <w:t>, за всички останали прояви задължително се осигурява участието на медицинския специалист на детската градина.</w:t>
      </w:r>
    </w:p>
    <w:p w:rsidR="00B625B2" w:rsidRPr="009D4339" w:rsidRDefault="000E4393" w:rsidP="00231831">
      <w:pPr>
        <w:tabs>
          <w:tab w:val="left" w:pos="1005"/>
        </w:tabs>
        <w:spacing w:line="276" w:lineRule="auto"/>
        <w:jc w:val="both"/>
        <w:rPr>
          <w:color w:val="000000" w:themeColor="text1"/>
        </w:rPr>
      </w:pPr>
      <w:r>
        <w:rPr>
          <w:b/>
          <w:color w:val="000000" w:themeColor="text1"/>
        </w:rPr>
        <w:t>Чл. 159</w:t>
      </w:r>
      <w:r w:rsidR="00B625B2" w:rsidRPr="009D4339">
        <w:rPr>
          <w:b/>
          <w:color w:val="000000" w:themeColor="text1"/>
        </w:rPr>
        <w:t>.</w:t>
      </w:r>
      <w:r w:rsidR="00B625B2" w:rsidRPr="009D4339">
        <w:rPr>
          <w:color w:val="000000" w:themeColor="text1"/>
        </w:rPr>
        <w:t xml:space="preserve"> Строго да се спазва изискването учителят и медицинският специалист да следят за признаците на физическа и психическа преумора у децата, тъй като те се проявяват твърде индивидуално в предучилищна възраст и се влияят значително от емоционалните преживя-вания на отделното дете, както и да ги предпазват от внезапно възникнали опасности, застрашаващи здравето и живота им.</w:t>
      </w:r>
    </w:p>
    <w:p w:rsidR="00B625B2" w:rsidRPr="009D4339" w:rsidRDefault="00B625B2" w:rsidP="00231831">
      <w:pPr>
        <w:tabs>
          <w:tab w:val="left" w:pos="1005"/>
        </w:tabs>
        <w:spacing w:line="276" w:lineRule="auto"/>
        <w:jc w:val="both"/>
        <w:rPr>
          <w:color w:val="000000" w:themeColor="text1"/>
        </w:rPr>
      </w:pPr>
      <w:r w:rsidRPr="009D4339">
        <w:rPr>
          <w:b/>
          <w:color w:val="000000" w:themeColor="text1"/>
        </w:rPr>
        <w:t>Чл.</w:t>
      </w:r>
      <w:r w:rsidR="000E4393">
        <w:rPr>
          <w:b/>
          <w:color w:val="000000" w:themeColor="text1"/>
        </w:rPr>
        <w:t xml:space="preserve"> 160</w:t>
      </w:r>
      <w:r w:rsidRPr="009D4339">
        <w:rPr>
          <w:b/>
          <w:color w:val="000000" w:themeColor="text1"/>
          <w:lang w:val="en-US"/>
        </w:rPr>
        <w:t>.</w:t>
      </w:r>
      <w:r w:rsidRPr="009D4339">
        <w:rPr>
          <w:color w:val="000000" w:themeColor="text1"/>
        </w:rPr>
        <w:t xml:space="preserve">  При провеждане на различни прояви извън детската градина /разходки, екскурзия, излети и др./, да се носи от учителката и помощник-възпитателката палка “Стоп! Деца” за безопасност на движението по улиците. Да не се допуска отделяне на дете от групата.</w:t>
      </w:r>
    </w:p>
    <w:p w:rsidR="00B625B2" w:rsidRPr="009D4339" w:rsidRDefault="00B625B2" w:rsidP="00231831">
      <w:pPr>
        <w:tabs>
          <w:tab w:val="left" w:pos="1005"/>
        </w:tabs>
        <w:spacing w:line="276" w:lineRule="auto"/>
        <w:jc w:val="both"/>
        <w:rPr>
          <w:color w:val="000000" w:themeColor="text1"/>
        </w:rPr>
      </w:pPr>
      <w:r w:rsidRPr="009D4339">
        <w:rPr>
          <w:b/>
          <w:color w:val="000000" w:themeColor="text1"/>
        </w:rPr>
        <w:t>Чл.</w:t>
      </w:r>
      <w:r w:rsidR="000E4393">
        <w:rPr>
          <w:b/>
          <w:color w:val="000000" w:themeColor="text1"/>
        </w:rPr>
        <w:t xml:space="preserve"> 161</w:t>
      </w:r>
      <w:r w:rsidRPr="009D4339">
        <w:rPr>
          <w:b/>
          <w:color w:val="000000" w:themeColor="text1"/>
          <w:lang w:val="en-US"/>
        </w:rPr>
        <w:t>.</w:t>
      </w:r>
      <w:r w:rsidRPr="009D4339">
        <w:rPr>
          <w:color w:val="000000" w:themeColor="text1"/>
        </w:rPr>
        <w:t xml:space="preserve">  Не се допуска организирано излизане на група деца без придружители учител и помощник-възпитател от детската градина за извършване на различни прояви без разрешение на директора.</w:t>
      </w:r>
    </w:p>
    <w:p w:rsidR="00B625B2" w:rsidRPr="009D4339" w:rsidRDefault="00B625B2" w:rsidP="00231831">
      <w:pPr>
        <w:tabs>
          <w:tab w:val="left" w:pos="1005"/>
        </w:tabs>
        <w:spacing w:line="276" w:lineRule="auto"/>
        <w:jc w:val="both"/>
        <w:rPr>
          <w:color w:val="FF0000"/>
        </w:rPr>
      </w:pPr>
      <w:r w:rsidRPr="009D4339">
        <w:rPr>
          <w:b/>
          <w:color w:val="000000" w:themeColor="text1"/>
        </w:rPr>
        <w:t>Чл.</w:t>
      </w:r>
      <w:r w:rsidR="000E4393">
        <w:rPr>
          <w:b/>
          <w:color w:val="000000" w:themeColor="text1"/>
        </w:rPr>
        <w:t xml:space="preserve"> 162</w:t>
      </w:r>
      <w:r w:rsidRPr="009D4339">
        <w:rPr>
          <w:b/>
          <w:color w:val="000000" w:themeColor="text1"/>
          <w:lang w:val="en-US"/>
        </w:rPr>
        <w:t>.</w:t>
      </w:r>
      <w:r w:rsidRPr="009D4339">
        <w:rPr>
          <w:color w:val="000000" w:themeColor="text1"/>
        </w:rPr>
        <w:t xml:space="preserve">  При излизане на децата извън детското заведение, в т.ч. екскурзии, зелени училища, лагери , задължително от родителите с</w:t>
      </w:r>
      <w:r w:rsidR="00145572">
        <w:rPr>
          <w:color w:val="000000" w:themeColor="text1"/>
        </w:rPr>
        <w:t>е подписва декларация за информирано</w:t>
      </w:r>
      <w:r w:rsidRPr="009D4339">
        <w:rPr>
          <w:color w:val="000000" w:themeColor="text1"/>
        </w:rPr>
        <w:t xml:space="preserve"> съгласие и се взима разрешение от СО и РИО на МОМН – София град.</w:t>
      </w:r>
    </w:p>
    <w:p w:rsidR="00CD17CA" w:rsidRDefault="00CD17CA" w:rsidP="00B005FD">
      <w:pPr>
        <w:tabs>
          <w:tab w:val="left" w:pos="1005"/>
        </w:tabs>
        <w:spacing w:line="276" w:lineRule="auto"/>
        <w:rPr>
          <w:b/>
          <w:i/>
          <w:color w:val="000000" w:themeColor="text1"/>
          <w:u w:val="single"/>
        </w:rPr>
      </w:pPr>
    </w:p>
    <w:p w:rsidR="001223C7" w:rsidRDefault="001223C7" w:rsidP="00231831">
      <w:pPr>
        <w:tabs>
          <w:tab w:val="left" w:pos="1005"/>
        </w:tabs>
        <w:spacing w:line="276" w:lineRule="auto"/>
        <w:jc w:val="center"/>
        <w:rPr>
          <w:b/>
          <w:i/>
          <w:color w:val="000000" w:themeColor="text1"/>
          <w:u w:val="single"/>
        </w:rPr>
      </w:pPr>
    </w:p>
    <w:p w:rsidR="00A36AE0" w:rsidRDefault="00B625B2" w:rsidP="00231831">
      <w:pPr>
        <w:tabs>
          <w:tab w:val="left" w:pos="1005"/>
        </w:tabs>
        <w:spacing w:line="276" w:lineRule="auto"/>
        <w:jc w:val="center"/>
        <w:rPr>
          <w:b/>
          <w:i/>
          <w:color w:val="000000" w:themeColor="text1"/>
          <w:u w:val="single"/>
        </w:rPr>
      </w:pPr>
      <w:r>
        <w:rPr>
          <w:b/>
          <w:i/>
          <w:color w:val="000000" w:themeColor="text1"/>
          <w:u w:val="single"/>
        </w:rPr>
        <w:t>ГЛАВА СЕДМА</w:t>
      </w:r>
    </w:p>
    <w:p w:rsidR="000E4393" w:rsidRDefault="000E4393" w:rsidP="00231831">
      <w:pPr>
        <w:spacing w:line="276" w:lineRule="auto"/>
        <w:jc w:val="both"/>
        <w:rPr>
          <w:b/>
          <w:kern w:val="18"/>
          <w:sz w:val="28"/>
          <w:szCs w:val="28"/>
        </w:rPr>
      </w:pPr>
    </w:p>
    <w:p w:rsidR="00B625B2" w:rsidRDefault="00B625B2" w:rsidP="00CD17CA">
      <w:pPr>
        <w:spacing w:line="276" w:lineRule="auto"/>
        <w:jc w:val="center"/>
        <w:rPr>
          <w:b/>
          <w:kern w:val="18"/>
          <w:sz w:val="28"/>
          <w:szCs w:val="28"/>
        </w:rPr>
      </w:pPr>
      <w:r w:rsidRPr="00341C41">
        <w:rPr>
          <w:b/>
          <w:kern w:val="18"/>
          <w:sz w:val="28"/>
          <w:szCs w:val="28"/>
        </w:rPr>
        <w:t>Организация на детското хранене</w:t>
      </w:r>
    </w:p>
    <w:p w:rsidR="00CD17CA" w:rsidRPr="00341C41" w:rsidRDefault="00CD17CA" w:rsidP="00CD17CA">
      <w:pPr>
        <w:spacing w:line="276" w:lineRule="auto"/>
        <w:jc w:val="center"/>
        <w:rPr>
          <w:b/>
          <w:kern w:val="18"/>
          <w:sz w:val="28"/>
          <w:szCs w:val="28"/>
        </w:rPr>
      </w:pPr>
    </w:p>
    <w:p w:rsidR="00B625B2" w:rsidRPr="00CE72BF" w:rsidRDefault="000E4393" w:rsidP="00231831">
      <w:pPr>
        <w:spacing w:line="276" w:lineRule="auto"/>
        <w:jc w:val="both"/>
        <w:rPr>
          <w:kern w:val="18"/>
        </w:rPr>
      </w:pPr>
      <w:r>
        <w:rPr>
          <w:b/>
          <w:kern w:val="18"/>
        </w:rPr>
        <w:t>Чл. 163</w:t>
      </w:r>
      <w:r w:rsidR="00B625B2" w:rsidRPr="00CE72BF">
        <w:rPr>
          <w:b/>
          <w:kern w:val="18"/>
        </w:rPr>
        <w:t>.</w:t>
      </w:r>
      <w:r w:rsidR="00B625B2" w:rsidRPr="00CE72BF">
        <w:rPr>
          <w:kern w:val="18"/>
        </w:rPr>
        <w:t xml:space="preserve"> Храненето в </w:t>
      </w:r>
      <w:r w:rsidR="00B625B2">
        <w:rPr>
          <w:kern w:val="18"/>
        </w:rPr>
        <w:t>ДГ № 62 „Зорница“</w:t>
      </w:r>
      <w:r w:rsidR="00B625B2" w:rsidRPr="00CE72BF">
        <w:rPr>
          <w:kern w:val="18"/>
        </w:rPr>
        <w:t>се регламентира от системата за контрол и безопасност на храните (НАССР).</w:t>
      </w:r>
    </w:p>
    <w:p w:rsidR="00B625B2" w:rsidRPr="00952E7F" w:rsidRDefault="000E4393" w:rsidP="00231831">
      <w:pPr>
        <w:tabs>
          <w:tab w:val="left" w:pos="1005"/>
        </w:tabs>
        <w:spacing w:line="276" w:lineRule="auto"/>
        <w:jc w:val="both"/>
        <w:rPr>
          <w:color w:val="000000" w:themeColor="text1"/>
        </w:rPr>
      </w:pPr>
      <w:r>
        <w:rPr>
          <w:b/>
          <w:kern w:val="18"/>
        </w:rPr>
        <w:t>Чл. 164</w:t>
      </w:r>
      <w:r w:rsidR="00B625B2" w:rsidRPr="00CE72BF">
        <w:rPr>
          <w:b/>
          <w:kern w:val="18"/>
        </w:rPr>
        <w:t>.</w:t>
      </w:r>
      <w:r w:rsidR="00B625B2" w:rsidRPr="004E41F3">
        <w:rPr>
          <w:kern w:val="18"/>
        </w:rPr>
        <w:t xml:space="preserve"> </w:t>
      </w:r>
      <w:r w:rsidR="00B625B2" w:rsidRPr="002D3004">
        <w:rPr>
          <w:b/>
          <w:kern w:val="18"/>
        </w:rPr>
        <w:t>(1)</w:t>
      </w:r>
      <w:r w:rsidR="00B625B2" w:rsidRPr="004E41F3">
        <w:rPr>
          <w:kern w:val="18"/>
        </w:rPr>
        <w:t xml:space="preserve"> </w:t>
      </w:r>
      <w:r w:rsidR="00B625B2" w:rsidRPr="00CE72BF">
        <w:rPr>
          <w:kern w:val="18"/>
        </w:rPr>
        <w:t>В детската градина се приготвя храна според изискванията за рационално хранене и по рецептурник, одобрен от МЗ</w:t>
      </w:r>
      <w:r w:rsidR="00B625B2">
        <w:rPr>
          <w:kern w:val="18"/>
        </w:rPr>
        <w:t xml:space="preserve">, </w:t>
      </w:r>
      <w:r w:rsidR="00B625B2" w:rsidRPr="00952E7F">
        <w:rPr>
          <w:bCs/>
          <w:color w:val="000000" w:themeColor="text1"/>
        </w:rPr>
        <w:t>при спазаване на</w:t>
      </w:r>
      <w:r w:rsidR="00B625B2" w:rsidRPr="00952E7F">
        <w:rPr>
          <w:color w:val="000000" w:themeColor="text1"/>
        </w:rPr>
        <w:t xml:space="preserve"> Наредба №</w:t>
      </w:r>
      <w:r w:rsidR="00B625B2">
        <w:rPr>
          <w:color w:val="000000" w:themeColor="text1"/>
        </w:rPr>
        <w:t xml:space="preserve"> </w:t>
      </w:r>
      <w:r w:rsidR="00B625B2" w:rsidRPr="00952E7F">
        <w:rPr>
          <w:color w:val="000000" w:themeColor="text1"/>
        </w:rPr>
        <w:t>6</w:t>
      </w:r>
      <w:r w:rsidR="00B625B2">
        <w:rPr>
          <w:color w:val="000000" w:themeColor="text1"/>
        </w:rPr>
        <w:t xml:space="preserve"> </w:t>
      </w:r>
      <w:r w:rsidR="00B625B2" w:rsidRPr="00952E7F">
        <w:rPr>
          <w:color w:val="000000" w:themeColor="text1"/>
        </w:rPr>
        <w:t xml:space="preserve">/10.08.2011 год. за здравословно хранене на децата от 3 до 6 години и съответните рецептурници за приготвяне на храна . </w:t>
      </w:r>
    </w:p>
    <w:p w:rsidR="004E41F3" w:rsidRDefault="00B625B2" w:rsidP="00231831">
      <w:pPr>
        <w:tabs>
          <w:tab w:val="left" w:pos="1005"/>
        </w:tabs>
        <w:spacing w:line="276" w:lineRule="auto"/>
        <w:jc w:val="both"/>
        <w:rPr>
          <w:color w:val="000000" w:themeColor="text1"/>
        </w:rPr>
      </w:pPr>
      <w:r w:rsidRPr="002D3004">
        <w:rPr>
          <w:b/>
          <w:kern w:val="18"/>
        </w:rPr>
        <w:t>(2)</w:t>
      </w:r>
      <w:r w:rsidRPr="00CE72BF">
        <w:rPr>
          <w:kern w:val="18"/>
        </w:rPr>
        <w:t xml:space="preserve"> Менюто се изготвя ежемесечно от специално определена със заповед на директора комисия</w:t>
      </w:r>
      <w:r w:rsidR="00DD6186">
        <w:rPr>
          <w:kern w:val="18"/>
        </w:rPr>
        <w:t xml:space="preserve"> – ЗАС</w:t>
      </w:r>
      <w:r w:rsidR="004E41F3">
        <w:rPr>
          <w:kern w:val="18"/>
        </w:rPr>
        <w:t>, пом. готвач, мед. сестра и се</w:t>
      </w:r>
      <w:r w:rsidR="004E41F3">
        <w:rPr>
          <w:color w:val="000000" w:themeColor="text1"/>
        </w:rPr>
        <w:t xml:space="preserve"> утвърждава от директора. </w:t>
      </w:r>
    </w:p>
    <w:p w:rsidR="00AB1668" w:rsidRPr="00952E7F" w:rsidRDefault="004E41F3" w:rsidP="00231831">
      <w:pPr>
        <w:tabs>
          <w:tab w:val="left" w:pos="1005"/>
        </w:tabs>
        <w:spacing w:line="276" w:lineRule="auto"/>
        <w:jc w:val="both"/>
        <w:rPr>
          <w:color w:val="000000" w:themeColor="text1"/>
        </w:rPr>
      </w:pPr>
      <w:r w:rsidRPr="002D3004">
        <w:rPr>
          <w:b/>
          <w:color w:val="000000" w:themeColor="text1"/>
        </w:rPr>
        <w:t>(3)</w:t>
      </w:r>
      <w:r>
        <w:rPr>
          <w:color w:val="000000" w:themeColor="text1"/>
        </w:rPr>
        <w:t xml:space="preserve"> </w:t>
      </w:r>
      <w:r w:rsidR="00AB1668" w:rsidRPr="00952E7F">
        <w:rPr>
          <w:color w:val="000000" w:themeColor="text1"/>
        </w:rPr>
        <w:t xml:space="preserve">Промените по менюто се съгласуват с директора на детското заведение. </w:t>
      </w:r>
    </w:p>
    <w:p w:rsidR="00AB1668" w:rsidRPr="00CE72BF" w:rsidRDefault="000E4393" w:rsidP="00231831">
      <w:pPr>
        <w:spacing w:line="276" w:lineRule="auto"/>
        <w:jc w:val="both"/>
        <w:rPr>
          <w:kern w:val="18"/>
        </w:rPr>
      </w:pPr>
      <w:r>
        <w:rPr>
          <w:b/>
          <w:kern w:val="18"/>
        </w:rPr>
        <w:lastRenderedPageBreak/>
        <w:t>Чл. 165</w:t>
      </w:r>
      <w:r w:rsidR="00AB1668" w:rsidRPr="00CE72BF">
        <w:rPr>
          <w:b/>
          <w:kern w:val="18"/>
        </w:rPr>
        <w:t>.</w:t>
      </w:r>
      <w:r w:rsidR="00AB1668" w:rsidRPr="00CE72BF">
        <w:rPr>
          <w:kern w:val="18"/>
        </w:rPr>
        <w:t xml:space="preserve"> Здравословното хранене на децата на възраст от </w:t>
      </w:r>
      <w:r w:rsidR="00AB1668">
        <w:rPr>
          <w:kern w:val="18"/>
        </w:rPr>
        <w:t>2,5</w:t>
      </w:r>
      <w:r w:rsidR="00AB1668">
        <w:rPr>
          <w:kern w:val="18"/>
          <w:lang w:val="en-US"/>
        </w:rPr>
        <w:t xml:space="preserve"> </w:t>
      </w:r>
      <w:r w:rsidR="00AB1668" w:rsidRPr="00CE72BF">
        <w:rPr>
          <w:kern w:val="18"/>
        </w:rPr>
        <w:t>до 7 години в детска</w:t>
      </w:r>
      <w:r w:rsidR="00AB1668">
        <w:rPr>
          <w:kern w:val="18"/>
        </w:rPr>
        <w:t>та</w:t>
      </w:r>
      <w:r w:rsidR="00AB1668" w:rsidRPr="00CE72BF">
        <w:rPr>
          <w:kern w:val="18"/>
        </w:rPr>
        <w:t xml:space="preserve"> градин</w:t>
      </w:r>
      <w:r w:rsidR="00AB1668">
        <w:rPr>
          <w:kern w:val="18"/>
        </w:rPr>
        <w:t xml:space="preserve">а </w:t>
      </w:r>
      <w:r w:rsidR="00AB1668" w:rsidRPr="00CE72BF">
        <w:rPr>
          <w:kern w:val="18"/>
        </w:rPr>
        <w:t>се постига чрез:</w:t>
      </w:r>
    </w:p>
    <w:p w:rsidR="00AB1668" w:rsidRPr="00CE72BF" w:rsidRDefault="00AB1668" w:rsidP="00231831">
      <w:pPr>
        <w:spacing w:line="276" w:lineRule="auto"/>
        <w:ind w:firstLine="708"/>
        <w:jc w:val="both"/>
        <w:rPr>
          <w:kern w:val="18"/>
        </w:rPr>
      </w:pPr>
      <w:r w:rsidRPr="00341C41">
        <w:rPr>
          <w:b/>
          <w:kern w:val="18"/>
        </w:rPr>
        <w:t>1.</w:t>
      </w:r>
      <w:r w:rsidRPr="00CE72BF">
        <w:rPr>
          <w:kern w:val="18"/>
        </w:rPr>
        <w:t xml:space="preserve"> прием на пълноценна и разнообразна храна;</w:t>
      </w:r>
    </w:p>
    <w:p w:rsidR="00AB1668" w:rsidRPr="00CE72BF" w:rsidRDefault="00AB1668" w:rsidP="00231831">
      <w:pPr>
        <w:spacing w:line="276" w:lineRule="auto"/>
        <w:ind w:firstLine="708"/>
        <w:jc w:val="both"/>
        <w:rPr>
          <w:kern w:val="18"/>
        </w:rPr>
      </w:pPr>
      <w:r w:rsidRPr="00341C41">
        <w:rPr>
          <w:b/>
          <w:kern w:val="18"/>
        </w:rPr>
        <w:t>2</w:t>
      </w:r>
      <w:r w:rsidRPr="00CE72BF">
        <w:rPr>
          <w:kern w:val="18"/>
        </w:rPr>
        <w:t>. достатъчен прием на зеленчуци и плодове;</w:t>
      </w:r>
    </w:p>
    <w:p w:rsidR="00AB1668" w:rsidRPr="00CE72BF" w:rsidRDefault="00AB1668" w:rsidP="00231831">
      <w:pPr>
        <w:spacing w:line="276" w:lineRule="auto"/>
        <w:ind w:firstLine="708"/>
        <w:jc w:val="both"/>
        <w:rPr>
          <w:kern w:val="18"/>
        </w:rPr>
      </w:pPr>
      <w:r w:rsidRPr="00341C41">
        <w:rPr>
          <w:b/>
          <w:kern w:val="18"/>
        </w:rPr>
        <w:t>3</w:t>
      </w:r>
      <w:r w:rsidRPr="00CE72BF">
        <w:rPr>
          <w:kern w:val="18"/>
        </w:rPr>
        <w:t>. ограничаване приема на мазнини, захар и сол;</w:t>
      </w:r>
    </w:p>
    <w:p w:rsidR="00AB1668" w:rsidRPr="00AB1668" w:rsidRDefault="00AB1668" w:rsidP="00231831">
      <w:pPr>
        <w:spacing w:line="276" w:lineRule="auto"/>
        <w:ind w:firstLine="708"/>
        <w:jc w:val="both"/>
        <w:rPr>
          <w:kern w:val="18"/>
        </w:rPr>
      </w:pPr>
      <w:r w:rsidRPr="00341C41">
        <w:rPr>
          <w:b/>
          <w:kern w:val="18"/>
        </w:rPr>
        <w:t>4.</w:t>
      </w:r>
      <w:r w:rsidRPr="00CE72BF">
        <w:rPr>
          <w:kern w:val="18"/>
        </w:rPr>
        <w:t xml:space="preserve"> прием на достатъчно течности.</w:t>
      </w:r>
    </w:p>
    <w:p w:rsidR="00AB1668" w:rsidRPr="00952E7F" w:rsidRDefault="00AB1668" w:rsidP="00231831">
      <w:pPr>
        <w:framePr w:hSpace="141" w:wrap="around" w:vAnchor="text" w:hAnchor="text" w:y="1"/>
        <w:spacing w:line="276" w:lineRule="auto"/>
        <w:suppressOverlap/>
        <w:jc w:val="both"/>
        <w:rPr>
          <w:color w:val="000000" w:themeColor="text1"/>
        </w:rPr>
      </w:pPr>
      <w:r w:rsidRPr="00952E7F">
        <w:rPr>
          <w:b/>
          <w:color w:val="000000" w:themeColor="text1"/>
        </w:rPr>
        <w:t>Чл.</w:t>
      </w:r>
      <w:r>
        <w:rPr>
          <w:b/>
          <w:color w:val="000000" w:themeColor="text1"/>
        </w:rPr>
        <w:t xml:space="preserve"> 1</w:t>
      </w:r>
      <w:r w:rsidR="000E4393">
        <w:rPr>
          <w:b/>
          <w:color w:val="000000" w:themeColor="text1"/>
        </w:rPr>
        <w:t>66</w:t>
      </w:r>
      <w:r w:rsidRPr="00952E7F">
        <w:rPr>
          <w:color w:val="000000" w:themeColor="text1"/>
        </w:rPr>
        <w:t>. Хранителните продукти се доставят в ДГ № 62 от фирма</w:t>
      </w:r>
      <w:r w:rsidR="004969F1">
        <w:rPr>
          <w:color w:val="000000" w:themeColor="text1"/>
        </w:rPr>
        <w:t xml:space="preserve"> доставчик по договор с район „Сл</w:t>
      </w:r>
      <w:r w:rsidRPr="00952E7F">
        <w:rPr>
          <w:color w:val="000000" w:themeColor="text1"/>
        </w:rPr>
        <w:t>латина“.</w:t>
      </w:r>
    </w:p>
    <w:p w:rsidR="004969F1" w:rsidRPr="004969F1" w:rsidRDefault="004969F1" w:rsidP="00231831">
      <w:pPr>
        <w:spacing w:line="276" w:lineRule="auto"/>
        <w:jc w:val="both"/>
        <w:rPr>
          <w:kern w:val="18"/>
        </w:rPr>
      </w:pPr>
      <w:r w:rsidRPr="00952E7F">
        <w:rPr>
          <w:b/>
          <w:color w:val="000000" w:themeColor="text1"/>
        </w:rPr>
        <w:t>Чл.</w:t>
      </w:r>
      <w:r w:rsidR="000E4393">
        <w:rPr>
          <w:b/>
          <w:color w:val="000000" w:themeColor="text1"/>
        </w:rPr>
        <w:t xml:space="preserve"> 167</w:t>
      </w:r>
      <w:r>
        <w:rPr>
          <w:b/>
          <w:color w:val="000000" w:themeColor="text1"/>
        </w:rPr>
        <w:t xml:space="preserve">. </w:t>
      </w:r>
      <w:r w:rsidRPr="00952E7F">
        <w:rPr>
          <w:color w:val="000000" w:themeColor="text1"/>
        </w:rPr>
        <w:t xml:space="preserve">В детското заведение се използват храни, които отговарят на изискванията за качество и безопасност съгласно Закона за храните и подзаконовите нормативни актове по неговото прилагане. </w:t>
      </w:r>
      <w:r w:rsidRPr="00CE72BF">
        <w:rPr>
          <w:kern w:val="18"/>
        </w:rPr>
        <w:t xml:space="preserve">Съобразно изискванията на СРЗИ, хранителни продукти, които не са приготвени в кухнята на детската градина, </w:t>
      </w:r>
      <w:r w:rsidR="002B1B6C">
        <w:rPr>
          <w:kern w:val="18"/>
        </w:rPr>
        <w:t>не се приемат в детската градина</w:t>
      </w:r>
      <w:r w:rsidRPr="00CE72BF">
        <w:rPr>
          <w:kern w:val="18"/>
        </w:rPr>
        <w:t>.</w:t>
      </w:r>
    </w:p>
    <w:p w:rsidR="00AB1668" w:rsidRDefault="00AB1668" w:rsidP="00231831">
      <w:pPr>
        <w:spacing w:line="276" w:lineRule="auto"/>
        <w:jc w:val="both"/>
        <w:rPr>
          <w:b/>
          <w:kern w:val="18"/>
        </w:rPr>
      </w:pPr>
      <w:r w:rsidRPr="00952E7F">
        <w:rPr>
          <w:b/>
          <w:color w:val="000000" w:themeColor="text1"/>
        </w:rPr>
        <w:t>Чл.</w:t>
      </w:r>
      <w:r>
        <w:rPr>
          <w:b/>
          <w:color w:val="000000" w:themeColor="text1"/>
        </w:rPr>
        <w:t xml:space="preserve"> 1</w:t>
      </w:r>
      <w:r w:rsidR="000E4393">
        <w:rPr>
          <w:b/>
          <w:color w:val="000000" w:themeColor="text1"/>
        </w:rPr>
        <w:t>68</w:t>
      </w:r>
      <w:r w:rsidRPr="00952E7F">
        <w:rPr>
          <w:color w:val="000000" w:themeColor="text1"/>
        </w:rPr>
        <w:t>. Отгов</w:t>
      </w:r>
      <w:r>
        <w:rPr>
          <w:color w:val="000000" w:themeColor="text1"/>
        </w:rPr>
        <w:t xml:space="preserve">орност за заявката </w:t>
      </w:r>
      <w:r w:rsidRPr="0021353D">
        <w:rPr>
          <w:color w:val="000000" w:themeColor="text1"/>
        </w:rPr>
        <w:t>и съхранението</w:t>
      </w:r>
      <w:r w:rsidRPr="00952E7F">
        <w:rPr>
          <w:color w:val="000000" w:themeColor="text1"/>
        </w:rPr>
        <w:t xml:space="preserve"> на приетите продукти носи касиер-домакинът на детското заведение.</w:t>
      </w:r>
    </w:p>
    <w:p w:rsidR="00AB1668" w:rsidRPr="00CE72BF" w:rsidRDefault="000E4393" w:rsidP="00231831">
      <w:pPr>
        <w:spacing w:line="276" w:lineRule="auto"/>
        <w:jc w:val="both"/>
        <w:rPr>
          <w:kern w:val="18"/>
        </w:rPr>
      </w:pPr>
      <w:r>
        <w:rPr>
          <w:b/>
          <w:kern w:val="18"/>
        </w:rPr>
        <w:t>Чл. 169</w:t>
      </w:r>
      <w:r w:rsidR="00AB1668">
        <w:rPr>
          <w:b/>
          <w:kern w:val="18"/>
        </w:rPr>
        <w:t xml:space="preserve">. </w:t>
      </w:r>
      <w:r w:rsidR="00341C41">
        <w:rPr>
          <w:b/>
          <w:kern w:val="18"/>
          <w:lang w:val="en-US"/>
        </w:rPr>
        <w:t xml:space="preserve"> </w:t>
      </w:r>
      <w:r w:rsidR="00AB1668" w:rsidRPr="00CE72BF">
        <w:rPr>
          <w:kern w:val="18"/>
        </w:rPr>
        <w:t xml:space="preserve">Приемането на хранителни продукти от фирмата доставчик е задължение на </w:t>
      </w:r>
      <w:r w:rsidR="00AB1668">
        <w:rPr>
          <w:kern w:val="18"/>
        </w:rPr>
        <w:t xml:space="preserve">касиер - </w:t>
      </w:r>
      <w:r w:rsidR="00AB1668" w:rsidRPr="00CE72BF">
        <w:rPr>
          <w:kern w:val="18"/>
        </w:rPr>
        <w:t>домакина и работещите в кухнята на детска</w:t>
      </w:r>
      <w:r w:rsidR="00AB1668">
        <w:rPr>
          <w:kern w:val="18"/>
        </w:rPr>
        <w:t>та градина.</w:t>
      </w:r>
    </w:p>
    <w:p w:rsidR="004969F1" w:rsidRPr="00952E7F" w:rsidRDefault="004969F1" w:rsidP="00231831">
      <w:pPr>
        <w:spacing w:line="276" w:lineRule="auto"/>
        <w:jc w:val="both"/>
        <w:rPr>
          <w:color w:val="000000" w:themeColor="text1"/>
        </w:rPr>
      </w:pPr>
      <w:r w:rsidRPr="00952E7F">
        <w:rPr>
          <w:b/>
          <w:color w:val="000000" w:themeColor="text1"/>
        </w:rPr>
        <w:t>Чл.</w:t>
      </w:r>
      <w:r>
        <w:rPr>
          <w:b/>
          <w:color w:val="000000" w:themeColor="text1"/>
        </w:rPr>
        <w:t xml:space="preserve"> 1</w:t>
      </w:r>
      <w:r w:rsidR="000E4393">
        <w:rPr>
          <w:b/>
          <w:color w:val="000000" w:themeColor="text1"/>
        </w:rPr>
        <w:t>70</w:t>
      </w:r>
      <w:r w:rsidRPr="00952E7F">
        <w:rPr>
          <w:color w:val="000000" w:themeColor="text1"/>
        </w:rPr>
        <w:t>. Дневник за входящия контрол на приетите храни и опаковъчни материали, в който се описва производител, дата на приемане, вид на продукта, прието количество, срок на годност, начин на съхранение, вид на придружаващата съответния продукт документация се води от медицинските сестри. При установяване на нередности в срока на годност, лош външен вид, нарушена цялост на опаковката, неточности в грамажа и др. проблеми касиер-домакина на детското заведение връща продуктите на фирмата доставчик, като съставя протокол.</w:t>
      </w:r>
    </w:p>
    <w:p w:rsidR="004969F1" w:rsidRPr="00952E7F" w:rsidRDefault="004969F1" w:rsidP="00231831">
      <w:pPr>
        <w:spacing w:line="276" w:lineRule="auto"/>
        <w:jc w:val="both"/>
        <w:rPr>
          <w:color w:val="000000" w:themeColor="text1"/>
        </w:rPr>
      </w:pPr>
      <w:r w:rsidRPr="00952E7F">
        <w:rPr>
          <w:b/>
          <w:color w:val="000000" w:themeColor="text1"/>
        </w:rPr>
        <w:t>Чл.</w:t>
      </w:r>
      <w:r>
        <w:rPr>
          <w:b/>
          <w:color w:val="000000" w:themeColor="text1"/>
        </w:rPr>
        <w:t xml:space="preserve"> 1</w:t>
      </w:r>
      <w:r w:rsidR="000E4393">
        <w:rPr>
          <w:b/>
          <w:color w:val="000000" w:themeColor="text1"/>
        </w:rPr>
        <w:t>71</w:t>
      </w:r>
      <w:r>
        <w:rPr>
          <w:color w:val="000000" w:themeColor="text1"/>
        </w:rPr>
        <w:t>.</w:t>
      </w:r>
      <w:r w:rsidRPr="00952E7F">
        <w:rPr>
          <w:color w:val="000000" w:themeColor="text1"/>
        </w:rPr>
        <w:t xml:space="preserve"> Съхранението на продуктите става в определените складови помещения и хладилни шкафове при спазване изискванията на Наредба № 5 за хигиена на храните. Отговорност за съхранението им </w:t>
      </w:r>
      <w:r>
        <w:rPr>
          <w:color w:val="000000" w:themeColor="text1"/>
        </w:rPr>
        <w:t xml:space="preserve">и срока на годност </w:t>
      </w:r>
      <w:r w:rsidRPr="00952E7F">
        <w:rPr>
          <w:color w:val="000000" w:themeColor="text1"/>
        </w:rPr>
        <w:t xml:space="preserve">носи </w:t>
      </w:r>
      <w:r>
        <w:rPr>
          <w:color w:val="000000" w:themeColor="text1"/>
        </w:rPr>
        <w:t>касиер-домакинът</w:t>
      </w:r>
      <w:r w:rsidRPr="00952E7F">
        <w:rPr>
          <w:color w:val="000000" w:themeColor="text1"/>
        </w:rPr>
        <w:t xml:space="preserve"> на ДГ № </w:t>
      </w:r>
      <w:r>
        <w:rPr>
          <w:color w:val="000000" w:themeColor="text1"/>
        </w:rPr>
        <w:t>62</w:t>
      </w:r>
      <w:r w:rsidRPr="00952E7F">
        <w:rPr>
          <w:color w:val="000000" w:themeColor="text1"/>
        </w:rPr>
        <w:t>.</w:t>
      </w:r>
    </w:p>
    <w:p w:rsidR="00AB1668" w:rsidRPr="00CE72BF" w:rsidRDefault="000E4393" w:rsidP="00231831">
      <w:pPr>
        <w:spacing w:line="276" w:lineRule="auto"/>
        <w:jc w:val="both"/>
        <w:rPr>
          <w:kern w:val="18"/>
        </w:rPr>
      </w:pPr>
      <w:r>
        <w:rPr>
          <w:b/>
          <w:kern w:val="18"/>
        </w:rPr>
        <w:t>Чл. 172</w:t>
      </w:r>
      <w:r w:rsidR="00AB1668" w:rsidRPr="00CE72BF">
        <w:rPr>
          <w:b/>
          <w:kern w:val="18"/>
        </w:rPr>
        <w:t>.</w:t>
      </w:r>
      <w:r w:rsidR="00AB1668" w:rsidRPr="00CE72BF">
        <w:rPr>
          <w:kern w:val="18"/>
        </w:rPr>
        <w:t xml:space="preserve"> Работещите в кухнята носят отговорност за съхранението на продуктите, получени от склада до влагането им.</w:t>
      </w:r>
    </w:p>
    <w:p w:rsidR="004E41F3" w:rsidRPr="000E4393" w:rsidRDefault="000E4393" w:rsidP="00231831">
      <w:pPr>
        <w:spacing w:line="276" w:lineRule="auto"/>
        <w:jc w:val="both"/>
        <w:rPr>
          <w:color w:val="000000" w:themeColor="text1"/>
          <w:kern w:val="18"/>
        </w:rPr>
      </w:pPr>
      <w:r w:rsidRPr="000E4393">
        <w:rPr>
          <w:b/>
          <w:color w:val="000000" w:themeColor="text1"/>
          <w:kern w:val="18"/>
        </w:rPr>
        <w:t>Чл. 173</w:t>
      </w:r>
      <w:r w:rsidR="00AB1668" w:rsidRPr="000E4393">
        <w:rPr>
          <w:b/>
          <w:color w:val="000000" w:themeColor="text1"/>
          <w:kern w:val="18"/>
        </w:rPr>
        <w:t>.</w:t>
      </w:r>
      <w:r w:rsidR="00AB1668" w:rsidRPr="000E4393">
        <w:rPr>
          <w:color w:val="000000" w:themeColor="text1"/>
          <w:kern w:val="18"/>
        </w:rPr>
        <w:t xml:space="preserve"> Домакинът изработва требвателния лис</w:t>
      </w:r>
      <w:r w:rsidR="004E41F3" w:rsidRPr="000E4393">
        <w:rPr>
          <w:color w:val="000000" w:themeColor="text1"/>
          <w:kern w:val="18"/>
        </w:rPr>
        <w:t xml:space="preserve">т на база дневна калкулация. </w:t>
      </w:r>
    </w:p>
    <w:p w:rsidR="00AB1668" w:rsidRPr="000E4393" w:rsidRDefault="004E41F3" w:rsidP="00231831">
      <w:pPr>
        <w:spacing w:line="276" w:lineRule="auto"/>
        <w:jc w:val="both"/>
        <w:rPr>
          <w:color w:val="000000" w:themeColor="text1"/>
          <w:kern w:val="18"/>
        </w:rPr>
      </w:pPr>
      <w:r w:rsidRPr="002D3004">
        <w:rPr>
          <w:b/>
          <w:color w:val="000000" w:themeColor="text1"/>
          <w:kern w:val="18"/>
        </w:rPr>
        <w:t>(1)</w:t>
      </w:r>
      <w:r w:rsidRPr="000E4393">
        <w:rPr>
          <w:color w:val="000000" w:themeColor="text1"/>
          <w:kern w:val="18"/>
        </w:rPr>
        <w:t xml:space="preserve"> За сутрешната закуска се требват хранителни продукти за брой деца от предния ден;</w:t>
      </w:r>
    </w:p>
    <w:p w:rsidR="004E41F3" w:rsidRPr="000E4393" w:rsidRDefault="004E41F3" w:rsidP="00231831">
      <w:pPr>
        <w:spacing w:line="276" w:lineRule="auto"/>
        <w:jc w:val="both"/>
        <w:rPr>
          <w:color w:val="000000" w:themeColor="text1"/>
          <w:kern w:val="18"/>
        </w:rPr>
      </w:pPr>
      <w:r w:rsidRPr="002D3004">
        <w:rPr>
          <w:b/>
          <w:color w:val="000000" w:themeColor="text1"/>
          <w:kern w:val="18"/>
        </w:rPr>
        <w:t>(2)</w:t>
      </w:r>
      <w:r w:rsidRPr="000E4393">
        <w:rPr>
          <w:color w:val="000000" w:themeColor="text1"/>
          <w:kern w:val="18"/>
        </w:rPr>
        <w:t xml:space="preserve"> За обяд и следобедна закуска се требват хранителни продукти за брой деца от същия ден.</w:t>
      </w:r>
    </w:p>
    <w:p w:rsidR="00AB1668" w:rsidRPr="00CE72BF" w:rsidRDefault="000E4393" w:rsidP="00231831">
      <w:pPr>
        <w:spacing w:line="276" w:lineRule="auto"/>
        <w:jc w:val="both"/>
        <w:rPr>
          <w:kern w:val="18"/>
        </w:rPr>
      </w:pPr>
      <w:r>
        <w:rPr>
          <w:b/>
          <w:kern w:val="18"/>
        </w:rPr>
        <w:t>Чл. 174</w:t>
      </w:r>
      <w:r w:rsidR="00AB1668" w:rsidRPr="00CE72BF">
        <w:rPr>
          <w:b/>
          <w:kern w:val="18"/>
        </w:rPr>
        <w:t>.</w:t>
      </w:r>
      <w:r w:rsidR="00AB1668" w:rsidRPr="00CE72BF">
        <w:rPr>
          <w:kern w:val="18"/>
        </w:rPr>
        <w:t xml:space="preserve"> </w:t>
      </w:r>
      <w:r w:rsidR="004969F1">
        <w:rPr>
          <w:kern w:val="18"/>
        </w:rPr>
        <w:t>Помощник-г</w:t>
      </w:r>
      <w:r w:rsidR="00AB1668" w:rsidRPr="00CE72BF">
        <w:rPr>
          <w:kern w:val="18"/>
        </w:rPr>
        <w:t>отвачът отговаря за количеството, качеството, вида и влагането на изписаните продукти.</w:t>
      </w:r>
    </w:p>
    <w:p w:rsidR="00AB1668" w:rsidRPr="00CE72BF" w:rsidRDefault="000E4393" w:rsidP="00231831">
      <w:pPr>
        <w:spacing w:line="276" w:lineRule="auto"/>
        <w:jc w:val="both"/>
        <w:rPr>
          <w:kern w:val="18"/>
        </w:rPr>
      </w:pPr>
      <w:r>
        <w:rPr>
          <w:b/>
          <w:kern w:val="18"/>
        </w:rPr>
        <w:t>Чл. 175</w:t>
      </w:r>
      <w:r w:rsidR="00AB1668" w:rsidRPr="00CE72BF">
        <w:rPr>
          <w:b/>
          <w:kern w:val="18"/>
        </w:rPr>
        <w:t>.</w:t>
      </w:r>
      <w:r w:rsidR="00AB1668" w:rsidRPr="00CE72BF">
        <w:rPr>
          <w:kern w:val="18"/>
        </w:rPr>
        <w:t xml:space="preserve"> От храната се заделят проби, които се съхраняват при температура от 0 до 4 градуса в продължение на 48 часа.</w:t>
      </w:r>
    </w:p>
    <w:p w:rsidR="00AB1668" w:rsidRPr="00CE72BF" w:rsidRDefault="000E4393" w:rsidP="00231831">
      <w:pPr>
        <w:spacing w:line="276" w:lineRule="auto"/>
        <w:jc w:val="both"/>
        <w:rPr>
          <w:kern w:val="18"/>
        </w:rPr>
      </w:pPr>
      <w:r>
        <w:rPr>
          <w:b/>
          <w:kern w:val="18"/>
        </w:rPr>
        <w:t>Чл. 176</w:t>
      </w:r>
      <w:r w:rsidR="00AB1668" w:rsidRPr="00CE72BF">
        <w:rPr>
          <w:b/>
          <w:kern w:val="18"/>
        </w:rPr>
        <w:t>.</w:t>
      </w:r>
      <w:r w:rsidR="00AB1668" w:rsidRPr="00CE72BF">
        <w:rPr>
          <w:kern w:val="18"/>
        </w:rPr>
        <w:t xml:space="preserve"> </w:t>
      </w:r>
      <w:r w:rsidR="00341C41">
        <w:rPr>
          <w:kern w:val="18"/>
          <w:lang w:val="en-US"/>
        </w:rPr>
        <w:t xml:space="preserve"> </w:t>
      </w:r>
      <w:r w:rsidR="00AB1668" w:rsidRPr="00CE72BF">
        <w:rPr>
          <w:kern w:val="18"/>
        </w:rPr>
        <w:t xml:space="preserve">Храната се разпределя от </w:t>
      </w:r>
      <w:r w:rsidR="004969F1">
        <w:rPr>
          <w:kern w:val="18"/>
        </w:rPr>
        <w:t xml:space="preserve">пом. </w:t>
      </w:r>
      <w:r w:rsidR="00AB1668" w:rsidRPr="00CE72BF">
        <w:rPr>
          <w:kern w:val="18"/>
        </w:rPr>
        <w:t>готвача под контрола на медицинската сестра.</w:t>
      </w:r>
    </w:p>
    <w:p w:rsidR="00AB1668" w:rsidRPr="00CE72BF" w:rsidRDefault="000E4393" w:rsidP="00231831">
      <w:pPr>
        <w:spacing w:line="276" w:lineRule="auto"/>
        <w:jc w:val="both"/>
        <w:rPr>
          <w:kern w:val="18"/>
        </w:rPr>
      </w:pPr>
      <w:r>
        <w:rPr>
          <w:b/>
          <w:kern w:val="18"/>
        </w:rPr>
        <w:t>Чл. 17</w:t>
      </w:r>
      <w:r w:rsidR="00AB1668" w:rsidRPr="00CE72BF">
        <w:rPr>
          <w:b/>
          <w:kern w:val="18"/>
        </w:rPr>
        <w:t>8.</w:t>
      </w:r>
      <w:r w:rsidR="00AB1668" w:rsidRPr="00CE72BF">
        <w:rPr>
          <w:kern w:val="18"/>
        </w:rPr>
        <w:t xml:space="preserve"> Храната се получава в групите по определен график и се разпреде</w:t>
      </w:r>
      <w:r w:rsidR="004969F1">
        <w:rPr>
          <w:kern w:val="18"/>
        </w:rPr>
        <w:t>ля от помощник-възпитателят.</w:t>
      </w:r>
    </w:p>
    <w:p w:rsidR="00AB1668" w:rsidRPr="00CE72BF" w:rsidRDefault="000E4393" w:rsidP="00231831">
      <w:pPr>
        <w:spacing w:line="276" w:lineRule="auto"/>
        <w:jc w:val="both"/>
        <w:rPr>
          <w:kern w:val="18"/>
        </w:rPr>
      </w:pPr>
      <w:r>
        <w:rPr>
          <w:b/>
          <w:kern w:val="18"/>
        </w:rPr>
        <w:t>Чл. 17</w:t>
      </w:r>
      <w:r w:rsidR="00AB1668" w:rsidRPr="00CE72BF">
        <w:rPr>
          <w:b/>
          <w:kern w:val="18"/>
        </w:rPr>
        <w:t>9.</w:t>
      </w:r>
      <w:r w:rsidR="00AB1668" w:rsidRPr="00CE72BF">
        <w:rPr>
          <w:kern w:val="18"/>
        </w:rPr>
        <w:t xml:space="preserve"> Медицинската сестра и учителите контролират ежедневно разпределянето и консумирането на храната.</w:t>
      </w:r>
    </w:p>
    <w:p w:rsidR="00AB1668" w:rsidRPr="00CE72BF" w:rsidRDefault="000E4393" w:rsidP="00231831">
      <w:pPr>
        <w:spacing w:line="276" w:lineRule="auto"/>
        <w:jc w:val="both"/>
        <w:rPr>
          <w:kern w:val="18"/>
        </w:rPr>
      </w:pPr>
      <w:r>
        <w:rPr>
          <w:b/>
          <w:kern w:val="18"/>
        </w:rPr>
        <w:t>Чл. 18</w:t>
      </w:r>
      <w:r w:rsidR="004E41F3">
        <w:rPr>
          <w:b/>
          <w:kern w:val="18"/>
        </w:rPr>
        <w:t>0</w:t>
      </w:r>
      <w:r w:rsidR="00AB1668" w:rsidRPr="00CE72BF">
        <w:rPr>
          <w:b/>
          <w:kern w:val="18"/>
        </w:rPr>
        <w:t>.</w:t>
      </w:r>
      <w:r w:rsidR="00AB1668" w:rsidRPr="00CE72BF">
        <w:rPr>
          <w:kern w:val="18"/>
        </w:rPr>
        <w:t xml:space="preserve"> Децата се хранят 4 пъти дневно.</w:t>
      </w:r>
    </w:p>
    <w:p w:rsidR="00AB1668" w:rsidRPr="00CE72BF" w:rsidRDefault="000E4393" w:rsidP="00231831">
      <w:pPr>
        <w:spacing w:line="276" w:lineRule="auto"/>
        <w:jc w:val="both"/>
        <w:rPr>
          <w:kern w:val="18"/>
        </w:rPr>
      </w:pPr>
      <w:r>
        <w:rPr>
          <w:b/>
          <w:kern w:val="18"/>
        </w:rPr>
        <w:t>Чл. 18</w:t>
      </w:r>
      <w:r w:rsidR="004E41F3">
        <w:rPr>
          <w:b/>
          <w:kern w:val="18"/>
        </w:rPr>
        <w:t>1</w:t>
      </w:r>
      <w:r w:rsidR="00AB1668" w:rsidRPr="00CE72BF">
        <w:rPr>
          <w:b/>
          <w:kern w:val="18"/>
        </w:rPr>
        <w:t>. (1)</w:t>
      </w:r>
      <w:r w:rsidR="00AB1668" w:rsidRPr="00CE72BF">
        <w:rPr>
          <w:kern w:val="18"/>
        </w:rPr>
        <w:t xml:space="preserve"> По време на храненето се ползват необходимите съдове и прибори като според възрастта на децата се включват постепенно вилица и нож. </w:t>
      </w:r>
    </w:p>
    <w:p w:rsidR="00AB1668" w:rsidRPr="00CE72BF" w:rsidRDefault="00AB1668" w:rsidP="00231831">
      <w:pPr>
        <w:spacing w:line="276" w:lineRule="auto"/>
        <w:jc w:val="both"/>
        <w:rPr>
          <w:kern w:val="18"/>
        </w:rPr>
      </w:pPr>
      <w:r w:rsidRPr="00CE72BF">
        <w:rPr>
          <w:b/>
          <w:kern w:val="18"/>
        </w:rPr>
        <w:t>(2)</w:t>
      </w:r>
      <w:r w:rsidRPr="00CE72BF">
        <w:rPr>
          <w:kern w:val="18"/>
        </w:rPr>
        <w:t xml:space="preserve"> Не се допуска смесване на чисти и мръсни съдове.</w:t>
      </w:r>
    </w:p>
    <w:p w:rsidR="00AB1668" w:rsidRPr="00CE72BF" w:rsidRDefault="000E4393" w:rsidP="00231831">
      <w:pPr>
        <w:spacing w:line="276" w:lineRule="auto"/>
        <w:jc w:val="both"/>
        <w:rPr>
          <w:kern w:val="18"/>
        </w:rPr>
      </w:pPr>
      <w:r>
        <w:rPr>
          <w:b/>
          <w:kern w:val="18"/>
        </w:rPr>
        <w:t>Чл. 18</w:t>
      </w:r>
      <w:r w:rsidR="004E41F3">
        <w:rPr>
          <w:b/>
          <w:kern w:val="18"/>
        </w:rPr>
        <w:t>2</w:t>
      </w:r>
      <w:r w:rsidR="00AB1668" w:rsidRPr="00CE72BF">
        <w:rPr>
          <w:b/>
          <w:kern w:val="18"/>
        </w:rPr>
        <w:t>.</w:t>
      </w:r>
      <w:r w:rsidR="00AB1668" w:rsidRPr="00CE72BF">
        <w:rPr>
          <w:kern w:val="18"/>
        </w:rPr>
        <w:t xml:space="preserve"> Според възрастта се спазват и изискванията за:</w:t>
      </w:r>
    </w:p>
    <w:p w:rsidR="00AB1668" w:rsidRPr="00CE72BF" w:rsidRDefault="004969F1" w:rsidP="00231831">
      <w:pPr>
        <w:spacing w:line="276" w:lineRule="auto"/>
        <w:ind w:firstLine="708"/>
        <w:jc w:val="both"/>
        <w:rPr>
          <w:kern w:val="18"/>
        </w:rPr>
      </w:pPr>
      <w:r w:rsidRPr="00341C41">
        <w:rPr>
          <w:b/>
          <w:kern w:val="18"/>
        </w:rPr>
        <w:lastRenderedPageBreak/>
        <w:t>1</w:t>
      </w:r>
      <w:r>
        <w:rPr>
          <w:kern w:val="18"/>
        </w:rPr>
        <w:t xml:space="preserve">. </w:t>
      </w:r>
      <w:r w:rsidR="00AB1668" w:rsidRPr="00CE72BF">
        <w:rPr>
          <w:kern w:val="18"/>
        </w:rPr>
        <w:t>култура на храненето;</w:t>
      </w:r>
    </w:p>
    <w:p w:rsidR="00AB1668" w:rsidRPr="00CE72BF" w:rsidRDefault="004969F1" w:rsidP="00231831">
      <w:pPr>
        <w:spacing w:line="276" w:lineRule="auto"/>
        <w:ind w:firstLine="708"/>
        <w:jc w:val="both"/>
        <w:rPr>
          <w:kern w:val="18"/>
        </w:rPr>
      </w:pPr>
      <w:r w:rsidRPr="00341C41">
        <w:rPr>
          <w:b/>
          <w:kern w:val="18"/>
        </w:rPr>
        <w:t>2</w:t>
      </w:r>
      <w:r>
        <w:rPr>
          <w:kern w:val="18"/>
        </w:rPr>
        <w:t xml:space="preserve">. </w:t>
      </w:r>
      <w:r w:rsidR="00AB1668" w:rsidRPr="00CE72BF">
        <w:rPr>
          <w:kern w:val="18"/>
        </w:rPr>
        <w:t>самообслужване по време на храна;</w:t>
      </w:r>
    </w:p>
    <w:p w:rsidR="00AB1668" w:rsidRPr="00CE72BF" w:rsidRDefault="004969F1" w:rsidP="00231831">
      <w:pPr>
        <w:spacing w:line="276" w:lineRule="auto"/>
        <w:ind w:firstLine="708"/>
        <w:jc w:val="both"/>
        <w:rPr>
          <w:kern w:val="18"/>
        </w:rPr>
      </w:pPr>
      <w:r w:rsidRPr="00341C41">
        <w:rPr>
          <w:b/>
          <w:kern w:val="18"/>
        </w:rPr>
        <w:t>3</w:t>
      </w:r>
      <w:r>
        <w:rPr>
          <w:kern w:val="18"/>
        </w:rPr>
        <w:t xml:space="preserve">. </w:t>
      </w:r>
      <w:r w:rsidR="00AB1668" w:rsidRPr="00CE72BF">
        <w:rPr>
          <w:kern w:val="18"/>
        </w:rPr>
        <w:t>правила за самостоятелно подреждане.</w:t>
      </w:r>
    </w:p>
    <w:p w:rsidR="00AB1668" w:rsidRPr="00CE72BF" w:rsidRDefault="000E4393" w:rsidP="00231831">
      <w:pPr>
        <w:spacing w:line="276" w:lineRule="auto"/>
        <w:jc w:val="both"/>
        <w:rPr>
          <w:kern w:val="18"/>
        </w:rPr>
      </w:pPr>
      <w:r>
        <w:rPr>
          <w:b/>
          <w:kern w:val="18"/>
        </w:rPr>
        <w:t>Чл. 18</w:t>
      </w:r>
      <w:r w:rsidR="004E41F3">
        <w:rPr>
          <w:b/>
          <w:kern w:val="18"/>
        </w:rPr>
        <w:t>3</w:t>
      </w:r>
      <w:r w:rsidR="00AB1668" w:rsidRPr="00CE72BF">
        <w:rPr>
          <w:b/>
          <w:kern w:val="18"/>
        </w:rPr>
        <w:t>.</w:t>
      </w:r>
      <w:r w:rsidR="00AB1668" w:rsidRPr="00CE72BF">
        <w:rPr>
          <w:kern w:val="18"/>
        </w:rPr>
        <w:t xml:space="preserve"> Контролът по количеството и качеството на храната се осъществява ежедневно от директора и медицинската сестра (във филиалните групи от дежурния учител и домакина).</w:t>
      </w:r>
    </w:p>
    <w:p w:rsidR="00AB1668" w:rsidRPr="00CE72BF" w:rsidRDefault="000E4393" w:rsidP="00231831">
      <w:pPr>
        <w:spacing w:line="276" w:lineRule="auto"/>
        <w:jc w:val="both"/>
        <w:rPr>
          <w:kern w:val="18"/>
        </w:rPr>
      </w:pPr>
      <w:r>
        <w:rPr>
          <w:b/>
          <w:kern w:val="18"/>
        </w:rPr>
        <w:t>Чл. 18</w:t>
      </w:r>
      <w:r w:rsidR="004E41F3">
        <w:rPr>
          <w:b/>
          <w:kern w:val="18"/>
        </w:rPr>
        <w:t>4</w:t>
      </w:r>
      <w:r w:rsidR="00AB1668" w:rsidRPr="00CE72BF">
        <w:rPr>
          <w:b/>
          <w:kern w:val="18"/>
        </w:rPr>
        <w:t>.</w:t>
      </w:r>
      <w:r w:rsidR="00AB1668" w:rsidRPr="00CE72BF">
        <w:rPr>
          <w:kern w:val="18"/>
        </w:rPr>
        <w:t xml:space="preserve"> Родителите се информират ежеседмично за менюто на децата по дни писмено, на специално организирано за целта табло и чрез сайта на детското заведение.</w:t>
      </w:r>
    </w:p>
    <w:p w:rsidR="00B005FD" w:rsidRDefault="00B005FD" w:rsidP="00E25977">
      <w:pPr>
        <w:tabs>
          <w:tab w:val="left" w:pos="1005"/>
        </w:tabs>
        <w:spacing w:line="276" w:lineRule="auto"/>
        <w:rPr>
          <w:b/>
          <w:i/>
          <w:color w:val="000000" w:themeColor="text1"/>
          <w:u w:val="single"/>
        </w:rPr>
      </w:pPr>
    </w:p>
    <w:p w:rsidR="00B005FD" w:rsidRDefault="00B005FD" w:rsidP="00231831">
      <w:pPr>
        <w:tabs>
          <w:tab w:val="left" w:pos="1005"/>
        </w:tabs>
        <w:spacing w:line="276" w:lineRule="auto"/>
        <w:jc w:val="center"/>
        <w:rPr>
          <w:b/>
          <w:i/>
          <w:color w:val="000000" w:themeColor="text1"/>
          <w:u w:val="single"/>
        </w:rPr>
      </w:pPr>
    </w:p>
    <w:p w:rsidR="004E41F3" w:rsidRDefault="004E41F3" w:rsidP="00231831">
      <w:pPr>
        <w:tabs>
          <w:tab w:val="left" w:pos="1005"/>
        </w:tabs>
        <w:spacing w:line="276" w:lineRule="auto"/>
        <w:jc w:val="center"/>
        <w:rPr>
          <w:b/>
          <w:i/>
          <w:color w:val="000000" w:themeColor="text1"/>
          <w:u w:val="single"/>
        </w:rPr>
      </w:pPr>
      <w:r>
        <w:rPr>
          <w:b/>
          <w:i/>
          <w:color w:val="000000" w:themeColor="text1"/>
          <w:u w:val="single"/>
        </w:rPr>
        <w:t>ГЛАВА  ОСМА</w:t>
      </w:r>
    </w:p>
    <w:p w:rsidR="000E4393" w:rsidRDefault="000E4393" w:rsidP="00231831">
      <w:pPr>
        <w:spacing w:line="276" w:lineRule="auto"/>
        <w:jc w:val="both"/>
        <w:rPr>
          <w:b/>
          <w:kern w:val="18"/>
        </w:rPr>
      </w:pPr>
    </w:p>
    <w:p w:rsidR="004E41F3" w:rsidRDefault="004E41F3" w:rsidP="00231831">
      <w:pPr>
        <w:spacing w:line="276" w:lineRule="auto"/>
        <w:jc w:val="both"/>
        <w:rPr>
          <w:b/>
          <w:kern w:val="18"/>
          <w:sz w:val="28"/>
          <w:szCs w:val="28"/>
        </w:rPr>
      </w:pPr>
      <w:r w:rsidRPr="00341C41">
        <w:rPr>
          <w:b/>
          <w:kern w:val="18"/>
          <w:sz w:val="28"/>
          <w:szCs w:val="28"/>
        </w:rPr>
        <w:t xml:space="preserve">Безопасни условия на предучилищното образование в детската градина </w:t>
      </w:r>
    </w:p>
    <w:p w:rsidR="005F2C47" w:rsidRPr="00341C41" w:rsidRDefault="005F2C47" w:rsidP="00231831">
      <w:pPr>
        <w:spacing w:line="276" w:lineRule="auto"/>
        <w:jc w:val="both"/>
        <w:rPr>
          <w:b/>
          <w:kern w:val="18"/>
          <w:sz w:val="28"/>
          <w:szCs w:val="28"/>
        </w:rPr>
      </w:pPr>
    </w:p>
    <w:p w:rsidR="004E41F3" w:rsidRPr="00CE72BF" w:rsidRDefault="004E41F3" w:rsidP="00231831">
      <w:pPr>
        <w:spacing w:line="276" w:lineRule="auto"/>
        <w:jc w:val="both"/>
        <w:rPr>
          <w:kern w:val="18"/>
        </w:rPr>
      </w:pPr>
      <w:r>
        <w:rPr>
          <w:b/>
          <w:kern w:val="18"/>
        </w:rPr>
        <w:t>Чл. 1</w:t>
      </w:r>
      <w:r w:rsidR="000E4393">
        <w:rPr>
          <w:b/>
          <w:kern w:val="18"/>
        </w:rPr>
        <w:t>8</w:t>
      </w:r>
      <w:r>
        <w:rPr>
          <w:b/>
          <w:kern w:val="18"/>
        </w:rPr>
        <w:t>5</w:t>
      </w:r>
      <w:r w:rsidRPr="00CE72BF">
        <w:rPr>
          <w:b/>
          <w:kern w:val="18"/>
        </w:rPr>
        <w:t>.</w:t>
      </w:r>
      <w:r w:rsidRPr="00CE72BF">
        <w:rPr>
          <w:kern w:val="18"/>
        </w:rPr>
        <w:t xml:space="preserve"> Условия, изисквания и правила за безопасно и здравословно провеждане на възпитанието, обучението и трудовата дейност в детската градина:</w:t>
      </w:r>
    </w:p>
    <w:p w:rsidR="004E41F3" w:rsidRPr="00CE72BF" w:rsidRDefault="004E41F3" w:rsidP="00231831">
      <w:pPr>
        <w:spacing w:line="276" w:lineRule="auto"/>
        <w:ind w:left="708"/>
        <w:jc w:val="both"/>
        <w:rPr>
          <w:kern w:val="18"/>
        </w:rPr>
      </w:pPr>
      <w:r w:rsidRPr="00341C41">
        <w:rPr>
          <w:b/>
          <w:kern w:val="18"/>
        </w:rPr>
        <w:t>1</w:t>
      </w:r>
      <w:r>
        <w:rPr>
          <w:kern w:val="18"/>
        </w:rPr>
        <w:t>. Сградата</w:t>
      </w:r>
      <w:r w:rsidRPr="00CE72BF">
        <w:rPr>
          <w:kern w:val="18"/>
        </w:rPr>
        <w:t xml:space="preserve"> на </w:t>
      </w:r>
      <w:r>
        <w:rPr>
          <w:kern w:val="18"/>
        </w:rPr>
        <w:t xml:space="preserve">ДГ № 62 „Зорница“ </w:t>
      </w:r>
      <w:r w:rsidRPr="00CE72BF">
        <w:rPr>
          <w:kern w:val="18"/>
        </w:rPr>
        <w:t>са изградени в съответствие с дейностите, извършващи се в тях.</w:t>
      </w:r>
    </w:p>
    <w:p w:rsidR="007267F3" w:rsidRDefault="007267F3" w:rsidP="00231831">
      <w:pPr>
        <w:spacing w:line="276" w:lineRule="auto"/>
        <w:ind w:firstLine="708"/>
        <w:jc w:val="both"/>
        <w:rPr>
          <w:kern w:val="18"/>
        </w:rPr>
      </w:pPr>
      <w:r w:rsidRPr="00341C41">
        <w:rPr>
          <w:b/>
          <w:kern w:val="18"/>
        </w:rPr>
        <w:t>2</w:t>
      </w:r>
      <w:r>
        <w:rPr>
          <w:kern w:val="18"/>
        </w:rPr>
        <w:t xml:space="preserve">. </w:t>
      </w:r>
      <w:r w:rsidR="00341C41">
        <w:rPr>
          <w:kern w:val="18"/>
          <w:lang w:val="en-US"/>
        </w:rPr>
        <w:t xml:space="preserve">  </w:t>
      </w:r>
      <w:r>
        <w:rPr>
          <w:kern w:val="18"/>
        </w:rPr>
        <w:t>Подовете:</w:t>
      </w:r>
    </w:p>
    <w:p w:rsidR="004E41F3" w:rsidRPr="00CE72BF" w:rsidRDefault="007267F3" w:rsidP="00231831">
      <w:pPr>
        <w:spacing w:line="276" w:lineRule="auto"/>
        <w:ind w:left="708" w:firstLine="708"/>
        <w:jc w:val="both"/>
        <w:rPr>
          <w:kern w:val="18"/>
        </w:rPr>
      </w:pPr>
      <w:r>
        <w:rPr>
          <w:kern w:val="18"/>
        </w:rPr>
        <w:t xml:space="preserve">- </w:t>
      </w:r>
      <w:r w:rsidR="004E41F3" w:rsidRPr="00CE72BF">
        <w:rPr>
          <w:kern w:val="18"/>
        </w:rPr>
        <w:t>в занималните</w:t>
      </w:r>
      <w:r w:rsidR="004E41F3">
        <w:rPr>
          <w:kern w:val="18"/>
        </w:rPr>
        <w:t xml:space="preserve"> и спалните са покрити с балатум</w:t>
      </w:r>
      <w:r>
        <w:rPr>
          <w:kern w:val="18"/>
        </w:rPr>
        <w:t>;</w:t>
      </w:r>
      <w:r w:rsidR="005F2C47">
        <w:rPr>
          <w:kern w:val="18"/>
        </w:rPr>
        <w:t xml:space="preserve"> в една група с ламинат</w:t>
      </w:r>
    </w:p>
    <w:p w:rsidR="007267F3" w:rsidRDefault="007267F3" w:rsidP="00231831">
      <w:pPr>
        <w:spacing w:line="276" w:lineRule="auto"/>
        <w:ind w:left="708" w:firstLine="708"/>
        <w:jc w:val="both"/>
        <w:rPr>
          <w:kern w:val="18"/>
        </w:rPr>
      </w:pPr>
      <w:r>
        <w:rPr>
          <w:kern w:val="18"/>
        </w:rPr>
        <w:t>-  в г</w:t>
      </w:r>
      <w:r w:rsidR="004E41F3">
        <w:rPr>
          <w:kern w:val="18"/>
        </w:rPr>
        <w:t>ардеробните и кабинетите – с ламинат</w:t>
      </w:r>
      <w:r>
        <w:rPr>
          <w:kern w:val="18"/>
        </w:rPr>
        <w:t>;</w:t>
      </w:r>
      <w:r w:rsidR="004E41F3" w:rsidRPr="00CE72BF">
        <w:rPr>
          <w:kern w:val="18"/>
        </w:rPr>
        <w:t xml:space="preserve"> </w:t>
      </w:r>
    </w:p>
    <w:p w:rsidR="007267F3" w:rsidRDefault="007267F3" w:rsidP="00231831">
      <w:pPr>
        <w:spacing w:line="276" w:lineRule="auto"/>
        <w:ind w:left="708" w:firstLine="708"/>
        <w:jc w:val="both"/>
        <w:rPr>
          <w:kern w:val="18"/>
        </w:rPr>
      </w:pPr>
      <w:r>
        <w:rPr>
          <w:kern w:val="18"/>
        </w:rPr>
        <w:t xml:space="preserve">- </w:t>
      </w:r>
      <w:r w:rsidR="00B062F8">
        <w:rPr>
          <w:kern w:val="18"/>
        </w:rPr>
        <w:t xml:space="preserve"> </w:t>
      </w:r>
      <w:r>
        <w:rPr>
          <w:kern w:val="18"/>
        </w:rPr>
        <w:t>т</w:t>
      </w:r>
      <w:r w:rsidR="004E41F3" w:rsidRPr="00CE72BF">
        <w:rPr>
          <w:kern w:val="18"/>
        </w:rPr>
        <w:t>оалетните</w:t>
      </w:r>
      <w:r>
        <w:rPr>
          <w:kern w:val="18"/>
        </w:rPr>
        <w:t>, кухненския блок, пералното и сушилно помещение – с теракот;</w:t>
      </w:r>
      <w:r w:rsidR="004E41F3" w:rsidRPr="00CE72BF">
        <w:rPr>
          <w:kern w:val="18"/>
        </w:rPr>
        <w:t xml:space="preserve"> </w:t>
      </w:r>
    </w:p>
    <w:p w:rsidR="004E41F3" w:rsidRPr="00CE72BF" w:rsidRDefault="007267F3" w:rsidP="00231831">
      <w:pPr>
        <w:spacing w:line="276" w:lineRule="auto"/>
        <w:ind w:left="708" w:firstLine="708"/>
        <w:jc w:val="both"/>
        <w:rPr>
          <w:kern w:val="18"/>
        </w:rPr>
      </w:pPr>
      <w:r>
        <w:rPr>
          <w:kern w:val="18"/>
        </w:rPr>
        <w:t>-</w:t>
      </w:r>
      <w:r w:rsidR="00B062F8">
        <w:rPr>
          <w:kern w:val="18"/>
        </w:rPr>
        <w:t xml:space="preserve"> </w:t>
      </w:r>
      <w:r>
        <w:rPr>
          <w:kern w:val="18"/>
        </w:rPr>
        <w:t xml:space="preserve"> стълбището и</w:t>
      </w:r>
      <w:r w:rsidR="004E41F3" w:rsidRPr="00CE72BF">
        <w:rPr>
          <w:kern w:val="18"/>
        </w:rPr>
        <w:t xml:space="preserve"> складовете са покрити с мозайка.</w:t>
      </w:r>
    </w:p>
    <w:p w:rsidR="004E41F3" w:rsidRPr="00CE72BF" w:rsidRDefault="007267F3" w:rsidP="00231831">
      <w:pPr>
        <w:spacing w:line="276" w:lineRule="auto"/>
        <w:ind w:firstLine="708"/>
        <w:jc w:val="both"/>
        <w:rPr>
          <w:kern w:val="18"/>
        </w:rPr>
      </w:pPr>
      <w:r w:rsidRPr="00341C41">
        <w:rPr>
          <w:b/>
          <w:kern w:val="18"/>
        </w:rPr>
        <w:t>3</w:t>
      </w:r>
      <w:r w:rsidR="004E41F3" w:rsidRPr="00CE72BF">
        <w:rPr>
          <w:kern w:val="18"/>
        </w:rPr>
        <w:t xml:space="preserve">. </w:t>
      </w:r>
      <w:r w:rsidR="00341C41">
        <w:rPr>
          <w:kern w:val="18"/>
          <w:lang w:val="en-US"/>
        </w:rPr>
        <w:t xml:space="preserve"> </w:t>
      </w:r>
      <w:r w:rsidR="004E41F3" w:rsidRPr="00CE72BF">
        <w:rPr>
          <w:kern w:val="18"/>
        </w:rPr>
        <w:t xml:space="preserve">Таваните и стените са изработени от материали, които не отделят вредни емисии. </w:t>
      </w:r>
    </w:p>
    <w:p w:rsidR="004E41F3" w:rsidRPr="00CE72BF" w:rsidRDefault="007267F3" w:rsidP="00231831">
      <w:pPr>
        <w:spacing w:line="276" w:lineRule="auto"/>
        <w:ind w:firstLine="708"/>
        <w:jc w:val="both"/>
        <w:rPr>
          <w:kern w:val="18"/>
        </w:rPr>
      </w:pPr>
      <w:r w:rsidRPr="00341C41">
        <w:rPr>
          <w:b/>
          <w:kern w:val="18"/>
        </w:rPr>
        <w:t>4</w:t>
      </w:r>
      <w:r w:rsidR="004E41F3" w:rsidRPr="00CE72BF">
        <w:rPr>
          <w:kern w:val="18"/>
        </w:rPr>
        <w:t xml:space="preserve">. </w:t>
      </w:r>
      <w:r w:rsidR="00341C41">
        <w:rPr>
          <w:kern w:val="18"/>
          <w:lang w:val="en-US"/>
        </w:rPr>
        <w:t xml:space="preserve"> </w:t>
      </w:r>
      <w:r w:rsidR="004E41F3" w:rsidRPr="00CE72BF">
        <w:rPr>
          <w:kern w:val="18"/>
        </w:rPr>
        <w:t xml:space="preserve">Във всички помещения има условия за приоритетно естествено осветление. </w:t>
      </w:r>
    </w:p>
    <w:p w:rsidR="004E41F3" w:rsidRPr="00CE72BF" w:rsidRDefault="007267F3" w:rsidP="00231831">
      <w:pPr>
        <w:spacing w:line="276" w:lineRule="auto"/>
        <w:ind w:firstLine="708"/>
        <w:jc w:val="both"/>
        <w:rPr>
          <w:kern w:val="18"/>
        </w:rPr>
      </w:pPr>
      <w:r w:rsidRPr="00341C41">
        <w:rPr>
          <w:b/>
          <w:kern w:val="18"/>
        </w:rPr>
        <w:t>5</w:t>
      </w:r>
      <w:r w:rsidR="004E41F3" w:rsidRPr="00CE72BF">
        <w:rPr>
          <w:kern w:val="18"/>
        </w:rPr>
        <w:t xml:space="preserve">. </w:t>
      </w:r>
      <w:r w:rsidR="00341C41">
        <w:rPr>
          <w:kern w:val="18"/>
          <w:lang w:val="en-US"/>
        </w:rPr>
        <w:t xml:space="preserve"> </w:t>
      </w:r>
      <w:r w:rsidR="004E41F3" w:rsidRPr="00CE72BF">
        <w:rPr>
          <w:kern w:val="18"/>
        </w:rPr>
        <w:t>Вратите и аварийните изходи се отварят отвътре навън безпрепятствено.</w:t>
      </w:r>
    </w:p>
    <w:p w:rsidR="004E41F3" w:rsidRPr="00CE72BF" w:rsidRDefault="007267F3" w:rsidP="00231831">
      <w:pPr>
        <w:spacing w:line="276" w:lineRule="auto"/>
        <w:ind w:left="708"/>
        <w:jc w:val="both"/>
        <w:rPr>
          <w:kern w:val="18"/>
        </w:rPr>
      </w:pPr>
      <w:r w:rsidRPr="00341C41">
        <w:rPr>
          <w:b/>
          <w:kern w:val="18"/>
        </w:rPr>
        <w:t>6</w:t>
      </w:r>
      <w:r w:rsidR="00341C41">
        <w:rPr>
          <w:kern w:val="18"/>
        </w:rPr>
        <w:t>.</w:t>
      </w:r>
      <w:r w:rsidR="00341C41">
        <w:rPr>
          <w:kern w:val="18"/>
          <w:lang w:val="en-US"/>
        </w:rPr>
        <w:t xml:space="preserve"> </w:t>
      </w:r>
      <w:r w:rsidR="004E41F3" w:rsidRPr="00CE72BF">
        <w:rPr>
          <w:kern w:val="18"/>
        </w:rPr>
        <w:t xml:space="preserve">Аерацията на занимални, спални и другите помещения се извършва през обезопасени с комарници прозорци. </w:t>
      </w:r>
    </w:p>
    <w:p w:rsidR="00341C41" w:rsidRDefault="007267F3" w:rsidP="00231831">
      <w:pPr>
        <w:spacing w:line="276" w:lineRule="auto"/>
        <w:ind w:left="708"/>
        <w:jc w:val="both"/>
        <w:rPr>
          <w:kern w:val="18"/>
        </w:rPr>
      </w:pPr>
      <w:r w:rsidRPr="00341C41">
        <w:rPr>
          <w:b/>
          <w:kern w:val="18"/>
        </w:rPr>
        <w:t>7.</w:t>
      </w:r>
      <w:r w:rsidR="00341C41">
        <w:rPr>
          <w:kern w:val="18"/>
        </w:rPr>
        <w:t xml:space="preserve"> Всички </w:t>
      </w:r>
      <w:r>
        <w:rPr>
          <w:kern w:val="18"/>
        </w:rPr>
        <w:t xml:space="preserve"> врати</w:t>
      </w:r>
      <w:r w:rsidR="00341C41">
        <w:rPr>
          <w:kern w:val="18"/>
        </w:rPr>
        <w:t xml:space="preserve"> на терасите</w:t>
      </w:r>
      <w:r>
        <w:rPr>
          <w:kern w:val="18"/>
        </w:rPr>
        <w:t xml:space="preserve"> </w:t>
      </w:r>
      <w:r w:rsidR="004E41F3" w:rsidRPr="00CE72BF">
        <w:rPr>
          <w:kern w:val="18"/>
        </w:rPr>
        <w:t xml:space="preserve">са надеждно затворени със съответните за целта </w:t>
      </w:r>
    </w:p>
    <w:p w:rsidR="004E41F3" w:rsidRPr="00CE72BF" w:rsidRDefault="004E41F3" w:rsidP="00231831">
      <w:pPr>
        <w:spacing w:line="276" w:lineRule="auto"/>
        <w:ind w:left="708"/>
        <w:jc w:val="both"/>
        <w:rPr>
          <w:kern w:val="18"/>
        </w:rPr>
      </w:pPr>
      <w:r w:rsidRPr="00CE72BF">
        <w:rPr>
          <w:kern w:val="18"/>
        </w:rPr>
        <w:t>приспособления.</w:t>
      </w:r>
    </w:p>
    <w:p w:rsidR="004E41F3" w:rsidRPr="00CE72BF" w:rsidRDefault="007267F3" w:rsidP="00231831">
      <w:pPr>
        <w:spacing w:line="276" w:lineRule="auto"/>
        <w:ind w:left="705"/>
        <w:jc w:val="both"/>
        <w:rPr>
          <w:kern w:val="18"/>
        </w:rPr>
      </w:pPr>
      <w:r w:rsidRPr="00341C41">
        <w:rPr>
          <w:b/>
          <w:kern w:val="18"/>
        </w:rPr>
        <w:t>8</w:t>
      </w:r>
      <w:r w:rsidR="004E41F3" w:rsidRPr="00CE72BF">
        <w:rPr>
          <w:kern w:val="18"/>
        </w:rPr>
        <w:t xml:space="preserve">. Електрическото табло на сградата се намира в помещение на </w:t>
      </w:r>
      <w:r>
        <w:rPr>
          <w:kern w:val="18"/>
        </w:rPr>
        <w:t xml:space="preserve">приземния </w:t>
      </w:r>
      <w:r w:rsidR="004E41F3" w:rsidRPr="00CE72BF">
        <w:rPr>
          <w:kern w:val="18"/>
        </w:rPr>
        <w:t>етаж в сградата.</w:t>
      </w:r>
    </w:p>
    <w:p w:rsidR="004E41F3" w:rsidRPr="00CE72BF" w:rsidRDefault="007267F3" w:rsidP="00231831">
      <w:pPr>
        <w:spacing w:line="276" w:lineRule="auto"/>
        <w:ind w:left="705"/>
        <w:jc w:val="both"/>
        <w:rPr>
          <w:kern w:val="18"/>
        </w:rPr>
      </w:pPr>
      <w:r w:rsidRPr="00341C41">
        <w:rPr>
          <w:b/>
          <w:kern w:val="18"/>
        </w:rPr>
        <w:t>9</w:t>
      </w:r>
      <w:r w:rsidR="004E41F3" w:rsidRPr="00CE72BF">
        <w:rPr>
          <w:kern w:val="18"/>
        </w:rPr>
        <w:t>. Вратите на електрическото табло са заключе</w:t>
      </w:r>
      <w:r>
        <w:rPr>
          <w:kern w:val="18"/>
        </w:rPr>
        <w:t>ни и ключът се съхранява в касиер-домакина.</w:t>
      </w:r>
      <w:r w:rsidR="004E41F3" w:rsidRPr="00CE72BF">
        <w:rPr>
          <w:kern w:val="18"/>
        </w:rPr>
        <w:t xml:space="preserve"> </w:t>
      </w:r>
    </w:p>
    <w:p w:rsidR="004E41F3" w:rsidRPr="00CE72BF" w:rsidRDefault="000E4393" w:rsidP="00231831">
      <w:pPr>
        <w:spacing w:line="276" w:lineRule="auto"/>
        <w:jc w:val="both"/>
        <w:rPr>
          <w:kern w:val="18"/>
        </w:rPr>
      </w:pPr>
      <w:r>
        <w:rPr>
          <w:b/>
          <w:kern w:val="18"/>
        </w:rPr>
        <w:t>Чл. 18</w:t>
      </w:r>
      <w:r w:rsidR="007267F3">
        <w:rPr>
          <w:b/>
          <w:kern w:val="18"/>
        </w:rPr>
        <w:t>6</w:t>
      </w:r>
      <w:r w:rsidR="004E41F3" w:rsidRPr="00CE72BF">
        <w:rPr>
          <w:b/>
          <w:kern w:val="18"/>
        </w:rPr>
        <w:t>. (1)</w:t>
      </w:r>
      <w:r w:rsidR="004E41F3" w:rsidRPr="00CE72BF">
        <w:rPr>
          <w:kern w:val="18"/>
        </w:rPr>
        <w:t xml:space="preserve"> За осигуряване на безопасни условия, обучение и труд при провеждането на възпитателна и учебна дейност в детската градина и при извършване на трудова дейност да се спазват установените в Република България единни правила, норми и изисквания по отношение на: </w:t>
      </w:r>
    </w:p>
    <w:p w:rsidR="004E41F3" w:rsidRPr="00CE72BF" w:rsidRDefault="004E41F3" w:rsidP="00231831">
      <w:pPr>
        <w:spacing w:line="276" w:lineRule="auto"/>
        <w:ind w:firstLine="708"/>
        <w:jc w:val="both"/>
        <w:rPr>
          <w:kern w:val="18"/>
        </w:rPr>
      </w:pPr>
      <w:r w:rsidRPr="00341C41">
        <w:rPr>
          <w:b/>
          <w:kern w:val="18"/>
        </w:rPr>
        <w:t>1</w:t>
      </w:r>
      <w:r w:rsidRPr="00CE72BF">
        <w:rPr>
          <w:kern w:val="18"/>
        </w:rPr>
        <w:t xml:space="preserve">. Машини, съоръжения, апарати, уреди, материали, вещества. </w:t>
      </w:r>
    </w:p>
    <w:p w:rsidR="004E41F3" w:rsidRPr="00CE72BF" w:rsidRDefault="004E41F3" w:rsidP="00231831">
      <w:pPr>
        <w:spacing w:line="276" w:lineRule="auto"/>
        <w:ind w:firstLine="708"/>
        <w:jc w:val="both"/>
        <w:rPr>
          <w:kern w:val="18"/>
        </w:rPr>
      </w:pPr>
      <w:r w:rsidRPr="00341C41">
        <w:rPr>
          <w:b/>
          <w:kern w:val="18"/>
        </w:rPr>
        <w:t>2</w:t>
      </w:r>
      <w:r w:rsidRPr="00CE72BF">
        <w:rPr>
          <w:kern w:val="18"/>
        </w:rPr>
        <w:t xml:space="preserve">. Електрически инсталации, отоплителни и аспирационни инсталации. </w:t>
      </w:r>
    </w:p>
    <w:p w:rsidR="004E41F3" w:rsidRPr="00CE72BF" w:rsidRDefault="004E41F3" w:rsidP="00231831">
      <w:pPr>
        <w:spacing w:line="276" w:lineRule="auto"/>
        <w:ind w:firstLine="708"/>
        <w:jc w:val="both"/>
        <w:rPr>
          <w:kern w:val="18"/>
        </w:rPr>
      </w:pPr>
      <w:r w:rsidRPr="00341C41">
        <w:rPr>
          <w:b/>
          <w:kern w:val="18"/>
        </w:rPr>
        <w:t>3</w:t>
      </w:r>
      <w:r w:rsidRPr="00CE72BF">
        <w:rPr>
          <w:kern w:val="18"/>
        </w:rPr>
        <w:t xml:space="preserve">. Строителни конструкции. </w:t>
      </w:r>
    </w:p>
    <w:p w:rsidR="004E41F3" w:rsidRPr="00CE72BF" w:rsidRDefault="004E41F3" w:rsidP="00231831">
      <w:pPr>
        <w:spacing w:line="276" w:lineRule="auto"/>
        <w:ind w:firstLine="708"/>
        <w:jc w:val="both"/>
        <w:rPr>
          <w:kern w:val="18"/>
        </w:rPr>
      </w:pPr>
      <w:r w:rsidRPr="00341C41">
        <w:rPr>
          <w:b/>
          <w:kern w:val="18"/>
        </w:rPr>
        <w:t>4</w:t>
      </w:r>
      <w:r w:rsidRPr="00CE72BF">
        <w:rPr>
          <w:kern w:val="18"/>
        </w:rPr>
        <w:t xml:space="preserve">. Вибрации, шум, чистота на въздуха, осветеност и лъчения. </w:t>
      </w:r>
    </w:p>
    <w:p w:rsidR="004E41F3" w:rsidRPr="00CE72BF" w:rsidRDefault="004E41F3" w:rsidP="00231831">
      <w:pPr>
        <w:spacing w:line="276" w:lineRule="auto"/>
        <w:ind w:firstLine="708"/>
        <w:jc w:val="both"/>
        <w:rPr>
          <w:kern w:val="18"/>
        </w:rPr>
      </w:pPr>
      <w:r w:rsidRPr="00341C41">
        <w:rPr>
          <w:b/>
          <w:kern w:val="18"/>
        </w:rPr>
        <w:t>5</w:t>
      </w:r>
      <w:r w:rsidRPr="00CE72BF">
        <w:rPr>
          <w:kern w:val="18"/>
        </w:rPr>
        <w:t xml:space="preserve">. Ергономични условия на възпитание, обучение и труд. </w:t>
      </w:r>
    </w:p>
    <w:p w:rsidR="004E41F3" w:rsidRPr="00CE72BF" w:rsidRDefault="004E41F3" w:rsidP="00231831">
      <w:pPr>
        <w:spacing w:line="276" w:lineRule="auto"/>
        <w:ind w:firstLine="708"/>
        <w:jc w:val="both"/>
        <w:rPr>
          <w:kern w:val="18"/>
        </w:rPr>
      </w:pPr>
      <w:r w:rsidRPr="00341C41">
        <w:rPr>
          <w:b/>
          <w:kern w:val="18"/>
        </w:rPr>
        <w:t>6</w:t>
      </w:r>
      <w:r w:rsidRPr="00CE72BF">
        <w:rPr>
          <w:kern w:val="18"/>
        </w:rPr>
        <w:t xml:space="preserve">. Микроклимат (температура на въздуха, влажност). </w:t>
      </w:r>
    </w:p>
    <w:p w:rsidR="004E41F3" w:rsidRPr="00CE72BF" w:rsidRDefault="004E41F3" w:rsidP="00231831">
      <w:pPr>
        <w:spacing w:line="276" w:lineRule="auto"/>
        <w:ind w:firstLine="708"/>
        <w:jc w:val="both"/>
        <w:rPr>
          <w:kern w:val="18"/>
        </w:rPr>
      </w:pPr>
      <w:r w:rsidRPr="00341C41">
        <w:rPr>
          <w:b/>
          <w:kern w:val="18"/>
        </w:rPr>
        <w:lastRenderedPageBreak/>
        <w:t>7</w:t>
      </w:r>
      <w:r w:rsidRPr="00CE72BF">
        <w:rPr>
          <w:kern w:val="18"/>
        </w:rPr>
        <w:t xml:space="preserve">. Съоръжения и медикаменти за лекарска помощ. </w:t>
      </w:r>
    </w:p>
    <w:p w:rsidR="004E41F3" w:rsidRPr="00CE72BF" w:rsidRDefault="004E41F3" w:rsidP="00231831">
      <w:pPr>
        <w:spacing w:line="276" w:lineRule="auto"/>
        <w:ind w:firstLine="708"/>
        <w:jc w:val="both"/>
        <w:rPr>
          <w:kern w:val="18"/>
        </w:rPr>
      </w:pPr>
      <w:r w:rsidRPr="00341C41">
        <w:rPr>
          <w:b/>
          <w:kern w:val="18"/>
        </w:rPr>
        <w:t>8</w:t>
      </w:r>
      <w:r w:rsidRPr="00CE72BF">
        <w:rPr>
          <w:kern w:val="18"/>
        </w:rPr>
        <w:t xml:space="preserve">. Пренасяне на товари. </w:t>
      </w:r>
    </w:p>
    <w:p w:rsidR="004E41F3" w:rsidRPr="00CE72BF" w:rsidRDefault="004E41F3" w:rsidP="00231831">
      <w:pPr>
        <w:spacing w:line="276" w:lineRule="auto"/>
        <w:ind w:left="708"/>
        <w:jc w:val="both"/>
        <w:rPr>
          <w:kern w:val="18"/>
        </w:rPr>
      </w:pPr>
      <w:r w:rsidRPr="00341C41">
        <w:rPr>
          <w:b/>
          <w:kern w:val="18"/>
        </w:rPr>
        <w:t>9</w:t>
      </w:r>
      <w:r w:rsidRPr="00CE72BF">
        <w:rPr>
          <w:kern w:val="18"/>
        </w:rPr>
        <w:t xml:space="preserve">. Организираното предвижване на децата, педагогическия и непедагогическия персонал като пешеходци или пътници в транспортните средства. </w:t>
      </w:r>
    </w:p>
    <w:p w:rsidR="004E41F3" w:rsidRPr="00CE72BF" w:rsidRDefault="004E41F3" w:rsidP="00231831">
      <w:pPr>
        <w:spacing w:line="276" w:lineRule="auto"/>
        <w:jc w:val="both"/>
        <w:rPr>
          <w:kern w:val="18"/>
        </w:rPr>
      </w:pPr>
      <w:r w:rsidRPr="00CE72BF">
        <w:rPr>
          <w:b/>
          <w:kern w:val="18"/>
        </w:rPr>
        <w:t>(2)</w:t>
      </w:r>
      <w:r w:rsidRPr="00CE72BF">
        <w:rPr>
          <w:kern w:val="18"/>
        </w:rPr>
        <w:t xml:space="preserve"> За осигуряване на безопасни условия се спазват установените в Република България правила, норми и изисквания когато педагогическия и непедагогическия персонал или лица от други организации извършват самостоятелна или съвместни дейности:</w:t>
      </w:r>
    </w:p>
    <w:p w:rsidR="004E41F3" w:rsidRPr="00CE72BF" w:rsidRDefault="004E41F3" w:rsidP="00231831">
      <w:pPr>
        <w:spacing w:line="276" w:lineRule="auto"/>
        <w:ind w:left="708"/>
        <w:jc w:val="both"/>
        <w:rPr>
          <w:kern w:val="18"/>
        </w:rPr>
      </w:pPr>
      <w:r w:rsidRPr="00341C41">
        <w:rPr>
          <w:b/>
          <w:kern w:val="18"/>
        </w:rPr>
        <w:t>1</w:t>
      </w:r>
      <w:r w:rsidRPr="00CE72BF">
        <w:rPr>
          <w:kern w:val="18"/>
        </w:rPr>
        <w:t xml:space="preserve">. Ремонт на електрически инсталации, водопроводни и канализационни инсталации, отоплителни и аспирационни инсталации. </w:t>
      </w:r>
    </w:p>
    <w:p w:rsidR="004E41F3" w:rsidRPr="00CE72BF" w:rsidRDefault="004E41F3" w:rsidP="00231831">
      <w:pPr>
        <w:spacing w:line="276" w:lineRule="auto"/>
        <w:ind w:firstLine="708"/>
        <w:jc w:val="both"/>
        <w:rPr>
          <w:kern w:val="18"/>
        </w:rPr>
      </w:pPr>
      <w:r w:rsidRPr="00341C41">
        <w:rPr>
          <w:b/>
          <w:kern w:val="18"/>
        </w:rPr>
        <w:t>2</w:t>
      </w:r>
      <w:r w:rsidRPr="00CE72BF">
        <w:rPr>
          <w:kern w:val="18"/>
        </w:rPr>
        <w:t xml:space="preserve">. Ремонт, монтаж и демонтаж на машини, апарати и съоражения. </w:t>
      </w:r>
    </w:p>
    <w:p w:rsidR="004E41F3" w:rsidRPr="00CE72BF" w:rsidRDefault="004E41F3" w:rsidP="00231831">
      <w:pPr>
        <w:spacing w:line="276" w:lineRule="auto"/>
        <w:ind w:firstLine="708"/>
        <w:jc w:val="both"/>
        <w:rPr>
          <w:kern w:val="18"/>
        </w:rPr>
      </w:pPr>
      <w:r w:rsidRPr="00341C41">
        <w:rPr>
          <w:b/>
          <w:kern w:val="18"/>
        </w:rPr>
        <w:t>3</w:t>
      </w:r>
      <w:r w:rsidRPr="00CE72BF">
        <w:rPr>
          <w:kern w:val="18"/>
        </w:rPr>
        <w:t xml:space="preserve">. Строително – монтажни дейности в детската градина. </w:t>
      </w:r>
    </w:p>
    <w:p w:rsidR="004E41F3" w:rsidRPr="00CE72BF" w:rsidRDefault="004E41F3" w:rsidP="00231831">
      <w:pPr>
        <w:spacing w:line="276" w:lineRule="auto"/>
        <w:ind w:firstLine="708"/>
        <w:jc w:val="both"/>
        <w:rPr>
          <w:kern w:val="18"/>
        </w:rPr>
      </w:pPr>
      <w:r w:rsidRPr="00341C41">
        <w:rPr>
          <w:b/>
          <w:kern w:val="18"/>
        </w:rPr>
        <w:t>4</w:t>
      </w:r>
      <w:r w:rsidRPr="00CE72BF">
        <w:rPr>
          <w:kern w:val="18"/>
        </w:rPr>
        <w:t xml:space="preserve">. Товарно – разтоварни и транспортни дейности. </w:t>
      </w:r>
    </w:p>
    <w:p w:rsidR="004E41F3" w:rsidRPr="00CE72BF" w:rsidRDefault="000E4393" w:rsidP="00231831">
      <w:pPr>
        <w:spacing w:line="276" w:lineRule="auto"/>
        <w:jc w:val="both"/>
        <w:rPr>
          <w:kern w:val="18"/>
        </w:rPr>
      </w:pPr>
      <w:r>
        <w:rPr>
          <w:b/>
          <w:kern w:val="18"/>
        </w:rPr>
        <w:t>Чл. 18</w:t>
      </w:r>
      <w:r w:rsidR="007267F3">
        <w:rPr>
          <w:b/>
          <w:kern w:val="18"/>
        </w:rPr>
        <w:t>7</w:t>
      </w:r>
      <w:r w:rsidR="004E41F3" w:rsidRPr="00CE72BF">
        <w:rPr>
          <w:b/>
          <w:kern w:val="18"/>
        </w:rPr>
        <w:t>.</w:t>
      </w:r>
      <w:r w:rsidR="004E41F3" w:rsidRPr="00CE72BF">
        <w:rPr>
          <w:kern w:val="18"/>
        </w:rPr>
        <w:t xml:space="preserve"> Организация на дейностите по осигуряване на безопасни условия на възпитание, обучение и труд</w:t>
      </w:r>
    </w:p>
    <w:p w:rsidR="004E41F3" w:rsidRPr="00CE72BF" w:rsidRDefault="004E41F3" w:rsidP="00231831">
      <w:pPr>
        <w:spacing w:line="276" w:lineRule="auto"/>
        <w:ind w:left="708"/>
        <w:jc w:val="both"/>
        <w:rPr>
          <w:kern w:val="18"/>
        </w:rPr>
      </w:pPr>
      <w:r w:rsidRPr="00341C41">
        <w:rPr>
          <w:b/>
          <w:kern w:val="18"/>
        </w:rPr>
        <w:t>1</w:t>
      </w:r>
      <w:r w:rsidRPr="00CE72BF">
        <w:rPr>
          <w:kern w:val="18"/>
        </w:rPr>
        <w:t xml:space="preserve">. Отоплението в детската градина се включва след получената заповед на директора и след направен преглед на парната инсталация. </w:t>
      </w:r>
    </w:p>
    <w:p w:rsidR="004E41F3" w:rsidRPr="00CE72BF" w:rsidRDefault="004E41F3" w:rsidP="00231831">
      <w:pPr>
        <w:spacing w:line="276" w:lineRule="auto"/>
        <w:ind w:left="708"/>
        <w:jc w:val="both"/>
        <w:rPr>
          <w:kern w:val="18"/>
        </w:rPr>
      </w:pPr>
      <w:r w:rsidRPr="00341C41">
        <w:rPr>
          <w:b/>
          <w:kern w:val="18"/>
        </w:rPr>
        <w:t>2</w:t>
      </w:r>
      <w:r w:rsidRPr="00CE72BF">
        <w:rPr>
          <w:kern w:val="18"/>
        </w:rPr>
        <w:t xml:space="preserve">. Ползването на ел. уреди, машини и съоръжения, апаратура и други става след задължителна проверка на годността им и съобразно указанията на производителя за експлоатация. </w:t>
      </w:r>
    </w:p>
    <w:p w:rsidR="004E41F3" w:rsidRPr="00CE72BF" w:rsidRDefault="004E41F3" w:rsidP="00231831">
      <w:pPr>
        <w:spacing w:line="276" w:lineRule="auto"/>
        <w:ind w:left="708"/>
        <w:jc w:val="both"/>
        <w:rPr>
          <w:kern w:val="18"/>
        </w:rPr>
      </w:pPr>
      <w:r w:rsidRPr="00341C41">
        <w:rPr>
          <w:b/>
          <w:kern w:val="18"/>
        </w:rPr>
        <w:t>3</w:t>
      </w:r>
      <w:r w:rsidRPr="00CE72BF">
        <w:rPr>
          <w:kern w:val="18"/>
        </w:rPr>
        <w:t xml:space="preserve">. Ел. таблата се проверяват периодично за тяхната изправност, както и годността на ел. инсталацията по токови кръгове в съответствие с нормативните изисквания. </w:t>
      </w:r>
    </w:p>
    <w:p w:rsidR="004E41F3" w:rsidRPr="00CE72BF" w:rsidRDefault="004E41F3" w:rsidP="00231831">
      <w:pPr>
        <w:spacing w:line="276" w:lineRule="auto"/>
        <w:ind w:left="708"/>
        <w:jc w:val="both"/>
        <w:rPr>
          <w:kern w:val="18"/>
        </w:rPr>
      </w:pPr>
      <w:r w:rsidRPr="00341C41">
        <w:rPr>
          <w:b/>
          <w:kern w:val="18"/>
        </w:rPr>
        <w:t>4</w:t>
      </w:r>
      <w:r w:rsidRPr="00CE72BF">
        <w:rPr>
          <w:kern w:val="18"/>
        </w:rPr>
        <w:t xml:space="preserve">. Забранява се отварянето на ел. таблата от външни лица и от персонала и отстраняването на повредите на същите. </w:t>
      </w:r>
    </w:p>
    <w:p w:rsidR="004E41F3" w:rsidRPr="00CE72BF" w:rsidRDefault="004E41F3" w:rsidP="00231831">
      <w:pPr>
        <w:spacing w:line="276" w:lineRule="auto"/>
        <w:ind w:left="708"/>
        <w:jc w:val="both"/>
        <w:rPr>
          <w:kern w:val="18"/>
        </w:rPr>
      </w:pPr>
      <w:r w:rsidRPr="00341C41">
        <w:rPr>
          <w:b/>
          <w:kern w:val="18"/>
        </w:rPr>
        <w:t>5.</w:t>
      </w:r>
      <w:r w:rsidRPr="00CE72BF">
        <w:rPr>
          <w:kern w:val="18"/>
        </w:rPr>
        <w:t xml:space="preserve"> При експлоатация, ремонт и поддръжка на ел. инсталацията, ел. уредите и съоръженията се спазват изискванията на Наредба № 3 на МВ.</w:t>
      </w:r>
    </w:p>
    <w:p w:rsidR="004E41F3" w:rsidRPr="00CE72BF" w:rsidRDefault="004E41F3" w:rsidP="00231831">
      <w:pPr>
        <w:spacing w:line="276" w:lineRule="auto"/>
        <w:ind w:left="708"/>
        <w:jc w:val="both"/>
        <w:rPr>
          <w:kern w:val="18"/>
        </w:rPr>
      </w:pPr>
      <w:r w:rsidRPr="00341C41">
        <w:rPr>
          <w:b/>
          <w:kern w:val="18"/>
        </w:rPr>
        <w:t>6</w:t>
      </w:r>
      <w:r w:rsidRPr="00CE72BF">
        <w:rPr>
          <w:kern w:val="18"/>
        </w:rPr>
        <w:t xml:space="preserve">. Ел.осветлението се включва сутрин от огняра в 6.00 часа и се изключва в 19.00 часа от мед. сестри. </w:t>
      </w:r>
    </w:p>
    <w:p w:rsidR="004E41F3" w:rsidRPr="00CE72BF" w:rsidRDefault="000E4393" w:rsidP="00231831">
      <w:pPr>
        <w:spacing w:line="276" w:lineRule="auto"/>
        <w:jc w:val="both"/>
        <w:rPr>
          <w:kern w:val="18"/>
        </w:rPr>
      </w:pPr>
      <w:r>
        <w:rPr>
          <w:b/>
          <w:kern w:val="18"/>
        </w:rPr>
        <w:t>Чл. 18</w:t>
      </w:r>
      <w:r w:rsidR="007267F3">
        <w:rPr>
          <w:b/>
          <w:kern w:val="18"/>
        </w:rPr>
        <w:t>8</w:t>
      </w:r>
      <w:r w:rsidR="004E41F3" w:rsidRPr="00CE72BF">
        <w:rPr>
          <w:b/>
          <w:kern w:val="18"/>
        </w:rPr>
        <w:t>.</w:t>
      </w:r>
      <w:r w:rsidR="004E41F3" w:rsidRPr="00CE72BF">
        <w:rPr>
          <w:kern w:val="18"/>
        </w:rPr>
        <w:t xml:space="preserve"> При </w:t>
      </w:r>
      <w:r w:rsidR="004E41F3" w:rsidRPr="00CE72BF">
        <w:rPr>
          <w:color w:val="000000"/>
          <w:kern w:val="18"/>
        </w:rPr>
        <w:t>възникване</w:t>
      </w:r>
      <w:r w:rsidR="004E41F3" w:rsidRPr="00CE72BF">
        <w:rPr>
          <w:kern w:val="18"/>
        </w:rPr>
        <w:t xml:space="preserve"> на повреди в ел. инсталацията, дежурните по смени изключват </w:t>
      </w:r>
      <w:r w:rsidR="004E41F3" w:rsidRPr="00CE72BF">
        <w:rPr>
          <w:color w:val="000000"/>
          <w:kern w:val="18"/>
        </w:rPr>
        <w:t>гл. прекъсвач на ел. захранването</w:t>
      </w:r>
      <w:r w:rsidR="004E41F3" w:rsidRPr="00CE72BF">
        <w:rPr>
          <w:color w:val="FF0000"/>
          <w:kern w:val="18"/>
        </w:rPr>
        <w:t xml:space="preserve"> </w:t>
      </w:r>
      <w:r w:rsidR="004E41F3" w:rsidRPr="00CE72BF">
        <w:rPr>
          <w:kern w:val="18"/>
        </w:rPr>
        <w:t xml:space="preserve">и уведомяват директора. </w:t>
      </w:r>
    </w:p>
    <w:p w:rsidR="004E41F3" w:rsidRPr="00CE72BF" w:rsidRDefault="000E4393" w:rsidP="00231831">
      <w:pPr>
        <w:spacing w:line="276" w:lineRule="auto"/>
        <w:jc w:val="both"/>
        <w:rPr>
          <w:kern w:val="18"/>
        </w:rPr>
      </w:pPr>
      <w:r>
        <w:rPr>
          <w:b/>
          <w:kern w:val="18"/>
        </w:rPr>
        <w:t>Чл. 18</w:t>
      </w:r>
      <w:r w:rsidR="007267F3">
        <w:rPr>
          <w:b/>
          <w:kern w:val="18"/>
        </w:rPr>
        <w:t>9</w:t>
      </w:r>
      <w:r w:rsidR="004E41F3" w:rsidRPr="00CE72BF">
        <w:rPr>
          <w:b/>
          <w:kern w:val="18"/>
        </w:rPr>
        <w:t>.</w:t>
      </w:r>
      <w:r w:rsidR="004E41F3" w:rsidRPr="00CE72BF">
        <w:rPr>
          <w:kern w:val="18"/>
        </w:rPr>
        <w:t xml:space="preserve"> Противопожарните съоръжения и техника се проверяват периодично за състоянието им и годността им за използване при евентуално възникване на пожар.</w:t>
      </w:r>
    </w:p>
    <w:p w:rsidR="004E41F3" w:rsidRPr="00CE72BF" w:rsidRDefault="000E4393" w:rsidP="00231831">
      <w:pPr>
        <w:spacing w:line="276" w:lineRule="auto"/>
        <w:jc w:val="both"/>
        <w:rPr>
          <w:color w:val="000000"/>
          <w:kern w:val="18"/>
        </w:rPr>
      </w:pPr>
      <w:r>
        <w:rPr>
          <w:b/>
          <w:color w:val="000000"/>
          <w:kern w:val="18"/>
        </w:rPr>
        <w:t>Чл. 19</w:t>
      </w:r>
      <w:r w:rsidR="007267F3">
        <w:rPr>
          <w:b/>
          <w:color w:val="000000"/>
          <w:kern w:val="18"/>
        </w:rPr>
        <w:t>0</w:t>
      </w:r>
      <w:r w:rsidR="004E41F3" w:rsidRPr="00CE72BF">
        <w:rPr>
          <w:b/>
          <w:color w:val="000000"/>
          <w:kern w:val="18"/>
        </w:rPr>
        <w:t xml:space="preserve">. </w:t>
      </w:r>
      <w:r w:rsidR="004E41F3" w:rsidRPr="001C1DE0">
        <w:rPr>
          <w:b/>
          <w:color w:val="000000"/>
          <w:kern w:val="18"/>
        </w:rPr>
        <w:t>(1)</w:t>
      </w:r>
      <w:r w:rsidR="004E41F3" w:rsidRPr="00CE72BF">
        <w:rPr>
          <w:color w:val="000000"/>
          <w:kern w:val="18"/>
        </w:rPr>
        <w:t xml:space="preserve"> Длъжностните лица в детската градина имат задължения за осигуряване безопасни условия на труд, възпитание и обучение на децата.</w:t>
      </w:r>
    </w:p>
    <w:p w:rsidR="004E41F3" w:rsidRPr="00CE72BF" w:rsidRDefault="004E41F3" w:rsidP="00231831">
      <w:pPr>
        <w:spacing w:line="276" w:lineRule="auto"/>
        <w:jc w:val="both"/>
        <w:rPr>
          <w:kern w:val="18"/>
        </w:rPr>
      </w:pPr>
      <w:r w:rsidRPr="001C1DE0">
        <w:rPr>
          <w:b/>
          <w:kern w:val="18"/>
        </w:rPr>
        <w:t>(2)</w:t>
      </w:r>
      <w:r w:rsidRPr="00CE72BF">
        <w:rPr>
          <w:kern w:val="18"/>
        </w:rPr>
        <w:t xml:space="preserve"> В детската градина се сформира група за работа по БУВОТ, членовете на която се избират на общо събрание.</w:t>
      </w:r>
    </w:p>
    <w:p w:rsidR="004E41F3" w:rsidRPr="00895AA9" w:rsidRDefault="004E41F3" w:rsidP="00231831">
      <w:pPr>
        <w:spacing w:line="276" w:lineRule="auto"/>
        <w:jc w:val="both"/>
        <w:rPr>
          <w:kern w:val="18"/>
        </w:rPr>
      </w:pPr>
      <w:r w:rsidRPr="001C1DE0">
        <w:rPr>
          <w:b/>
          <w:kern w:val="18"/>
        </w:rPr>
        <w:t>(3)</w:t>
      </w:r>
      <w:r w:rsidRPr="00CE72BF">
        <w:rPr>
          <w:kern w:val="18"/>
        </w:rPr>
        <w:t xml:space="preserve"> </w:t>
      </w:r>
      <w:r w:rsidRPr="00895AA9">
        <w:rPr>
          <w:kern w:val="18"/>
        </w:rPr>
        <w:t>В групата, освен директора има представители на педагогическия, медицинския и непедагогически персонал.</w:t>
      </w:r>
    </w:p>
    <w:p w:rsidR="004E41F3" w:rsidRPr="00CE72BF" w:rsidRDefault="004E41F3" w:rsidP="00231831">
      <w:pPr>
        <w:spacing w:line="276" w:lineRule="auto"/>
        <w:jc w:val="both"/>
        <w:rPr>
          <w:kern w:val="18"/>
        </w:rPr>
      </w:pPr>
      <w:r w:rsidRPr="001C1DE0">
        <w:rPr>
          <w:b/>
          <w:kern w:val="18"/>
        </w:rPr>
        <w:t>(4)</w:t>
      </w:r>
      <w:r w:rsidRPr="00CE72BF">
        <w:rPr>
          <w:kern w:val="18"/>
        </w:rPr>
        <w:t xml:space="preserve"> Групата организира, ръководи и контролира дейността по осигуряване на безопасни и здравословни условия на възпитание, обучение и труд.</w:t>
      </w:r>
    </w:p>
    <w:p w:rsidR="004E41F3" w:rsidRPr="00CE72BF" w:rsidRDefault="004E41F3" w:rsidP="00231831">
      <w:pPr>
        <w:spacing w:line="276" w:lineRule="auto"/>
        <w:jc w:val="both"/>
        <w:rPr>
          <w:kern w:val="18"/>
        </w:rPr>
      </w:pPr>
      <w:r w:rsidRPr="001C1DE0">
        <w:rPr>
          <w:b/>
          <w:kern w:val="18"/>
        </w:rPr>
        <w:t>(5)</w:t>
      </w:r>
      <w:r w:rsidRPr="00CE72BF">
        <w:rPr>
          <w:kern w:val="18"/>
        </w:rPr>
        <w:t xml:space="preserve"> Длъжностното лице, назначено със заповед на директора провежда начален и периодичен инструктаж, с цел лицата, постъпващи на работа да бъдат запознати с ПБУВОТ, Правила за опазване здравето и живота на децата, Пропускателния режим в детската градина, Основните правила по безопасност и хигиена на труда, Изискванията за работа с електроуреди и на работното място и т.н.</w:t>
      </w:r>
    </w:p>
    <w:p w:rsidR="004E41F3" w:rsidRPr="00CE72BF" w:rsidRDefault="004E41F3" w:rsidP="00231831">
      <w:pPr>
        <w:spacing w:line="276" w:lineRule="auto"/>
        <w:jc w:val="both"/>
        <w:rPr>
          <w:kern w:val="18"/>
        </w:rPr>
      </w:pPr>
      <w:r w:rsidRPr="001C1DE0">
        <w:rPr>
          <w:b/>
          <w:kern w:val="18"/>
        </w:rPr>
        <w:lastRenderedPageBreak/>
        <w:t>(6)</w:t>
      </w:r>
      <w:r w:rsidRPr="00CE72BF">
        <w:rPr>
          <w:kern w:val="18"/>
        </w:rPr>
        <w:t xml:space="preserve"> Началния и периодичен инструктаж се провеждат през работно време, по предварително изготвен план и се регистрират в съответната книга за инструктажи.</w:t>
      </w:r>
    </w:p>
    <w:p w:rsidR="004E41F3" w:rsidRPr="00CE72BF" w:rsidRDefault="000E4393" w:rsidP="00231831">
      <w:pPr>
        <w:spacing w:line="276" w:lineRule="auto"/>
        <w:jc w:val="both"/>
        <w:rPr>
          <w:kern w:val="18"/>
        </w:rPr>
      </w:pPr>
      <w:r>
        <w:rPr>
          <w:b/>
          <w:kern w:val="18"/>
        </w:rPr>
        <w:t>Чл. 19</w:t>
      </w:r>
      <w:r w:rsidR="007267F3">
        <w:rPr>
          <w:b/>
          <w:kern w:val="18"/>
        </w:rPr>
        <w:t>1</w:t>
      </w:r>
      <w:r w:rsidR="004E41F3" w:rsidRPr="00CE72BF">
        <w:rPr>
          <w:b/>
          <w:kern w:val="18"/>
        </w:rPr>
        <w:t>.</w:t>
      </w:r>
      <w:r w:rsidR="004E41F3" w:rsidRPr="00CE72BF">
        <w:rPr>
          <w:kern w:val="18"/>
        </w:rPr>
        <w:t xml:space="preserve"> Не се допускат на работа лица, които не са инструктирани.</w:t>
      </w:r>
    </w:p>
    <w:p w:rsidR="004E41F3" w:rsidRPr="00CE72BF" w:rsidRDefault="000E4393" w:rsidP="00231831">
      <w:pPr>
        <w:spacing w:line="276" w:lineRule="auto"/>
        <w:jc w:val="both"/>
        <w:rPr>
          <w:kern w:val="18"/>
        </w:rPr>
      </w:pPr>
      <w:r>
        <w:rPr>
          <w:b/>
          <w:kern w:val="18"/>
        </w:rPr>
        <w:t>Чл. 19</w:t>
      </w:r>
      <w:r w:rsidR="007267F3">
        <w:rPr>
          <w:b/>
          <w:kern w:val="18"/>
        </w:rPr>
        <w:t>2</w:t>
      </w:r>
      <w:r w:rsidR="004E41F3" w:rsidRPr="00CE72BF">
        <w:rPr>
          <w:b/>
          <w:kern w:val="18"/>
        </w:rPr>
        <w:t>.</w:t>
      </w:r>
      <w:r w:rsidR="004E41F3" w:rsidRPr="00CE72BF">
        <w:rPr>
          <w:kern w:val="18"/>
        </w:rPr>
        <w:t xml:space="preserve"> Директорът на детската градина носи отговорност за изпълнението на всички изисквания на нормативните актове, свързани с осигуряване на безопасни условия на труд и опазване здравето и живота на работещите. </w:t>
      </w:r>
    </w:p>
    <w:p w:rsidR="004E41F3" w:rsidRPr="00CE72BF" w:rsidRDefault="000E4393" w:rsidP="00231831">
      <w:pPr>
        <w:spacing w:line="276" w:lineRule="auto"/>
        <w:jc w:val="both"/>
        <w:rPr>
          <w:kern w:val="18"/>
        </w:rPr>
      </w:pPr>
      <w:r>
        <w:rPr>
          <w:b/>
          <w:kern w:val="18"/>
        </w:rPr>
        <w:t>Чл. 19</w:t>
      </w:r>
      <w:r w:rsidR="007267F3">
        <w:rPr>
          <w:b/>
          <w:kern w:val="18"/>
        </w:rPr>
        <w:t>3</w:t>
      </w:r>
      <w:r w:rsidR="004E41F3" w:rsidRPr="00CE72BF">
        <w:rPr>
          <w:b/>
          <w:kern w:val="18"/>
        </w:rPr>
        <w:t>.</w:t>
      </w:r>
      <w:r w:rsidR="004E41F3" w:rsidRPr="00CE72BF">
        <w:rPr>
          <w:kern w:val="18"/>
        </w:rPr>
        <w:t xml:space="preserve"> Директорът на детската градина, в качеството си на работодател, реализира мерки за създаване на вътрешна система от правила и изисквания за безопасна работа, съобразена с установените в страната норми и обхващаща всички дейности.</w:t>
      </w:r>
    </w:p>
    <w:p w:rsidR="004E41F3" w:rsidRPr="00CE72BF" w:rsidRDefault="000E4393" w:rsidP="00231831">
      <w:pPr>
        <w:spacing w:line="276" w:lineRule="auto"/>
        <w:jc w:val="both"/>
        <w:rPr>
          <w:kern w:val="18"/>
        </w:rPr>
      </w:pPr>
      <w:r>
        <w:rPr>
          <w:b/>
          <w:kern w:val="18"/>
        </w:rPr>
        <w:t>Чл. 19</w:t>
      </w:r>
      <w:r w:rsidR="007267F3">
        <w:rPr>
          <w:b/>
          <w:kern w:val="18"/>
        </w:rPr>
        <w:t>4</w:t>
      </w:r>
      <w:r w:rsidR="004E41F3" w:rsidRPr="00CE72BF">
        <w:rPr>
          <w:b/>
          <w:kern w:val="18"/>
        </w:rPr>
        <w:t>.</w:t>
      </w:r>
      <w:r w:rsidR="004E41F3" w:rsidRPr="00CE72BF">
        <w:rPr>
          <w:kern w:val="18"/>
        </w:rPr>
        <w:t xml:space="preserve"> Директорът на детската градина организира трудовия процес, като се стреми да отстранява в максимална степен съществуващите рискови фактори за живота, здравето и работоспособността на децата и служителите в детското заведение.</w:t>
      </w:r>
    </w:p>
    <w:p w:rsidR="004E41F3" w:rsidRPr="00CE72BF" w:rsidRDefault="000E4393" w:rsidP="00231831">
      <w:pPr>
        <w:spacing w:line="276" w:lineRule="auto"/>
        <w:jc w:val="both"/>
        <w:rPr>
          <w:kern w:val="18"/>
        </w:rPr>
      </w:pPr>
      <w:r>
        <w:rPr>
          <w:b/>
          <w:kern w:val="18"/>
        </w:rPr>
        <w:t>Чл. 19</w:t>
      </w:r>
      <w:r w:rsidR="007267F3">
        <w:rPr>
          <w:b/>
          <w:kern w:val="18"/>
        </w:rPr>
        <w:t>5</w:t>
      </w:r>
      <w:r w:rsidR="004E41F3" w:rsidRPr="00CE72BF">
        <w:rPr>
          <w:b/>
          <w:kern w:val="18"/>
        </w:rPr>
        <w:t>.</w:t>
      </w:r>
      <w:r w:rsidR="004E41F3" w:rsidRPr="00CE72BF">
        <w:rPr>
          <w:kern w:val="18"/>
        </w:rPr>
        <w:t xml:space="preserve"> Директорът на детската градина осъществява взаимодействие и координира дейността с органите на Министерството на труда и социалните грижи, Министерството на околната среда и местните органи на държавна власт по осигуряване безопасни условия на възпитание, обучение и труд.</w:t>
      </w:r>
    </w:p>
    <w:p w:rsidR="004E41F3" w:rsidRPr="00CE72BF" w:rsidRDefault="000E4393" w:rsidP="00231831">
      <w:pPr>
        <w:spacing w:line="276" w:lineRule="auto"/>
        <w:jc w:val="both"/>
        <w:rPr>
          <w:kern w:val="18"/>
        </w:rPr>
      </w:pPr>
      <w:r>
        <w:rPr>
          <w:b/>
          <w:kern w:val="18"/>
        </w:rPr>
        <w:t>Чл. 19</w:t>
      </w:r>
      <w:r w:rsidR="007267F3">
        <w:rPr>
          <w:b/>
          <w:kern w:val="18"/>
        </w:rPr>
        <w:t>6</w:t>
      </w:r>
      <w:r w:rsidR="004E41F3" w:rsidRPr="00CE72BF">
        <w:rPr>
          <w:b/>
          <w:kern w:val="18"/>
        </w:rPr>
        <w:t>.</w:t>
      </w:r>
      <w:r w:rsidR="004E41F3" w:rsidRPr="00CE72BF">
        <w:rPr>
          <w:kern w:val="18"/>
        </w:rPr>
        <w:t xml:space="preserve"> В края на всяка учебна година директорът инициира обсъждане на условията на БУВОТ и мерки за тяхното подобряване.</w:t>
      </w:r>
    </w:p>
    <w:p w:rsidR="004E41F3" w:rsidRPr="00CE72BF" w:rsidRDefault="000E4393" w:rsidP="00231831">
      <w:pPr>
        <w:spacing w:line="276" w:lineRule="auto"/>
        <w:jc w:val="both"/>
        <w:rPr>
          <w:kern w:val="18"/>
        </w:rPr>
      </w:pPr>
      <w:r>
        <w:rPr>
          <w:b/>
          <w:kern w:val="18"/>
        </w:rPr>
        <w:t>Чл. 19</w:t>
      </w:r>
      <w:r w:rsidR="007267F3">
        <w:rPr>
          <w:b/>
          <w:kern w:val="18"/>
        </w:rPr>
        <w:t>7</w:t>
      </w:r>
      <w:r w:rsidR="004E41F3" w:rsidRPr="00CE72BF">
        <w:rPr>
          <w:b/>
          <w:kern w:val="18"/>
        </w:rPr>
        <w:t>.</w:t>
      </w:r>
      <w:r w:rsidR="004E41F3" w:rsidRPr="00CE72BF">
        <w:rPr>
          <w:kern w:val="18"/>
        </w:rPr>
        <w:t xml:space="preserve"> Директорът на детската градина утвърждава със заповед и контролира провеждането на различните видове инструктажи, като предварително утвърждава всички инструкции и правила за работа.</w:t>
      </w:r>
    </w:p>
    <w:p w:rsidR="004E41F3" w:rsidRPr="00CE72BF" w:rsidRDefault="000E4393" w:rsidP="00231831">
      <w:pPr>
        <w:spacing w:line="276" w:lineRule="auto"/>
        <w:jc w:val="both"/>
        <w:rPr>
          <w:kern w:val="18"/>
        </w:rPr>
      </w:pPr>
      <w:r>
        <w:rPr>
          <w:b/>
          <w:kern w:val="18"/>
        </w:rPr>
        <w:t>Чл. 19</w:t>
      </w:r>
      <w:r w:rsidR="007267F3">
        <w:rPr>
          <w:b/>
          <w:kern w:val="18"/>
        </w:rPr>
        <w:t>8</w:t>
      </w:r>
      <w:r w:rsidR="004E41F3" w:rsidRPr="00CE72BF">
        <w:rPr>
          <w:b/>
          <w:kern w:val="18"/>
        </w:rPr>
        <w:t>.</w:t>
      </w:r>
      <w:r w:rsidR="004E41F3" w:rsidRPr="00CE72BF">
        <w:rPr>
          <w:kern w:val="18"/>
        </w:rPr>
        <w:t xml:space="preserve"> Директорът носи отговорност за:</w:t>
      </w:r>
    </w:p>
    <w:p w:rsidR="004E41F3" w:rsidRPr="00CE72BF" w:rsidRDefault="004E41F3" w:rsidP="00231831">
      <w:pPr>
        <w:spacing w:line="276" w:lineRule="auto"/>
        <w:ind w:firstLine="708"/>
        <w:jc w:val="both"/>
        <w:rPr>
          <w:kern w:val="18"/>
        </w:rPr>
      </w:pPr>
      <w:r w:rsidRPr="00341C41">
        <w:rPr>
          <w:b/>
          <w:kern w:val="18"/>
        </w:rPr>
        <w:t>1</w:t>
      </w:r>
      <w:r w:rsidRPr="00CE72BF">
        <w:rPr>
          <w:kern w:val="18"/>
        </w:rPr>
        <w:t xml:space="preserve">. осигуряване на необходимото обучение и за безопасните условия на труд; </w:t>
      </w:r>
    </w:p>
    <w:p w:rsidR="004E41F3" w:rsidRPr="00CE72BF" w:rsidRDefault="004E41F3" w:rsidP="00231831">
      <w:pPr>
        <w:spacing w:line="276" w:lineRule="auto"/>
        <w:ind w:firstLine="708"/>
        <w:jc w:val="both"/>
        <w:rPr>
          <w:kern w:val="18"/>
        </w:rPr>
      </w:pPr>
      <w:r w:rsidRPr="00341C41">
        <w:rPr>
          <w:b/>
          <w:kern w:val="18"/>
        </w:rPr>
        <w:t>2</w:t>
      </w:r>
      <w:r w:rsidRPr="00CE72BF">
        <w:rPr>
          <w:kern w:val="18"/>
        </w:rPr>
        <w:t>. организиране на дейности за противопожарна охрана;</w:t>
      </w:r>
    </w:p>
    <w:p w:rsidR="004E41F3" w:rsidRPr="00CE72BF" w:rsidRDefault="004E41F3" w:rsidP="00231831">
      <w:pPr>
        <w:spacing w:line="276" w:lineRule="auto"/>
        <w:ind w:firstLine="708"/>
        <w:jc w:val="both"/>
        <w:rPr>
          <w:kern w:val="18"/>
        </w:rPr>
      </w:pPr>
      <w:r w:rsidRPr="00341C41">
        <w:rPr>
          <w:b/>
          <w:kern w:val="18"/>
        </w:rPr>
        <w:t>3</w:t>
      </w:r>
      <w:r w:rsidRPr="00CE72BF">
        <w:rPr>
          <w:kern w:val="18"/>
        </w:rPr>
        <w:t>. разработването на система за предотвратяване и ликвидиране на аварии и пожари;</w:t>
      </w:r>
    </w:p>
    <w:p w:rsidR="004E41F3" w:rsidRPr="00CE72BF" w:rsidRDefault="004E41F3" w:rsidP="00231831">
      <w:pPr>
        <w:spacing w:line="276" w:lineRule="auto"/>
        <w:ind w:left="708"/>
        <w:jc w:val="both"/>
        <w:rPr>
          <w:kern w:val="18"/>
        </w:rPr>
      </w:pPr>
      <w:r w:rsidRPr="00341C41">
        <w:rPr>
          <w:b/>
          <w:kern w:val="18"/>
        </w:rPr>
        <w:t>4</w:t>
      </w:r>
      <w:r w:rsidRPr="00CE72BF">
        <w:rPr>
          <w:kern w:val="18"/>
        </w:rPr>
        <w:t>. взаимодействието с отговорните институции и със служителите за медицинска помощ, за противопожарна охрана и гражданска защита за осигуряване безопасността на работещите;</w:t>
      </w:r>
    </w:p>
    <w:p w:rsidR="004E41F3" w:rsidRPr="00CE72BF" w:rsidRDefault="004E41F3" w:rsidP="00231831">
      <w:pPr>
        <w:spacing w:line="276" w:lineRule="auto"/>
        <w:ind w:left="708"/>
        <w:jc w:val="both"/>
        <w:rPr>
          <w:kern w:val="18"/>
        </w:rPr>
      </w:pPr>
      <w:r w:rsidRPr="00341C41">
        <w:rPr>
          <w:b/>
          <w:kern w:val="18"/>
        </w:rPr>
        <w:t>5</w:t>
      </w:r>
      <w:r w:rsidRPr="00CE72BF">
        <w:rPr>
          <w:kern w:val="18"/>
        </w:rPr>
        <w:t>. недопускане на работа лица със заболявания и състояние, противопоказни на съответния вид работа;</w:t>
      </w:r>
    </w:p>
    <w:p w:rsidR="004E41F3" w:rsidRPr="00CE72BF" w:rsidRDefault="004E41F3" w:rsidP="00231831">
      <w:pPr>
        <w:spacing w:line="276" w:lineRule="auto"/>
        <w:ind w:left="708"/>
        <w:jc w:val="both"/>
        <w:rPr>
          <w:kern w:val="18"/>
        </w:rPr>
      </w:pPr>
      <w:r w:rsidRPr="00341C41">
        <w:rPr>
          <w:b/>
          <w:kern w:val="18"/>
        </w:rPr>
        <w:t>6</w:t>
      </w:r>
      <w:r w:rsidRPr="00CE72BF">
        <w:rPr>
          <w:kern w:val="18"/>
        </w:rPr>
        <w:t xml:space="preserve">. осигуряване на необходимото работно облекло и необходимите лични предпазни средства; </w:t>
      </w:r>
    </w:p>
    <w:p w:rsidR="004E41F3" w:rsidRPr="00CE72BF" w:rsidRDefault="004E41F3" w:rsidP="00231831">
      <w:pPr>
        <w:spacing w:line="276" w:lineRule="auto"/>
        <w:ind w:left="708"/>
        <w:jc w:val="both"/>
        <w:rPr>
          <w:kern w:val="18"/>
        </w:rPr>
      </w:pPr>
      <w:r w:rsidRPr="00341C41">
        <w:rPr>
          <w:b/>
          <w:kern w:val="18"/>
        </w:rPr>
        <w:t>7</w:t>
      </w:r>
      <w:r w:rsidRPr="00CE72BF">
        <w:rPr>
          <w:kern w:val="18"/>
        </w:rPr>
        <w:t>. уведомлението по надлежния ред на общинска администрация, РИО, Инспекцията по труда и социалните грижи, Прокуратурата и Гражданската защита в случаи на тежки аварии и злополуки;</w:t>
      </w:r>
    </w:p>
    <w:p w:rsidR="004E41F3" w:rsidRPr="00CE72BF" w:rsidRDefault="004E41F3" w:rsidP="00231831">
      <w:pPr>
        <w:spacing w:line="276" w:lineRule="auto"/>
        <w:ind w:left="708"/>
        <w:jc w:val="both"/>
        <w:rPr>
          <w:kern w:val="18"/>
        </w:rPr>
      </w:pPr>
      <w:r w:rsidRPr="00341C41">
        <w:rPr>
          <w:b/>
          <w:kern w:val="18"/>
        </w:rPr>
        <w:t>8</w:t>
      </w:r>
      <w:r w:rsidRPr="00CE72BF">
        <w:rPr>
          <w:kern w:val="18"/>
        </w:rPr>
        <w:t xml:space="preserve">. установяването, разследването и регистрацията на всяка станала злополука и известните му професионални заболявания по ред и начин, определени със закон. </w:t>
      </w:r>
    </w:p>
    <w:p w:rsidR="004E41F3" w:rsidRPr="00CE72BF" w:rsidRDefault="000E4393" w:rsidP="00231831">
      <w:pPr>
        <w:spacing w:line="276" w:lineRule="auto"/>
        <w:jc w:val="both"/>
        <w:rPr>
          <w:kern w:val="18"/>
        </w:rPr>
      </w:pPr>
      <w:r>
        <w:rPr>
          <w:b/>
          <w:kern w:val="18"/>
        </w:rPr>
        <w:t>Чл. 1</w:t>
      </w:r>
      <w:r w:rsidR="007267F3">
        <w:rPr>
          <w:b/>
          <w:kern w:val="18"/>
        </w:rPr>
        <w:t>9</w:t>
      </w:r>
      <w:r>
        <w:rPr>
          <w:b/>
          <w:kern w:val="18"/>
        </w:rPr>
        <w:t>9</w:t>
      </w:r>
      <w:r w:rsidR="004E41F3" w:rsidRPr="00CE72BF">
        <w:rPr>
          <w:b/>
          <w:kern w:val="18"/>
        </w:rPr>
        <w:t>.</w:t>
      </w:r>
      <w:r w:rsidR="004E41F3" w:rsidRPr="00CE72BF">
        <w:rPr>
          <w:kern w:val="18"/>
        </w:rPr>
        <w:t xml:space="preserve"> Всички служителите и работници в детската градина са длъжни да се явяват на работа в състояние, което позволява да изпълняват възложените им задачи. </w:t>
      </w:r>
    </w:p>
    <w:p w:rsidR="004E41F3" w:rsidRPr="00CE72BF" w:rsidRDefault="000E4393" w:rsidP="00231831">
      <w:pPr>
        <w:spacing w:line="276" w:lineRule="auto"/>
        <w:jc w:val="both"/>
        <w:rPr>
          <w:kern w:val="18"/>
        </w:rPr>
      </w:pPr>
      <w:r>
        <w:rPr>
          <w:b/>
          <w:kern w:val="18"/>
        </w:rPr>
        <w:t>Чл. 20</w:t>
      </w:r>
      <w:r w:rsidR="007267F3">
        <w:rPr>
          <w:b/>
          <w:kern w:val="18"/>
        </w:rPr>
        <w:t>0</w:t>
      </w:r>
      <w:r w:rsidR="004E41F3" w:rsidRPr="00CE72BF">
        <w:rPr>
          <w:b/>
          <w:kern w:val="18"/>
        </w:rPr>
        <w:t>.</w:t>
      </w:r>
      <w:r w:rsidR="004E41F3" w:rsidRPr="00CE72BF">
        <w:rPr>
          <w:kern w:val="18"/>
        </w:rPr>
        <w:t xml:space="preserve"> Да спазват трудовата дисциплина, установения ред и изискванията на нормативните актове по безопасността, хигиената на труда и противопожарната охрана. </w:t>
      </w:r>
    </w:p>
    <w:p w:rsidR="004E41F3" w:rsidRPr="00CE72BF" w:rsidRDefault="000E4393" w:rsidP="00231831">
      <w:pPr>
        <w:spacing w:line="276" w:lineRule="auto"/>
        <w:jc w:val="both"/>
        <w:rPr>
          <w:kern w:val="18"/>
        </w:rPr>
      </w:pPr>
      <w:r>
        <w:rPr>
          <w:b/>
          <w:kern w:val="18"/>
        </w:rPr>
        <w:t>Чл. 201</w:t>
      </w:r>
      <w:r w:rsidR="004E41F3" w:rsidRPr="00CE72BF">
        <w:rPr>
          <w:b/>
          <w:kern w:val="18"/>
        </w:rPr>
        <w:t>.</w:t>
      </w:r>
      <w:r w:rsidR="004E41F3" w:rsidRPr="00CE72BF">
        <w:rPr>
          <w:kern w:val="18"/>
        </w:rPr>
        <w:t xml:space="preserve"> Да се грижат за собствената си безопасност и безопасността на лицата, които могат да пострадат от техните действия или бездействия. </w:t>
      </w:r>
    </w:p>
    <w:p w:rsidR="004E41F3" w:rsidRPr="00CE72BF" w:rsidRDefault="000E4393" w:rsidP="00231831">
      <w:pPr>
        <w:spacing w:line="276" w:lineRule="auto"/>
        <w:jc w:val="both"/>
        <w:rPr>
          <w:kern w:val="18"/>
        </w:rPr>
      </w:pPr>
      <w:r>
        <w:rPr>
          <w:b/>
          <w:kern w:val="18"/>
        </w:rPr>
        <w:lastRenderedPageBreak/>
        <w:t>Чл. 20</w:t>
      </w:r>
      <w:r w:rsidR="007267F3">
        <w:rPr>
          <w:b/>
          <w:kern w:val="18"/>
        </w:rPr>
        <w:t>2</w:t>
      </w:r>
      <w:r w:rsidR="004E41F3" w:rsidRPr="00CE72BF">
        <w:rPr>
          <w:b/>
          <w:kern w:val="18"/>
        </w:rPr>
        <w:t>.</w:t>
      </w:r>
      <w:r w:rsidR="004E41F3" w:rsidRPr="00CE72BF">
        <w:rPr>
          <w:kern w:val="18"/>
        </w:rPr>
        <w:t xml:space="preserve"> Да се убедят преди започване на работа в безопасното състояние на работното оборудване, което използват или обслужват. </w:t>
      </w:r>
    </w:p>
    <w:p w:rsidR="004E41F3" w:rsidRPr="00CE72BF" w:rsidRDefault="000E4393" w:rsidP="00231831">
      <w:pPr>
        <w:spacing w:line="276" w:lineRule="auto"/>
        <w:jc w:val="both"/>
        <w:rPr>
          <w:kern w:val="18"/>
        </w:rPr>
      </w:pPr>
      <w:r>
        <w:rPr>
          <w:b/>
          <w:kern w:val="18"/>
        </w:rPr>
        <w:t>Чл. 20</w:t>
      </w:r>
      <w:r w:rsidR="007267F3">
        <w:rPr>
          <w:b/>
          <w:kern w:val="18"/>
        </w:rPr>
        <w:t>3</w:t>
      </w:r>
      <w:r w:rsidR="004E41F3" w:rsidRPr="00CE72BF">
        <w:rPr>
          <w:b/>
          <w:kern w:val="18"/>
        </w:rPr>
        <w:t>.</w:t>
      </w:r>
      <w:r w:rsidR="004E41F3" w:rsidRPr="00CE72BF">
        <w:rPr>
          <w:kern w:val="18"/>
        </w:rPr>
        <w:t xml:space="preserve"> За да са изправни съоръженията работещите с тях да отразяват евентуални повреди в тетрадка за ремонт. </w:t>
      </w:r>
    </w:p>
    <w:p w:rsidR="004E41F3" w:rsidRPr="00CE72BF" w:rsidRDefault="000E4393" w:rsidP="00231831">
      <w:pPr>
        <w:spacing w:line="276" w:lineRule="auto"/>
        <w:jc w:val="both"/>
        <w:rPr>
          <w:kern w:val="18"/>
        </w:rPr>
      </w:pPr>
      <w:r>
        <w:rPr>
          <w:b/>
          <w:kern w:val="18"/>
        </w:rPr>
        <w:t>Чл. 20</w:t>
      </w:r>
      <w:r w:rsidR="007267F3">
        <w:rPr>
          <w:b/>
          <w:kern w:val="18"/>
        </w:rPr>
        <w:t>4</w:t>
      </w:r>
      <w:r w:rsidR="004E41F3" w:rsidRPr="00CE72BF">
        <w:rPr>
          <w:b/>
          <w:kern w:val="18"/>
        </w:rPr>
        <w:t>.</w:t>
      </w:r>
      <w:r w:rsidR="004E41F3" w:rsidRPr="00CE72BF">
        <w:rPr>
          <w:kern w:val="18"/>
        </w:rPr>
        <w:t xml:space="preserve"> Всеки служител е длъжен да уведоми съответните длъжностни лица за всички повреди и аварии, които създават опасност за тяхното, на децата и на други служители здраве. </w:t>
      </w:r>
    </w:p>
    <w:p w:rsidR="004E41F3" w:rsidRPr="00CE72BF" w:rsidRDefault="000E4393" w:rsidP="00231831">
      <w:pPr>
        <w:spacing w:line="276" w:lineRule="auto"/>
        <w:jc w:val="both"/>
        <w:rPr>
          <w:kern w:val="18"/>
        </w:rPr>
      </w:pPr>
      <w:r>
        <w:rPr>
          <w:b/>
          <w:kern w:val="18"/>
        </w:rPr>
        <w:t>Чл. 20</w:t>
      </w:r>
      <w:r w:rsidR="007267F3">
        <w:rPr>
          <w:b/>
          <w:kern w:val="18"/>
        </w:rPr>
        <w:t>5</w:t>
      </w:r>
      <w:r w:rsidR="004E41F3" w:rsidRPr="00CE72BF">
        <w:rPr>
          <w:b/>
          <w:kern w:val="18"/>
        </w:rPr>
        <w:t>.</w:t>
      </w:r>
      <w:r w:rsidR="004E41F3" w:rsidRPr="00CE72BF">
        <w:rPr>
          <w:kern w:val="18"/>
        </w:rPr>
        <w:t xml:space="preserve"> При какъвто и да е инцидент с дете задължително да бъде уведомяван Директора. </w:t>
      </w:r>
    </w:p>
    <w:p w:rsidR="004E41F3" w:rsidRPr="00CE72BF" w:rsidRDefault="000E4393" w:rsidP="00231831">
      <w:pPr>
        <w:spacing w:line="276" w:lineRule="auto"/>
        <w:jc w:val="both"/>
        <w:rPr>
          <w:kern w:val="18"/>
        </w:rPr>
      </w:pPr>
      <w:r>
        <w:rPr>
          <w:b/>
          <w:kern w:val="18"/>
        </w:rPr>
        <w:t>Чл. 20</w:t>
      </w:r>
      <w:r w:rsidR="007267F3">
        <w:rPr>
          <w:b/>
          <w:kern w:val="18"/>
        </w:rPr>
        <w:t>6</w:t>
      </w:r>
      <w:r w:rsidR="004E41F3" w:rsidRPr="00CE72BF">
        <w:rPr>
          <w:b/>
          <w:kern w:val="18"/>
        </w:rPr>
        <w:t>.</w:t>
      </w:r>
      <w:r w:rsidR="004E41F3" w:rsidRPr="00CE72BF">
        <w:rPr>
          <w:kern w:val="18"/>
        </w:rPr>
        <w:t xml:space="preserve"> В детска</w:t>
      </w:r>
      <w:r w:rsidR="007267F3">
        <w:rPr>
          <w:kern w:val="18"/>
        </w:rPr>
        <w:t>та</w:t>
      </w:r>
      <w:r w:rsidR="004E41F3" w:rsidRPr="00CE72BF">
        <w:rPr>
          <w:kern w:val="18"/>
        </w:rPr>
        <w:t xml:space="preserve"> градина</w:t>
      </w:r>
      <w:r w:rsidR="007267F3">
        <w:rPr>
          <w:kern w:val="18"/>
        </w:rPr>
        <w:t xml:space="preserve"> </w:t>
      </w:r>
      <w:r w:rsidR="004E41F3" w:rsidRPr="00CE72BF">
        <w:rPr>
          <w:kern w:val="18"/>
        </w:rPr>
        <w:t xml:space="preserve">да се поддържа необходимия минимум от медикаменти за долекарска помощ. Те се съхраняват в специално определено за целта място – кабинета на мед. сестра. Достъпа на деца до тях е абсолютно изключен. </w:t>
      </w:r>
    </w:p>
    <w:p w:rsidR="004E41F3" w:rsidRPr="00CE72BF" w:rsidRDefault="000E4393" w:rsidP="00231831">
      <w:pPr>
        <w:spacing w:line="276" w:lineRule="auto"/>
        <w:jc w:val="both"/>
        <w:rPr>
          <w:kern w:val="18"/>
        </w:rPr>
      </w:pPr>
      <w:r>
        <w:rPr>
          <w:b/>
          <w:kern w:val="18"/>
        </w:rPr>
        <w:t>Чл. 20</w:t>
      </w:r>
      <w:r w:rsidR="007267F3">
        <w:rPr>
          <w:b/>
          <w:kern w:val="18"/>
        </w:rPr>
        <w:t>7</w:t>
      </w:r>
      <w:r w:rsidR="004E41F3" w:rsidRPr="00CE72BF">
        <w:rPr>
          <w:b/>
          <w:kern w:val="18"/>
        </w:rPr>
        <w:t>.</w:t>
      </w:r>
      <w:r w:rsidR="004E41F3" w:rsidRPr="00CE72BF">
        <w:rPr>
          <w:kern w:val="18"/>
        </w:rPr>
        <w:t xml:space="preserve"> При провеждане на планирани или спешни ремонти, на ремонтни дейности на уреди, апарати, осветителни, вентилационни, ВиК инсталации, строително-монтажни дейности в сградата и на двора задължително да се спазват всички изисквания за обезопасяване. </w:t>
      </w:r>
    </w:p>
    <w:p w:rsidR="004E41F3" w:rsidRPr="00CE72BF" w:rsidRDefault="000E4393" w:rsidP="00231831">
      <w:pPr>
        <w:spacing w:line="276" w:lineRule="auto"/>
        <w:jc w:val="both"/>
        <w:rPr>
          <w:kern w:val="18"/>
        </w:rPr>
      </w:pPr>
      <w:r>
        <w:rPr>
          <w:b/>
          <w:kern w:val="18"/>
        </w:rPr>
        <w:t>Чл. 20</w:t>
      </w:r>
      <w:r w:rsidR="007267F3">
        <w:rPr>
          <w:b/>
          <w:kern w:val="18"/>
        </w:rPr>
        <w:t>8</w:t>
      </w:r>
      <w:r w:rsidR="004E41F3" w:rsidRPr="00CE72BF">
        <w:rPr>
          <w:b/>
          <w:kern w:val="18"/>
        </w:rPr>
        <w:t>.</w:t>
      </w:r>
      <w:r w:rsidR="004E41F3" w:rsidRPr="00CE72BF">
        <w:rPr>
          <w:kern w:val="18"/>
        </w:rPr>
        <w:t xml:space="preserve"> Работещите в детската градина са задължени:</w:t>
      </w:r>
    </w:p>
    <w:p w:rsidR="004E41F3" w:rsidRPr="00CE72BF" w:rsidRDefault="007267F3" w:rsidP="00231831">
      <w:pPr>
        <w:spacing w:line="276" w:lineRule="auto"/>
        <w:ind w:left="708"/>
        <w:jc w:val="both"/>
        <w:rPr>
          <w:kern w:val="18"/>
        </w:rPr>
      </w:pPr>
      <w:r w:rsidRPr="00341C41">
        <w:rPr>
          <w:b/>
          <w:kern w:val="18"/>
        </w:rPr>
        <w:t>1</w:t>
      </w:r>
      <w:r>
        <w:rPr>
          <w:kern w:val="18"/>
        </w:rPr>
        <w:t xml:space="preserve">. </w:t>
      </w:r>
      <w:r w:rsidR="004E41F3" w:rsidRPr="00CE72BF">
        <w:rPr>
          <w:kern w:val="18"/>
        </w:rPr>
        <w:t xml:space="preserve">Да поддържат ред на работното си място и при приключване на работния ден, да го оставят чисто и подредено. </w:t>
      </w:r>
    </w:p>
    <w:p w:rsidR="004E41F3" w:rsidRPr="00CE72BF" w:rsidRDefault="007267F3" w:rsidP="00231831">
      <w:pPr>
        <w:spacing w:line="276" w:lineRule="auto"/>
        <w:ind w:firstLine="708"/>
        <w:jc w:val="both"/>
        <w:rPr>
          <w:kern w:val="18"/>
        </w:rPr>
      </w:pPr>
      <w:r w:rsidRPr="00341C41">
        <w:rPr>
          <w:b/>
          <w:kern w:val="18"/>
        </w:rPr>
        <w:t>2.</w:t>
      </w:r>
      <w:r>
        <w:rPr>
          <w:kern w:val="18"/>
        </w:rPr>
        <w:t xml:space="preserve"> </w:t>
      </w:r>
      <w:r w:rsidR="004E41F3" w:rsidRPr="00CE72BF">
        <w:rPr>
          <w:kern w:val="18"/>
        </w:rPr>
        <w:t xml:space="preserve">Да повишават квалификацията, хигиената на труда и противопожарната охрана. </w:t>
      </w:r>
    </w:p>
    <w:p w:rsidR="004E41F3" w:rsidRPr="00CE72BF" w:rsidRDefault="007267F3" w:rsidP="00231831">
      <w:pPr>
        <w:spacing w:line="276" w:lineRule="auto"/>
        <w:ind w:firstLine="708"/>
        <w:jc w:val="both"/>
        <w:rPr>
          <w:kern w:val="18"/>
        </w:rPr>
      </w:pPr>
      <w:r w:rsidRPr="00341C41">
        <w:rPr>
          <w:b/>
          <w:kern w:val="18"/>
        </w:rPr>
        <w:t>3</w:t>
      </w:r>
      <w:r>
        <w:rPr>
          <w:kern w:val="18"/>
        </w:rPr>
        <w:t xml:space="preserve">. </w:t>
      </w:r>
      <w:r w:rsidR="004E41F3" w:rsidRPr="00CE72BF">
        <w:rPr>
          <w:kern w:val="18"/>
        </w:rPr>
        <w:t>Да се грижат за личната си безопасност и безопасността на децата.</w:t>
      </w:r>
    </w:p>
    <w:p w:rsidR="004E41F3" w:rsidRPr="00CE72BF" w:rsidRDefault="007267F3" w:rsidP="00231831">
      <w:pPr>
        <w:spacing w:line="276" w:lineRule="auto"/>
        <w:ind w:left="708"/>
        <w:jc w:val="both"/>
        <w:rPr>
          <w:kern w:val="18"/>
        </w:rPr>
      </w:pPr>
      <w:r w:rsidRPr="00341C41">
        <w:rPr>
          <w:b/>
          <w:kern w:val="18"/>
        </w:rPr>
        <w:t>4</w:t>
      </w:r>
      <w:r>
        <w:rPr>
          <w:kern w:val="18"/>
        </w:rPr>
        <w:t xml:space="preserve">. </w:t>
      </w:r>
      <w:r w:rsidR="004E41F3" w:rsidRPr="00CE72BF">
        <w:rPr>
          <w:kern w:val="18"/>
        </w:rPr>
        <w:t>Да сигнализират своевременно при добиване на информация за детето в риск или дете жертва на насилие.</w:t>
      </w:r>
    </w:p>
    <w:p w:rsidR="004E41F3" w:rsidRPr="00CE72BF" w:rsidRDefault="000E4393" w:rsidP="00231831">
      <w:pPr>
        <w:spacing w:line="276" w:lineRule="auto"/>
        <w:jc w:val="both"/>
        <w:rPr>
          <w:kern w:val="18"/>
        </w:rPr>
      </w:pPr>
      <w:r>
        <w:rPr>
          <w:b/>
          <w:kern w:val="18"/>
        </w:rPr>
        <w:t>Чл. 20</w:t>
      </w:r>
      <w:r w:rsidR="007267F3">
        <w:rPr>
          <w:b/>
          <w:kern w:val="18"/>
        </w:rPr>
        <w:t>9</w:t>
      </w:r>
      <w:r w:rsidR="004E41F3" w:rsidRPr="001C1DE0">
        <w:rPr>
          <w:b/>
          <w:kern w:val="18"/>
        </w:rPr>
        <w:t>. (1)</w:t>
      </w:r>
      <w:r w:rsidR="004E41F3" w:rsidRPr="007267F3">
        <w:rPr>
          <w:kern w:val="18"/>
        </w:rPr>
        <w:t xml:space="preserve"> </w:t>
      </w:r>
      <w:r w:rsidR="004E41F3" w:rsidRPr="00CE72BF">
        <w:rPr>
          <w:kern w:val="18"/>
        </w:rPr>
        <w:t xml:space="preserve">Детските учители са длъжни за осигуряват необходимите условия за безопасност на децата във всеки един момент от престоя им в детската градина. </w:t>
      </w:r>
    </w:p>
    <w:p w:rsidR="004E41F3" w:rsidRPr="00CE72BF" w:rsidRDefault="004E41F3" w:rsidP="00231831">
      <w:pPr>
        <w:spacing w:line="276" w:lineRule="auto"/>
        <w:jc w:val="both"/>
        <w:rPr>
          <w:kern w:val="18"/>
        </w:rPr>
      </w:pPr>
      <w:r w:rsidRPr="001C1DE0">
        <w:rPr>
          <w:b/>
          <w:kern w:val="18"/>
        </w:rPr>
        <w:t>(2)</w:t>
      </w:r>
      <w:r w:rsidRPr="00CE72BF">
        <w:rPr>
          <w:kern w:val="18"/>
        </w:rPr>
        <w:t xml:space="preserve"> При възникнала опасност, незабавно да се информира медицинската сестра и директора на детската градина за предприемане на спешни мерки. </w:t>
      </w:r>
    </w:p>
    <w:p w:rsidR="004E41F3" w:rsidRPr="00CE72BF" w:rsidRDefault="004E41F3" w:rsidP="00231831">
      <w:pPr>
        <w:spacing w:line="276" w:lineRule="auto"/>
        <w:jc w:val="both"/>
        <w:rPr>
          <w:kern w:val="18"/>
        </w:rPr>
      </w:pPr>
      <w:r w:rsidRPr="001C1DE0">
        <w:rPr>
          <w:b/>
          <w:kern w:val="18"/>
        </w:rPr>
        <w:t>(3)</w:t>
      </w:r>
      <w:r w:rsidRPr="00CE72BF">
        <w:rPr>
          <w:kern w:val="18"/>
        </w:rPr>
        <w:t xml:space="preserve"> Да не се оставят децата без контрол под какъвто и да е предлог. </w:t>
      </w:r>
    </w:p>
    <w:p w:rsidR="004E41F3" w:rsidRPr="00CE72BF" w:rsidRDefault="004E41F3" w:rsidP="00231831">
      <w:pPr>
        <w:spacing w:line="276" w:lineRule="auto"/>
        <w:jc w:val="both"/>
        <w:rPr>
          <w:kern w:val="18"/>
        </w:rPr>
      </w:pPr>
      <w:r w:rsidRPr="001C1DE0">
        <w:rPr>
          <w:b/>
          <w:kern w:val="18"/>
        </w:rPr>
        <w:t>(4)</w:t>
      </w:r>
      <w:r w:rsidRPr="00CE72BF">
        <w:rPr>
          <w:kern w:val="18"/>
        </w:rPr>
        <w:t xml:space="preserve"> Да не допускат достъп на децата до отворени балконски врати, стерилизатори и лекарства. </w:t>
      </w:r>
    </w:p>
    <w:p w:rsidR="004E41F3" w:rsidRPr="00CE72BF" w:rsidRDefault="004E41F3" w:rsidP="00231831">
      <w:pPr>
        <w:spacing w:line="276" w:lineRule="auto"/>
        <w:jc w:val="both"/>
        <w:rPr>
          <w:kern w:val="18"/>
        </w:rPr>
      </w:pPr>
      <w:r w:rsidRPr="001C1DE0">
        <w:rPr>
          <w:b/>
          <w:kern w:val="18"/>
        </w:rPr>
        <w:t>(5)</w:t>
      </w:r>
      <w:r w:rsidRPr="00CE72BF">
        <w:rPr>
          <w:kern w:val="18"/>
        </w:rPr>
        <w:t xml:space="preserve"> Да се грижи за създаване на безопасни условия на възпитание, обучение и труд вътре в детската градина като: </w:t>
      </w:r>
    </w:p>
    <w:p w:rsidR="004E41F3" w:rsidRPr="00CE72BF" w:rsidRDefault="004E41F3" w:rsidP="00231831">
      <w:pPr>
        <w:spacing w:line="276" w:lineRule="auto"/>
        <w:ind w:firstLine="708"/>
        <w:jc w:val="both"/>
        <w:rPr>
          <w:kern w:val="18"/>
        </w:rPr>
      </w:pPr>
      <w:r w:rsidRPr="00341C41">
        <w:rPr>
          <w:b/>
          <w:kern w:val="18"/>
        </w:rPr>
        <w:t>1</w:t>
      </w:r>
      <w:r w:rsidRPr="00CE72BF">
        <w:rPr>
          <w:kern w:val="18"/>
        </w:rPr>
        <w:t>. Подсигурява безопасни материали и играчки за работа с децата.</w:t>
      </w:r>
    </w:p>
    <w:p w:rsidR="004E41F3" w:rsidRPr="00CE72BF" w:rsidRDefault="004E41F3" w:rsidP="00231831">
      <w:pPr>
        <w:spacing w:line="276" w:lineRule="auto"/>
        <w:ind w:left="708"/>
        <w:jc w:val="both"/>
        <w:rPr>
          <w:kern w:val="18"/>
        </w:rPr>
      </w:pPr>
      <w:r w:rsidRPr="00341C41">
        <w:rPr>
          <w:b/>
          <w:kern w:val="18"/>
        </w:rPr>
        <w:t>2</w:t>
      </w:r>
      <w:r w:rsidRPr="00CE72BF">
        <w:rPr>
          <w:kern w:val="18"/>
        </w:rPr>
        <w:t xml:space="preserve">. Учителките проследяват какви материали се внасят от децата в групите и дали те не са опасни за децата; </w:t>
      </w:r>
    </w:p>
    <w:p w:rsidR="004E41F3" w:rsidRPr="00CE72BF" w:rsidRDefault="004E41F3" w:rsidP="00231831">
      <w:pPr>
        <w:spacing w:line="276" w:lineRule="auto"/>
        <w:ind w:firstLine="708"/>
        <w:jc w:val="both"/>
        <w:rPr>
          <w:kern w:val="18"/>
        </w:rPr>
      </w:pPr>
      <w:r w:rsidRPr="00341C41">
        <w:rPr>
          <w:b/>
          <w:kern w:val="18"/>
        </w:rPr>
        <w:t>3</w:t>
      </w:r>
      <w:r w:rsidRPr="00CE72BF">
        <w:rPr>
          <w:kern w:val="18"/>
        </w:rPr>
        <w:t xml:space="preserve">. Поставя на безопасно място остри и чупливи материали. </w:t>
      </w:r>
    </w:p>
    <w:p w:rsidR="004E41F3" w:rsidRPr="00CE72BF" w:rsidRDefault="004E41F3" w:rsidP="00231831">
      <w:pPr>
        <w:spacing w:line="276" w:lineRule="auto"/>
        <w:ind w:firstLine="708"/>
        <w:jc w:val="both"/>
        <w:rPr>
          <w:kern w:val="18"/>
        </w:rPr>
      </w:pPr>
      <w:r w:rsidRPr="00341C41">
        <w:rPr>
          <w:b/>
          <w:kern w:val="18"/>
        </w:rPr>
        <w:t>4</w:t>
      </w:r>
      <w:r w:rsidRPr="00CE72BF">
        <w:rPr>
          <w:kern w:val="18"/>
        </w:rPr>
        <w:t xml:space="preserve">. Не поставя върху дидактическите шкафове тежки предмети. </w:t>
      </w:r>
    </w:p>
    <w:p w:rsidR="004E41F3" w:rsidRPr="00CE72BF" w:rsidRDefault="004E41F3" w:rsidP="00231831">
      <w:pPr>
        <w:spacing w:line="276" w:lineRule="auto"/>
        <w:ind w:firstLine="708"/>
        <w:jc w:val="both"/>
        <w:rPr>
          <w:kern w:val="18"/>
        </w:rPr>
      </w:pPr>
      <w:r w:rsidRPr="00341C41">
        <w:rPr>
          <w:b/>
          <w:kern w:val="18"/>
        </w:rPr>
        <w:t>5.</w:t>
      </w:r>
      <w:r w:rsidRPr="00CE72BF">
        <w:rPr>
          <w:kern w:val="18"/>
        </w:rPr>
        <w:t xml:space="preserve"> Следи за състоянието на ел. инсталацията в групата. </w:t>
      </w:r>
    </w:p>
    <w:p w:rsidR="004E41F3" w:rsidRPr="00CE72BF" w:rsidRDefault="004E41F3" w:rsidP="00231831">
      <w:pPr>
        <w:spacing w:line="276" w:lineRule="auto"/>
        <w:ind w:left="708"/>
        <w:jc w:val="both"/>
        <w:rPr>
          <w:kern w:val="18"/>
        </w:rPr>
      </w:pPr>
      <w:r w:rsidRPr="00341C41">
        <w:rPr>
          <w:b/>
          <w:kern w:val="18"/>
        </w:rPr>
        <w:t>6</w:t>
      </w:r>
      <w:r w:rsidRPr="00CE72BF">
        <w:rPr>
          <w:kern w:val="18"/>
        </w:rPr>
        <w:t xml:space="preserve">. Спазва хигиенните изисквания за създаване на добър миклоклимат в групата (осветление, отопление, проветривост, влажност на въздуха). </w:t>
      </w:r>
    </w:p>
    <w:p w:rsidR="004E41F3" w:rsidRPr="00CE72BF" w:rsidRDefault="004E41F3" w:rsidP="00231831">
      <w:pPr>
        <w:spacing w:line="276" w:lineRule="auto"/>
        <w:ind w:left="708"/>
        <w:jc w:val="both"/>
        <w:rPr>
          <w:kern w:val="18"/>
        </w:rPr>
      </w:pPr>
      <w:r w:rsidRPr="00341C41">
        <w:rPr>
          <w:b/>
          <w:kern w:val="18"/>
        </w:rPr>
        <w:t>7.</w:t>
      </w:r>
      <w:r w:rsidRPr="00CE72BF">
        <w:rPr>
          <w:kern w:val="18"/>
        </w:rPr>
        <w:t xml:space="preserve"> Отразява в тетрадката за ремонти за съществуващи проблеми в помещенията на детската група (ВиК, счупени стъкла, балатум и др.).</w:t>
      </w:r>
    </w:p>
    <w:p w:rsidR="004E41F3" w:rsidRPr="00CE72BF" w:rsidRDefault="004E41F3" w:rsidP="00231831">
      <w:pPr>
        <w:spacing w:line="276" w:lineRule="auto"/>
        <w:jc w:val="both"/>
        <w:rPr>
          <w:kern w:val="18"/>
        </w:rPr>
      </w:pPr>
      <w:r w:rsidRPr="001C1DE0">
        <w:rPr>
          <w:b/>
          <w:kern w:val="18"/>
        </w:rPr>
        <w:t>(6)</w:t>
      </w:r>
      <w:r w:rsidRPr="00CE72BF">
        <w:rPr>
          <w:kern w:val="18"/>
        </w:rPr>
        <w:t xml:space="preserve"> Извеждането и връщането на децата от и до помещението за допълнителни педагогически услуги се извършва от учителката в групата на съответния преподавател срещу подпис. </w:t>
      </w:r>
    </w:p>
    <w:p w:rsidR="004E41F3" w:rsidRPr="00CE72BF" w:rsidRDefault="004E41F3" w:rsidP="00231831">
      <w:pPr>
        <w:spacing w:line="276" w:lineRule="auto"/>
        <w:jc w:val="both"/>
        <w:rPr>
          <w:kern w:val="18"/>
        </w:rPr>
      </w:pPr>
      <w:r w:rsidRPr="001C1DE0">
        <w:rPr>
          <w:b/>
          <w:kern w:val="18"/>
        </w:rPr>
        <w:t>(7)</w:t>
      </w:r>
      <w:r w:rsidRPr="00CE72BF">
        <w:rPr>
          <w:kern w:val="18"/>
        </w:rPr>
        <w:t xml:space="preserve"> Да се планират и реализират задачи по теми, подчинени на правилата за безопасно движение и да се организират практически занимания с децата за безопасно поведение при бедствия, аварии и катастрофи. </w:t>
      </w:r>
    </w:p>
    <w:p w:rsidR="004E41F3" w:rsidRPr="00CE72BF" w:rsidRDefault="004E41F3" w:rsidP="00231831">
      <w:pPr>
        <w:spacing w:line="276" w:lineRule="auto"/>
        <w:jc w:val="both"/>
        <w:rPr>
          <w:kern w:val="18"/>
        </w:rPr>
      </w:pPr>
      <w:r w:rsidRPr="001C1DE0">
        <w:rPr>
          <w:b/>
          <w:kern w:val="18"/>
        </w:rPr>
        <w:lastRenderedPageBreak/>
        <w:t>(8)</w:t>
      </w:r>
      <w:r w:rsidRPr="00CE72BF">
        <w:rPr>
          <w:kern w:val="18"/>
        </w:rPr>
        <w:t xml:space="preserve"> Учителите планират и реализират теми, подчинени на Правилника за ЗБУТ; на Програма за децата от предучилищна възраст за действия при бедствия, аварии, катастрофи и пожари; достъпни теми за децата, отнасящи се до Правилата за улично движение; превенции на насилието и риска; и др.; </w:t>
      </w:r>
    </w:p>
    <w:p w:rsidR="004E41F3" w:rsidRPr="00CE72BF" w:rsidRDefault="004E41F3" w:rsidP="00231831">
      <w:pPr>
        <w:spacing w:line="276" w:lineRule="auto"/>
        <w:jc w:val="both"/>
        <w:rPr>
          <w:kern w:val="18"/>
        </w:rPr>
      </w:pPr>
      <w:r w:rsidRPr="001C1DE0">
        <w:rPr>
          <w:b/>
          <w:kern w:val="18"/>
        </w:rPr>
        <w:t>(9)</w:t>
      </w:r>
      <w:r w:rsidRPr="00CE72BF">
        <w:rPr>
          <w:kern w:val="18"/>
        </w:rPr>
        <w:t xml:space="preserve"> Учителите носят пряка отговорност за безопасността на условия в детската група и при организирани дейности извън детската градина. </w:t>
      </w:r>
    </w:p>
    <w:p w:rsidR="004E41F3" w:rsidRPr="00CE72BF" w:rsidRDefault="000E4393" w:rsidP="00231831">
      <w:pPr>
        <w:spacing w:line="276" w:lineRule="auto"/>
        <w:jc w:val="both"/>
        <w:rPr>
          <w:kern w:val="18"/>
        </w:rPr>
      </w:pPr>
      <w:r>
        <w:rPr>
          <w:b/>
          <w:kern w:val="18"/>
        </w:rPr>
        <w:t>Чл. 210</w:t>
      </w:r>
      <w:r w:rsidR="004E41F3" w:rsidRPr="00CE72BF">
        <w:rPr>
          <w:b/>
          <w:kern w:val="18"/>
        </w:rPr>
        <w:t>.</w:t>
      </w:r>
      <w:r w:rsidR="004E41F3" w:rsidRPr="00CE72BF">
        <w:rPr>
          <w:kern w:val="18"/>
        </w:rPr>
        <w:t xml:space="preserve"> Помощник-възпитателят в детската група се грижи за създаване на безопасни условия на възпитание, обучение и труд вътре в групата като: </w:t>
      </w:r>
    </w:p>
    <w:p w:rsidR="004E41F3" w:rsidRPr="00CE72BF" w:rsidRDefault="004E41F3" w:rsidP="00231831">
      <w:pPr>
        <w:spacing w:line="276" w:lineRule="auto"/>
        <w:ind w:left="708"/>
        <w:jc w:val="both"/>
        <w:rPr>
          <w:kern w:val="18"/>
        </w:rPr>
      </w:pPr>
      <w:r w:rsidRPr="00341C41">
        <w:rPr>
          <w:b/>
          <w:kern w:val="18"/>
        </w:rPr>
        <w:t>1</w:t>
      </w:r>
      <w:r w:rsidR="00350DA9">
        <w:rPr>
          <w:kern w:val="18"/>
        </w:rPr>
        <w:t xml:space="preserve">. </w:t>
      </w:r>
      <w:r w:rsidRPr="00CE72BF">
        <w:rPr>
          <w:kern w:val="18"/>
        </w:rPr>
        <w:t>спазват хигиенните и безопасни изисквания за работа в детската градина;</w:t>
      </w:r>
    </w:p>
    <w:p w:rsidR="004E41F3" w:rsidRPr="00CE72BF" w:rsidRDefault="00350DA9" w:rsidP="00231831">
      <w:pPr>
        <w:spacing w:line="276" w:lineRule="auto"/>
        <w:ind w:left="708"/>
        <w:jc w:val="both"/>
        <w:rPr>
          <w:kern w:val="18"/>
        </w:rPr>
      </w:pPr>
      <w:r>
        <w:rPr>
          <w:b/>
          <w:kern w:val="18"/>
        </w:rPr>
        <w:t xml:space="preserve">2. </w:t>
      </w:r>
      <w:r w:rsidR="004E41F3" w:rsidRPr="00CE72BF">
        <w:rPr>
          <w:kern w:val="18"/>
        </w:rPr>
        <w:t>съхраняват под строг контрол почистващи и дезинфекционните химически препарати;</w:t>
      </w:r>
    </w:p>
    <w:p w:rsidR="004E41F3" w:rsidRPr="00CE72BF" w:rsidRDefault="004E41F3" w:rsidP="00231831">
      <w:pPr>
        <w:spacing w:line="276" w:lineRule="auto"/>
        <w:ind w:firstLine="708"/>
        <w:jc w:val="both"/>
        <w:rPr>
          <w:kern w:val="18"/>
        </w:rPr>
      </w:pPr>
      <w:r w:rsidRPr="00341C41">
        <w:rPr>
          <w:b/>
          <w:kern w:val="18"/>
        </w:rPr>
        <w:t>3.</w:t>
      </w:r>
      <w:r w:rsidRPr="00CE72BF">
        <w:rPr>
          <w:kern w:val="18"/>
        </w:rPr>
        <w:t xml:space="preserve"> правят мокро забърсване на пода в групата когато децата не са в движение. </w:t>
      </w:r>
    </w:p>
    <w:p w:rsidR="004E41F3" w:rsidRPr="00CE72BF" w:rsidRDefault="004E41F3" w:rsidP="00231831">
      <w:pPr>
        <w:spacing w:line="276" w:lineRule="auto"/>
        <w:ind w:firstLine="708"/>
        <w:jc w:val="both"/>
        <w:rPr>
          <w:kern w:val="18"/>
        </w:rPr>
      </w:pPr>
      <w:r w:rsidRPr="00341C41">
        <w:rPr>
          <w:b/>
          <w:kern w:val="18"/>
        </w:rPr>
        <w:t>4</w:t>
      </w:r>
      <w:r w:rsidRPr="00CE72BF">
        <w:rPr>
          <w:kern w:val="18"/>
        </w:rPr>
        <w:t>. поставят съдовете изцедени и в изключен стерилизатор;</w:t>
      </w:r>
    </w:p>
    <w:p w:rsidR="004E41F3" w:rsidRPr="00CE72BF" w:rsidRDefault="004E41F3" w:rsidP="00231831">
      <w:pPr>
        <w:spacing w:line="276" w:lineRule="auto"/>
        <w:ind w:left="708"/>
        <w:jc w:val="both"/>
        <w:rPr>
          <w:kern w:val="18"/>
        </w:rPr>
      </w:pPr>
      <w:r w:rsidRPr="00341C41">
        <w:rPr>
          <w:b/>
          <w:kern w:val="18"/>
        </w:rPr>
        <w:t>5</w:t>
      </w:r>
      <w:r w:rsidRPr="00CE72BF">
        <w:rPr>
          <w:kern w:val="18"/>
        </w:rPr>
        <w:t xml:space="preserve">. при ползване на стерилизаторите спазват инструкциите и отразяват времетраенето в тетрадка; </w:t>
      </w:r>
    </w:p>
    <w:p w:rsidR="004E41F3" w:rsidRPr="00CE72BF" w:rsidRDefault="004E41F3" w:rsidP="00231831">
      <w:pPr>
        <w:spacing w:line="276" w:lineRule="auto"/>
        <w:ind w:firstLine="708"/>
        <w:jc w:val="both"/>
        <w:rPr>
          <w:kern w:val="18"/>
        </w:rPr>
      </w:pPr>
      <w:r w:rsidRPr="00341C41">
        <w:rPr>
          <w:b/>
          <w:kern w:val="18"/>
        </w:rPr>
        <w:t>6</w:t>
      </w:r>
      <w:r w:rsidRPr="00CE72BF">
        <w:rPr>
          <w:kern w:val="18"/>
        </w:rPr>
        <w:t xml:space="preserve">. изваждат съдовете от стерилизатора само при изключено положение; </w:t>
      </w:r>
    </w:p>
    <w:p w:rsidR="004E41F3" w:rsidRPr="00CE72BF" w:rsidRDefault="004E41F3" w:rsidP="00231831">
      <w:pPr>
        <w:spacing w:line="276" w:lineRule="auto"/>
        <w:ind w:left="708"/>
        <w:jc w:val="both"/>
        <w:rPr>
          <w:kern w:val="18"/>
        </w:rPr>
      </w:pPr>
      <w:r w:rsidRPr="00341C41">
        <w:rPr>
          <w:b/>
          <w:kern w:val="18"/>
        </w:rPr>
        <w:t>7</w:t>
      </w:r>
      <w:r w:rsidRPr="00CE72BF">
        <w:rPr>
          <w:kern w:val="18"/>
        </w:rPr>
        <w:t xml:space="preserve">. при забърсване на прозорците ползват стълби и се грижат за своята безопасност. </w:t>
      </w:r>
    </w:p>
    <w:p w:rsidR="004E41F3" w:rsidRPr="00CE72BF" w:rsidRDefault="004E41F3" w:rsidP="00231831">
      <w:pPr>
        <w:spacing w:line="276" w:lineRule="auto"/>
        <w:ind w:left="708"/>
        <w:jc w:val="both"/>
        <w:rPr>
          <w:kern w:val="18"/>
        </w:rPr>
      </w:pPr>
      <w:r w:rsidRPr="00341C41">
        <w:rPr>
          <w:b/>
          <w:kern w:val="18"/>
        </w:rPr>
        <w:t>8</w:t>
      </w:r>
      <w:r w:rsidRPr="00CE72BF">
        <w:rPr>
          <w:kern w:val="18"/>
        </w:rPr>
        <w:t xml:space="preserve">. не предприемат самоволни действия, за които нямат задължение и необходимата подготовка. Напр. подмяна на електрически лампи; </w:t>
      </w:r>
    </w:p>
    <w:p w:rsidR="004E41F3" w:rsidRPr="00CE72BF" w:rsidRDefault="004E41F3" w:rsidP="00231831">
      <w:pPr>
        <w:spacing w:line="276" w:lineRule="auto"/>
        <w:ind w:firstLine="708"/>
        <w:jc w:val="both"/>
        <w:rPr>
          <w:kern w:val="18"/>
        </w:rPr>
      </w:pPr>
      <w:r w:rsidRPr="00341C41">
        <w:rPr>
          <w:b/>
          <w:kern w:val="18"/>
        </w:rPr>
        <w:t>9</w:t>
      </w:r>
      <w:r w:rsidRPr="00CE72BF">
        <w:rPr>
          <w:kern w:val="18"/>
        </w:rPr>
        <w:t xml:space="preserve">. при почистване на двора сигнализират за счупени уреди; </w:t>
      </w:r>
    </w:p>
    <w:p w:rsidR="004E41F3" w:rsidRPr="00CE72BF" w:rsidRDefault="00D132FB" w:rsidP="00231831">
      <w:pPr>
        <w:spacing w:line="276" w:lineRule="auto"/>
        <w:ind w:firstLine="708"/>
        <w:jc w:val="both"/>
        <w:rPr>
          <w:kern w:val="18"/>
        </w:rPr>
      </w:pPr>
      <w:r w:rsidRPr="00341C41">
        <w:rPr>
          <w:b/>
          <w:kern w:val="18"/>
        </w:rPr>
        <w:t>10</w:t>
      </w:r>
      <w:r w:rsidR="004E41F3" w:rsidRPr="00CE72BF">
        <w:rPr>
          <w:kern w:val="18"/>
        </w:rPr>
        <w:t xml:space="preserve">. боклукът от групите се изхвърля преди напускане на работната смяна; </w:t>
      </w:r>
    </w:p>
    <w:p w:rsidR="004E41F3" w:rsidRPr="00CE72BF" w:rsidRDefault="00D132FB" w:rsidP="00231831">
      <w:pPr>
        <w:spacing w:line="276" w:lineRule="auto"/>
        <w:ind w:left="708"/>
        <w:jc w:val="both"/>
        <w:rPr>
          <w:kern w:val="18"/>
        </w:rPr>
      </w:pPr>
      <w:r w:rsidRPr="00341C41">
        <w:rPr>
          <w:b/>
          <w:kern w:val="18"/>
        </w:rPr>
        <w:t>11</w:t>
      </w:r>
      <w:r w:rsidR="004E41F3" w:rsidRPr="00CE72BF">
        <w:rPr>
          <w:kern w:val="18"/>
        </w:rPr>
        <w:t xml:space="preserve">. периодично проверяват състоянието на всички легла, столчета, шкафове и др. инвентар и при нужда търсят начин за отстраняване на повредите; </w:t>
      </w:r>
    </w:p>
    <w:p w:rsidR="004E41F3" w:rsidRPr="00CE72BF" w:rsidRDefault="00D132FB" w:rsidP="00231831">
      <w:pPr>
        <w:spacing w:line="276" w:lineRule="auto"/>
        <w:ind w:left="708"/>
        <w:jc w:val="both"/>
        <w:rPr>
          <w:kern w:val="18"/>
        </w:rPr>
      </w:pPr>
      <w:r w:rsidRPr="00341C41">
        <w:rPr>
          <w:b/>
          <w:kern w:val="18"/>
        </w:rPr>
        <w:t>12</w:t>
      </w:r>
      <w:r w:rsidR="004E41F3" w:rsidRPr="00CE72BF">
        <w:rPr>
          <w:kern w:val="18"/>
        </w:rPr>
        <w:t xml:space="preserve">. носят отговорност за живота и здравето на децата до завръщане на учителките, когато те отсъстват за кратко; </w:t>
      </w:r>
    </w:p>
    <w:p w:rsidR="004E41F3" w:rsidRPr="00CE72BF" w:rsidRDefault="00D132FB" w:rsidP="00231831">
      <w:pPr>
        <w:spacing w:line="276" w:lineRule="auto"/>
        <w:ind w:left="708"/>
        <w:jc w:val="both"/>
        <w:rPr>
          <w:kern w:val="18"/>
        </w:rPr>
      </w:pPr>
      <w:r w:rsidRPr="00341C41">
        <w:rPr>
          <w:b/>
          <w:kern w:val="18"/>
        </w:rPr>
        <w:t>13</w:t>
      </w:r>
      <w:r w:rsidR="004E41F3" w:rsidRPr="00CE72BF">
        <w:rPr>
          <w:kern w:val="18"/>
        </w:rPr>
        <w:t xml:space="preserve">. осигуряват необходимия минимум резервна вода за битови и питейни нужди. </w:t>
      </w:r>
    </w:p>
    <w:p w:rsidR="004E41F3" w:rsidRPr="00CE72BF" w:rsidRDefault="000E4393" w:rsidP="00231831">
      <w:pPr>
        <w:spacing w:line="276" w:lineRule="auto"/>
        <w:jc w:val="both"/>
        <w:rPr>
          <w:kern w:val="18"/>
        </w:rPr>
      </w:pPr>
      <w:r>
        <w:rPr>
          <w:b/>
          <w:kern w:val="18"/>
        </w:rPr>
        <w:t>Чл. 21</w:t>
      </w:r>
      <w:r w:rsidR="00D132FB">
        <w:rPr>
          <w:b/>
          <w:kern w:val="18"/>
        </w:rPr>
        <w:t>1</w:t>
      </w:r>
      <w:r w:rsidR="004E41F3" w:rsidRPr="00CE72BF">
        <w:rPr>
          <w:b/>
          <w:kern w:val="18"/>
        </w:rPr>
        <w:t>.</w:t>
      </w:r>
      <w:r w:rsidR="004E41F3" w:rsidRPr="00CE72BF">
        <w:rPr>
          <w:kern w:val="18"/>
        </w:rPr>
        <w:t xml:space="preserve"> За извършване дейности по осигуряване безопасни условия за възпитание, обучение и труд в детската градина се водят следните документи: </w:t>
      </w:r>
    </w:p>
    <w:p w:rsidR="004E41F3" w:rsidRPr="00CE72BF" w:rsidRDefault="00D132FB" w:rsidP="00231831">
      <w:pPr>
        <w:spacing w:line="276" w:lineRule="auto"/>
        <w:ind w:firstLine="708"/>
        <w:jc w:val="both"/>
        <w:rPr>
          <w:kern w:val="18"/>
        </w:rPr>
      </w:pPr>
      <w:r w:rsidRPr="00341C41">
        <w:rPr>
          <w:b/>
          <w:kern w:val="18"/>
        </w:rPr>
        <w:t>1.</w:t>
      </w:r>
      <w:r>
        <w:rPr>
          <w:kern w:val="18"/>
        </w:rPr>
        <w:t xml:space="preserve"> </w:t>
      </w:r>
      <w:r w:rsidR="004E41F3" w:rsidRPr="00CE72BF">
        <w:rPr>
          <w:kern w:val="18"/>
        </w:rPr>
        <w:t>Книги за инструктаж – начален и периодичен, извънреден.</w:t>
      </w:r>
    </w:p>
    <w:p w:rsidR="004E41F3" w:rsidRPr="00895AA9" w:rsidRDefault="00D132FB" w:rsidP="00231831">
      <w:pPr>
        <w:spacing w:line="276" w:lineRule="auto"/>
        <w:ind w:left="708"/>
        <w:jc w:val="both"/>
        <w:rPr>
          <w:kern w:val="18"/>
        </w:rPr>
      </w:pPr>
      <w:r w:rsidRPr="00341C41">
        <w:rPr>
          <w:b/>
          <w:kern w:val="18"/>
        </w:rPr>
        <w:t>2</w:t>
      </w:r>
      <w:r w:rsidR="00350DA9">
        <w:rPr>
          <w:kern w:val="18"/>
        </w:rPr>
        <w:t xml:space="preserve">. </w:t>
      </w:r>
      <w:r w:rsidR="004E41F3" w:rsidRPr="00895AA9">
        <w:rPr>
          <w:kern w:val="18"/>
        </w:rPr>
        <w:t>Дневник за регистриране, отчитане и анализиране на злополуките или бланки за същото.</w:t>
      </w:r>
    </w:p>
    <w:p w:rsidR="004E41F3" w:rsidRPr="00CE72BF" w:rsidRDefault="00D132FB" w:rsidP="00231831">
      <w:pPr>
        <w:spacing w:line="276" w:lineRule="auto"/>
        <w:ind w:firstLine="708"/>
        <w:jc w:val="both"/>
        <w:rPr>
          <w:kern w:val="18"/>
        </w:rPr>
      </w:pPr>
      <w:r w:rsidRPr="00341C41">
        <w:rPr>
          <w:b/>
          <w:kern w:val="18"/>
        </w:rPr>
        <w:t>3</w:t>
      </w:r>
      <w:r>
        <w:rPr>
          <w:kern w:val="18"/>
        </w:rPr>
        <w:t xml:space="preserve">. </w:t>
      </w:r>
      <w:r w:rsidR="004E41F3" w:rsidRPr="00CE72BF">
        <w:rPr>
          <w:kern w:val="18"/>
        </w:rPr>
        <w:t xml:space="preserve">Дневник за регистриране проверките на контролните органи. </w:t>
      </w:r>
    </w:p>
    <w:p w:rsidR="004E41F3" w:rsidRPr="00CE72BF" w:rsidRDefault="000E4393" w:rsidP="00231831">
      <w:pPr>
        <w:spacing w:line="276" w:lineRule="auto"/>
        <w:jc w:val="both"/>
        <w:rPr>
          <w:kern w:val="18"/>
        </w:rPr>
      </w:pPr>
      <w:r>
        <w:rPr>
          <w:b/>
          <w:kern w:val="18"/>
        </w:rPr>
        <w:t>Чл. 21</w:t>
      </w:r>
      <w:r w:rsidR="00D132FB">
        <w:rPr>
          <w:b/>
          <w:kern w:val="18"/>
        </w:rPr>
        <w:t>2</w:t>
      </w:r>
      <w:r w:rsidR="004E41F3" w:rsidRPr="00CE72BF">
        <w:rPr>
          <w:b/>
          <w:kern w:val="18"/>
        </w:rPr>
        <w:t xml:space="preserve">. </w:t>
      </w:r>
      <w:r w:rsidR="004E41F3" w:rsidRPr="001C1DE0">
        <w:rPr>
          <w:b/>
          <w:kern w:val="18"/>
        </w:rPr>
        <w:t>(1)</w:t>
      </w:r>
      <w:r w:rsidR="004E41F3" w:rsidRPr="00CE72BF">
        <w:rPr>
          <w:kern w:val="18"/>
        </w:rPr>
        <w:t xml:space="preserve"> Пропускателният режим в </w:t>
      </w:r>
      <w:r w:rsidR="00D132FB">
        <w:rPr>
          <w:kern w:val="18"/>
        </w:rPr>
        <w:t xml:space="preserve">ДГ № 62 „Зорница“ </w:t>
      </w:r>
      <w:r w:rsidR="004E41F3" w:rsidRPr="00CE72BF">
        <w:rPr>
          <w:kern w:val="18"/>
        </w:rPr>
        <w:t xml:space="preserve">се осигурява чрез специално разработени за целта и утвърдени от директора правила. </w:t>
      </w:r>
    </w:p>
    <w:p w:rsidR="004E41F3" w:rsidRPr="00CE72BF" w:rsidRDefault="004E41F3" w:rsidP="00231831">
      <w:pPr>
        <w:spacing w:line="276" w:lineRule="auto"/>
        <w:jc w:val="both"/>
        <w:rPr>
          <w:kern w:val="18"/>
        </w:rPr>
      </w:pPr>
      <w:r w:rsidRPr="001C1DE0">
        <w:rPr>
          <w:b/>
          <w:kern w:val="18"/>
        </w:rPr>
        <w:t>(2)</w:t>
      </w:r>
      <w:r w:rsidRPr="00CE72BF">
        <w:rPr>
          <w:kern w:val="18"/>
        </w:rPr>
        <w:t xml:space="preserve"> Правилата се поставят на видно място и работещите и родителите се запознават с тях срещу подпис, като по този начин се създават условия за безопасността на децата, опазване имуществото на детската градина и други нарушения на обществения ред.</w:t>
      </w:r>
    </w:p>
    <w:p w:rsidR="004E41F3" w:rsidRPr="00CE72BF" w:rsidRDefault="004E41F3" w:rsidP="00231831">
      <w:pPr>
        <w:spacing w:line="276" w:lineRule="auto"/>
        <w:jc w:val="both"/>
        <w:rPr>
          <w:kern w:val="18"/>
        </w:rPr>
      </w:pPr>
      <w:r w:rsidRPr="001C1DE0">
        <w:rPr>
          <w:b/>
          <w:kern w:val="18"/>
        </w:rPr>
        <w:t>(3)</w:t>
      </w:r>
      <w:r w:rsidRPr="00CE72BF">
        <w:rPr>
          <w:kern w:val="18"/>
        </w:rPr>
        <w:t xml:space="preserve"> Пропускателният режим се организира от охраната на детското заведение и дежурните служи</w:t>
      </w:r>
      <w:r w:rsidR="00D132FB">
        <w:rPr>
          <w:kern w:val="18"/>
        </w:rPr>
        <w:t>тели.</w:t>
      </w:r>
    </w:p>
    <w:p w:rsidR="004E41F3" w:rsidRPr="00CE72BF" w:rsidRDefault="004E41F3" w:rsidP="00231831">
      <w:pPr>
        <w:spacing w:line="276" w:lineRule="auto"/>
        <w:jc w:val="both"/>
        <w:rPr>
          <w:kern w:val="18"/>
        </w:rPr>
      </w:pPr>
      <w:r w:rsidRPr="001C1DE0">
        <w:rPr>
          <w:b/>
          <w:kern w:val="18"/>
        </w:rPr>
        <w:t>(4)</w:t>
      </w:r>
      <w:r w:rsidRPr="00CE72BF">
        <w:rPr>
          <w:kern w:val="18"/>
        </w:rPr>
        <w:t xml:space="preserve"> Не се допуска влизането на външни лица без разрешение на директора на детската градина.</w:t>
      </w:r>
    </w:p>
    <w:p w:rsidR="004E41F3" w:rsidRPr="00CE72BF" w:rsidRDefault="004E41F3" w:rsidP="00231831">
      <w:pPr>
        <w:spacing w:line="276" w:lineRule="auto"/>
        <w:jc w:val="both"/>
        <w:rPr>
          <w:kern w:val="18"/>
        </w:rPr>
      </w:pPr>
      <w:r w:rsidRPr="001C1DE0">
        <w:rPr>
          <w:b/>
          <w:kern w:val="18"/>
        </w:rPr>
        <w:t>(5)</w:t>
      </w:r>
      <w:r w:rsidRPr="00CE72BF">
        <w:rPr>
          <w:kern w:val="18"/>
        </w:rPr>
        <w:t xml:space="preserve"> Забранява се пушенето на територията на ДГ и двора, внасянето на горивни и запалителни материали,огнестрелно оръжие и други предмети, които могат да причинят нараняване.</w:t>
      </w:r>
    </w:p>
    <w:p w:rsidR="004E41F3" w:rsidRPr="00CE72BF" w:rsidRDefault="004E41F3" w:rsidP="00231831">
      <w:pPr>
        <w:spacing w:line="276" w:lineRule="auto"/>
        <w:jc w:val="both"/>
        <w:rPr>
          <w:kern w:val="18"/>
        </w:rPr>
      </w:pPr>
      <w:r w:rsidRPr="001C1DE0">
        <w:rPr>
          <w:b/>
          <w:kern w:val="18"/>
        </w:rPr>
        <w:lastRenderedPageBreak/>
        <w:t>(6)</w:t>
      </w:r>
      <w:r w:rsidRPr="00CE72BF">
        <w:rPr>
          <w:kern w:val="18"/>
        </w:rPr>
        <w:t xml:space="preserve"> Спирането на автомобили в двора на детската градина е а</w:t>
      </w:r>
      <w:r w:rsidR="00D132FB">
        <w:rPr>
          <w:kern w:val="18"/>
        </w:rPr>
        <w:t>бсолютно забранено. Допуска се престой на автомобили само по време на ремонтни дейности и само в работното време на касиер-домакина.</w:t>
      </w:r>
    </w:p>
    <w:p w:rsidR="00F27B37" w:rsidRDefault="00A36AE0" w:rsidP="00231831">
      <w:pPr>
        <w:tabs>
          <w:tab w:val="left" w:pos="1005"/>
        </w:tabs>
        <w:spacing w:line="276" w:lineRule="auto"/>
        <w:jc w:val="both"/>
        <w:rPr>
          <w:b/>
          <w:i/>
        </w:rPr>
      </w:pPr>
      <w:r>
        <w:rPr>
          <w:b/>
          <w:i/>
          <w:lang w:val="en-US"/>
        </w:rPr>
        <w:t xml:space="preserve"> </w:t>
      </w:r>
      <w:r w:rsidR="00B625B2">
        <w:rPr>
          <w:b/>
          <w:i/>
          <w:lang w:val="en-US"/>
        </w:rPr>
        <w:t xml:space="preserve">                            </w:t>
      </w:r>
      <w:r w:rsidR="00D132FB">
        <w:rPr>
          <w:b/>
          <w:i/>
        </w:rPr>
        <w:t xml:space="preserve">                                    </w:t>
      </w:r>
    </w:p>
    <w:p w:rsidR="004E3293" w:rsidRPr="00D132FB" w:rsidRDefault="004E3293" w:rsidP="005D7010">
      <w:pPr>
        <w:tabs>
          <w:tab w:val="left" w:pos="1005"/>
        </w:tabs>
        <w:spacing w:line="276" w:lineRule="auto"/>
        <w:jc w:val="center"/>
        <w:rPr>
          <w:b/>
          <w:i/>
        </w:rPr>
      </w:pPr>
      <w:r w:rsidRPr="004E3293">
        <w:rPr>
          <w:b/>
          <w:i/>
          <w:color w:val="000000" w:themeColor="text1"/>
          <w:u w:val="single"/>
        </w:rPr>
        <w:t>ГЛАВА</w:t>
      </w:r>
      <w:r w:rsidRPr="004E3293">
        <w:rPr>
          <w:b/>
          <w:i/>
          <w:color w:val="000000" w:themeColor="text1"/>
          <w:u w:val="single"/>
          <w:lang w:val="en-US"/>
        </w:rPr>
        <w:t xml:space="preserve"> </w:t>
      </w:r>
      <w:r w:rsidRPr="004E3293">
        <w:rPr>
          <w:b/>
          <w:i/>
          <w:color w:val="000000" w:themeColor="text1"/>
          <w:u w:val="single"/>
        </w:rPr>
        <w:t xml:space="preserve"> </w:t>
      </w:r>
      <w:r w:rsidR="00D132FB">
        <w:rPr>
          <w:b/>
          <w:i/>
          <w:color w:val="000000" w:themeColor="text1"/>
          <w:u w:val="single"/>
        </w:rPr>
        <w:t>ДЕВЕТА</w:t>
      </w:r>
    </w:p>
    <w:p w:rsidR="00E95829" w:rsidRDefault="00E95829" w:rsidP="005D7010">
      <w:pPr>
        <w:spacing w:line="276" w:lineRule="auto"/>
        <w:jc w:val="center"/>
        <w:rPr>
          <w:b/>
          <w:color w:val="000000" w:themeColor="text1"/>
        </w:rPr>
      </w:pPr>
    </w:p>
    <w:p w:rsidR="00D132FB" w:rsidRPr="00341C41" w:rsidRDefault="00D132FB" w:rsidP="005D7010">
      <w:pPr>
        <w:spacing w:line="276" w:lineRule="auto"/>
        <w:jc w:val="center"/>
        <w:rPr>
          <w:b/>
          <w:color w:val="000000" w:themeColor="text1"/>
          <w:sz w:val="28"/>
          <w:szCs w:val="28"/>
        </w:rPr>
      </w:pPr>
      <w:r w:rsidRPr="00341C41">
        <w:rPr>
          <w:b/>
          <w:color w:val="000000" w:themeColor="text1"/>
          <w:sz w:val="28"/>
          <w:szCs w:val="28"/>
        </w:rPr>
        <w:t>Участници в предучилищното образование</w:t>
      </w:r>
    </w:p>
    <w:p w:rsidR="00D132FB" w:rsidRDefault="00D132FB" w:rsidP="005D7010">
      <w:pPr>
        <w:spacing w:line="276" w:lineRule="auto"/>
        <w:jc w:val="center"/>
        <w:rPr>
          <w:b/>
          <w:kern w:val="18"/>
          <w:sz w:val="28"/>
          <w:szCs w:val="28"/>
        </w:rPr>
      </w:pPr>
      <w:r w:rsidRPr="00341C41">
        <w:rPr>
          <w:b/>
          <w:kern w:val="18"/>
          <w:sz w:val="28"/>
          <w:szCs w:val="28"/>
        </w:rPr>
        <w:t>Деца</w:t>
      </w:r>
    </w:p>
    <w:p w:rsidR="00CD1298" w:rsidRPr="00341C41" w:rsidRDefault="00CD1298" w:rsidP="005D7010">
      <w:pPr>
        <w:spacing w:line="276" w:lineRule="auto"/>
        <w:jc w:val="center"/>
        <w:rPr>
          <w:b/>
          <w:color w:val="000000" w:themeColor="text1"/>
          <w:sz w:val="28"/>
          <w:szCs w:val="28"/>
        </w:rPr>
      </w:pPr>
    </w:p>
    <w:p w:rsidR="00D132FB" w:rsidRPr="00CE72BF" w:rsidRDefault="000E4393" w:rsidP="00231831">
      <w:pPr>
        <w:spacing w:line="276" w:lineRule="auto"/>
        <w:jc w:val="both"/>
        <w:rPr>
          <w:kern w:val="18"/>
        </w:rPr>
      </w:pPr>
      <w:r>
        <w:rPr>
          <w:b/>
          <w:kern w:val="18"/>
        </w:rPr>
        <w:t>Чл. 21</w:t>
      </w:r>
      <w:r w:rsidR="00D132FB">
        <w:rPr>
          <w:b/>
          <w:kern w:val="18"/>
        </w:rPr>
        <w:t>3</w:t>
      </w:r>
      <w:r w:rsidR="00D132FB" w:rsidRPr="00CE72BF">
        <w:rPr>
          <w:b/>
          <w:kern w:val="18"/>
        </w:rPr>
        <w:t xml:space="preserve">. </w:t>
      </w:r>
      <w:r w:rsidR="00D132FB" w:rsidRPr="00CE72BF">
        <w:rPr>
          <w:kern w:val="18"/>
        </w:rPr>
        <w:t>Децата имат следните права:</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341C41">
        <w:rPr>
          <w:b/>
          <w:kern w:val="18"/>
        </w:rPr>
        <w:t>1.</w:t>
      </w:r>
      <w:r w:rsidR="00341C41">
        <w:rPr>
          <w:kern w:val="18"/>
        </w:rPr>
        <w:t xml:space="preserve"> </w:t>
      </w:r>
      <w:r w:rsidRPr="00CE72BF">
        <w:rPr>
          <w:kern w:val="18"/>
        </w:rPr>
        <w:t xml:space="preserve"> </w:t>
      </w:r>
      <w:r w:rsidR="00B062F8">
        <w:rPr>
          <w:kern w:val="18"/>
        </w:rPr>
        <w:t xml:space="preserve"> </w:t>
      </w:r>
      <w:r w:rsidRPr="00CE72BF">
        <w:rPr>
          <w:kern w:val="18"/>
        </w:rPr>
        <w:t>да бъдат обучавани и възпитавани в здравословна, безопасна и сигурна среда;</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341C41">
        <w:rPr>
          <w:b/>
          <w:kern w:val="18"/>
        </w:rPr>
        <w:t>2</w:t>
      </w:r>
      <w:r w:rsidR="00B062F8">
        <w:rPr>
          <w:kern w:val="18"/>
        </w:rPr>
        <w:t xml:space="preserve">. </w:t>
      </w:r>
      <w:r w:rsidRPr="00CE72BF">
        <w:rPr>
          <w:kern w:val="18"/>
        </w:rPr>
        <w:t xml:space="preserve">да бъдат зачитани като </w:t>
      </w:r>
      <w:r w:rsidR="00B062F8">
        <w:rPr>
          <w:kern w:val="18"/>
        </w:rPr>
        <w:t xml:space="preserve">индивидуални личности и </w:t>
      </w:r>
      <w:r w:rsidRPr="00CE72BF">
        <w:rPr>
          <w:kern w:val="18"/>
        </w:rPr>
        <w:t>активни участници в образователния процес;</w:t>
      </w:r>
    </w:p>
    <w:p w:rsidR="00D132FB" w:rsidRPr="00CE72BF" w:rsidRDefault="00D132FB" w:rsidP="00231831">
      <w:pPr>
        <w:spacing w:line="276" w:lineRule="auto"/>
        <w:ind w:firstLine="708"/>
        <w:jc w:val="both"/>
        <w:rPr>
          <w:kern w:val="18"/>
        </w:rPr>
      </w:pPr>
      <w:r w:rsidRPr="00341C41">
        <w:rPr>
          <w:b/>
          <w:kern w:val="18"/>
        </w:rPr>
        <w:t>3</w:t>
      </w:r>
      <w:r w:rsidRPr="00CE72BF">
        <w:rPr>
          <w:kern w:val="18"/>
        </w:rPr>
        <w:t xml:space="preserve">. </w:t>
      </w:r>
      <w:r w:rsidR="00350DA9">
        <w:rPr>
          <w:kern w:val="18"/>
        </w:rPr>
        <w:t xml:space="preserve"> </w:t>
      </w:r>
      <w:r w:rsidRPr="00CE72BF">
        <w:rPr>
          <w:kern w:val="18"/>
        </w:rPr>
        <w:t>да получават библиотечно-информационно обслужване;</w:t>
      </w:r>
    </w:p>
    <w:p w:rsidR="00D132FB" w:rsidRPr="00CE72BF" w:rsidRDefault="00341C41" w:rsidP="00231831">
      <w:pPr>
        <w:spacing w:line="276" w:lineRule="auto"/>
        <w:ind w:left="705"/>
        <w:jc w:val="both"/>
        <w:rPr>
          <w:kern w:val="18"/>
        </w:rPr>
      </w:pPr>
      <w:r w:rsidRPr="00341C41">
        <w:rPr>
          <w:b/>
          <w:kern w:val="18"/>
        </w:rPr>
        <w:t>4</w:t>
      </w:r>
      <w:r w:rsidR="00350DA9">
        <w:rPr>
          <w:kern w:val="18"/>
        </w:rPr>
        <w:t xml:space="preserve">. </w:t>
      </w:r>
      <w:r w:rsidR="00D132FB" w:rsidRPr="00CE72BF">
        <w:rPr>
          <w:kern w:val="18"/>
        </w:rPr>
        <w:t>да получават информация относно обучението, възпитанието, правата и задълженията си;</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341C41">
        <w:rPr>
          <w:b/>
          <w:kern w:val="18"/>
        </w:rPr>
        <w:t>5</w:t>
      </w:r>
      <w:r w:rsidRPr="00CE72BF">
        <w:rPr>
          <w:kern w:val="18"/>
        </w:rPr>
        <w:t xml:space="preserve">. </w:t>
      </w:r>
      <w:r w:rsidR="00350DA9">
        <w:rPr>
          <w:kern w:val="18"/>
        </w:rPr>
        <w:t xml:space="preserve"> </w:t>
      </w:r>
      <w:r w:rsidRPr="00CE72BF">
        <w:rPr>
          <w:kern w:val="18"/>
        </w:rPr>
        <w:t>да получават обща и допълнителна подкрепа за личностно развитие;</w:t>
      </w:r>
    </w:p>
    <w:p w:rsidR="00D132FB" w:rsidRPr="00CE72BF" w:rsidRDefault="00D132FB" w:rsidP="00231831">
      <w:pPr>
        <w:spacing w:line="276" w:lineRule="auto"/>
        <w:ind w:left="708"/>
        <w:jc w:val="both"/>
        <w:rPr>
          <w:kern w:val="18"/>
        </w:rPr>
      </w:pPr>
      <w:r w:rsidRPr="00341C41">
        <w:rPr>
          <w:b/>
          <w:kern w:val="18"/>
        </w:rPr>
        <w:t>6</w:t>
      </w:r>
      <w:r w:rsidRPr="00CE72BF">
        <w:rPr>
          <w:kern w:val="18"/>
        </w:rPr>
        <w:t>. да бъдат информирани и консултирани във връзка с избора на образование и/или професия;</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341C41">
        <w:rPr>
          <w:b/>
          <w:kern w:val="18"/>
        </w:rPr>
        <w:t>7</w:t>
      </w:r>
      <w:r w:rsidRPr="00CE72BF">
        <w:rPr>
          <w:kern w:val="18"/>
        </w:rPr>
        <w:t xml:space="preserve">. </w:t>
      </w:r>
      <w:r w:rsidR="00350DA9">
        <w:rPr>
          <w:kern w:val="18"/>
        </w:rPr>
        <w:t xml:space="preserve"> </w:t>
      </w:r>
      <w:r w:rsidRPr="00CE72BF">
        <w:rPr>
          <w:kern w:val="18"/>
        </w:rPr>
        <w:t>да участват в проектни дейности, според възрастовите си възможности;</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341C41">
        <w:rPr>
          <w:b/>
          <w:kern w:val="18"/>
        </w:rPr>
        <w:t>8</w:t>
      </w:r>
      <w:r w:rsidRPr="00CE72BF">
        <w:rPr>
          <w:kern w:val="18"/>
        </w:rPr>
        <w:t xml:space="preserve">. </w:t>
      </w:r>
      <w:r w:rsidR="00350DA9">
        <w:rPr>
          <w:kern w:val="18"/>
        </w:rPr>
        <w:t xml:space="preserve"> </w:t>
      </w:r>
      <w:r w:rsidRPr="00CE72BF">
        <w:rPr>
          <w:kern w:val="18"/>
        </w:rPr>
        <w:t>да бъдат поощрявани с морални и материални награди.</w:t>
      </w:r>
    </w:p>
    <w:p w:rsidR="00D132FB" w:rsidRPr="00CE72BF" w:rsidRDefault="000E4393" w:rsidP="00231831">
      <w:pPr>
        <w:spacing w:line="276" w:lineRule="auto"/>
        <w:jc w:val="both"/>
        <w:rPr>
          <w:kern w:val="18"/>
        </w:rPr>
      </w:pPr>
      <w:r>
        <w:rPr>
          <w:b/>
          <w:kern w:val="18"/>
        </w:rPr>
        <w:t>Чл. 21</w:t>
      </w:r>
      <w:r w:rsidR="00D132FB">
        <w:rPr>
          <w:b/>
          <w:kern w:val="18"/>
        </w:rPr>
        <w:t>4</w:t>
      </w:r>
      <w:r w:rsidR="00D132FB" w:rsidRPr="00CE72BF">
        <w:rPr>
          <w:b/>
          <w:kern w:val="18"/>
        </w:rPr>
        <w:t xml:space="preserve">. </w:t>
      </w:r>
      <w:r w:rsidR="00D132FB" w:rsidRPr="001C1DE0">
        <w:rPr>
          <w:b/>
          <w:kern w:val="18"/>
        </w:rPr>
        <w:t>(1)</w:t>
      </w:r>
      <w:r w:rsidR="00D132FB" w:rsidRPr="00CE72BF">
        <w:rPr>
          <w:kern w:val="18"/>
        </w:rPr>
        <w:t xml:space="preserve"> Детска</w:t>
      </w:r>
      <w:r w:rsidR="00D132FB">
        <w:rPr>
          <w:kern w:val="18"/>
        </w:rPr>
        <w:t>та</w:t>
      </w:r>
      <w:r w:rsidR="00D132FB" w:rsidRPr="00CE72BF">
        <w:rPr>
          <w:kern w:val="18"/>
        </w:rPr>
        <w:t xml:space="preserve"> градина</w:t>
      </w:r>
      <w:r w:rsidR="00D132FB">
        <w:rPr>
          <w:kern w:val="18"/>
        </w:rPr>
        <w:t xml:space="preserve"> </w:t>
      </w:r>
      <w:r w:rsidR="00D132FB" w:rsidRPr="00CE72BF">
        <w:rPr>
          <w:kern w:val="18"/>
        </w:rPr>
        <w:t>осигурява подкрепа за личностно развитие на децата съвместно с държавните и местните органи и структури и доставчиците на социални услуги.</w:t>
      </w:r>
    </w:p>
    <w:p w:rsidR="00D132FB" w:rsidRPr="00CE72BF" w:rsidRDefault="00D132FB" w:rsidP="00231831">
      <w:pPr>
        <w:spacing w:line="276" w:lineRule="auto"/>
        <w:jc w:val="both"/>
        <w:rPr>
          <w:kern w:val="18"/>
        </w:rPr>
      </w:pPr>
      <w:r w:rsidRPr="00CE72BF">
        <w:rPr>
          <w:b/>
          <w:kern w:val="18"/>
        </w:rPr>
        <w:t>(2)</w:t>
      </w:r>
      <w:r w:rsidRPr="00CE72BF">
        <w:rPr>
          <w:kern w:val="18"/>
        </w:rPr>
        <w:t xml:space="preserve"> Детска</w:t>
      </w:r>
      <w:r>
        <w:rPr>
          <w:kern w:val="18"/>
        </w:rPr>
        <w:t xml:space="preserve">та </w:t>
      </w:r>
      <w:r w:rsidRPr="00CE72BF">
        <w:rPr>
          <w:kern w:val="18"/>
        </w:rPr>
        <w:t xml:space="preserve"> градина самостоятелно разработва и прилага цялостни политики за:</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7F6697">
        <w:rPr>
          <w:b/>
          <w:kern w:val="18"/>
        </w:rPr>
        <w:t>1</w:t>
      </w:r>
      <w:r w:rsidRPr="00CE72BF">
        <w:rPr>
          <w:kern w:val="18"/>
        </w:rPr>
        <w:t>. подкрепа за личностно развитие на детето и ученика;</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7F6697">
        <w:rPr>
          <w:b/>
          <w:kern w:val="18"/>
        </w:rPr>
        <w:t>2</w:t>
      </w:r>
      <w:r w:rsidRPr="00CE72BF">
        <w:rPr>
          <w:kern w:val="18"/>
        </w:rPr>
        <w:t>. изграждане на позитивен организационен климат;</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7F6697">
        <w:rPr>
          <w:b/>
          <w:kern w:val="18"/>
        </w:rPr>
        <w:t>3</w:t>
      </w:r>
      <w:r w:rsidRPr="00CE72BF">
        <w:rPr>
          <w:kern w:val="18"/>
        </w:rPr>
        <w:t>. утвърждаване на позитивна дисциплина;</w:t>
      </w:r>
    </w:p>
    <w:p w:rsidR="00D132FB" w:rsidRPr="00CE72BF" w:rsidRDefault="00D132FB" w:rsidP="00231831">
      <w:pPr>
        <w:spacing w:line="276" w:lineRule="auto"/>
        <w:jc w:val="both"/>
        <w:rPr>
          <w:kern w:val="18"/>
        </w:rPr>
      </w:pPr>
      <w:r w:rsidRPr="00CE72BF">
        <w:rPr>
          <w:kern w:val="18"/>
        </w:rPr>
        <w:t xml:space="preserve"> </w:t>
      </w:r>
      <w:r w:rsidR="001C1DE0">
        <w:rPr>
          <w:kern w:val="18"/>
        </w:rPr>
        <w:tab/>
      </w:r>
      <w:r w:rsidRPr="007F6697">
        <w:rPr>
          <w:b/>
          <w:kern w:val="18"/>
        </w:rPr>
        <w:t>4</w:t>
      </w:r>
      <w:r w:rsidRPr="00CE72BF">
        <w:rPr>
          <w:kern w:val="18"/>
        </w:rPr>
        <w:t>. развитие на общността в детската градина.</w:t>
      </w:r>
    </w:p>
    <w:p w:rsidR="00D132FB" w:rsidRPr="00CE72BF" w:rsidRDefault="00D132FB" w:rsidP="00231831">
      <w:pPr>
        <w:spacing w:line="276" w:lineRule="auto"/>
        <w:jc w:val="both"/>
        <w:rPr>
          <w:kern w:val="18"/>
        </w:rPr>
      </w:pPr>
      <w:r w:rsidRPr="001C1DE0">
        <w:rPr>
          <w:b/>
          <w:kern w:val="18"/>
        </w:rPr>
        <w:t>(3)</w:t>
      </w:r>
      <w:r w:rsidRPr="00CE72BF">
        <w:rPr>
          <w:kern w:val="18"/>
        </w:rPr>
        <w:t xml:space="preserve"> Изграждането на позитивен организационен климат се осъществява в условията на сътрудничество, ефективна комуникация и отношения на загриженост между всички участници в процеса на предучилищното образование.</w:t>
      </w:r>
    </w:p>
    <w:p w:rsidR="00D132FB" w:rsidRPr="00CE72BF" w:rsidRDefault="00D132FB" w:rsidP="00231831">
      <w:pPr>
        <w:spacing w:line="276" w:lineRule="auto"/>
        <w:jc w:val="both"/>
        <w:rPr>
          <w:kern w:val="18"/>
        </w:rPr>
      </w:pPr>
      <w:r w:rsidRPr="001C1DE0">
        <w:rPr>
          <w:b/>
          <w:kern w:val="18"/>
        </w:rPr>
        <w:t>(4)</w:t>
      </w:r>
      <w:r w:rsidRPr="00CE72BF">
        <w:rPr>
          <w:kern w:val="18"/>
        </w:rPr>
        <w:t xml:space="preserve"> При работата с децата, </w:t>
      </w:r>
      <w:r w:rsidR="007872E9">
        <w:rPr>
          <w:kern w:val="18"/>
        </w:rPr>
        <w:t xml:space="preserve">ДГ № 62 „Зорница“ </w:t>
      </w:r>
      <w:r w:rsidRPr="00CE72BF">
        <w:rPr>
          <w:kern w:val="18"/>
        </w:rPr>
        <w:t>основава дейността си на принципа на позитивната дисциплина, която се свързва с мерки и подходи, гарантиращи изслушване на детето,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rsidR="00D132FB" w:rsidRPr="00CE72BF" w:rsidRDefault="00D132FB" w:rsidP="00231831">
      <w:pPr>
        <w:spacing w:line="276" w:lineRule="auto"/>
        <w:jc w:val="both"/>
        <w:rPr>
          <w:kern w:val="18"/>
        </w:rPr>
      </w:pPr>
      <w:r w:rsidRPr="001C1DE0">
        <w:rPr>
          <w:b/>
          <w:kern w:val="18"/>
        </w:rPr>
        <w:t>(5)</w:t>
      </w:r>
      <w:r w:rsidRPr="00CE72BF">
        <w:rPr>
          <w:kern w:val="18"/>
        </w:rPr>
        <w:t xml:space="preserve"> При работата с децата детска градина </w:t>
      </w:r>
      <w:r w:rsidR="007872E9">
        <w:rPr>
          <w:kern w:val="18"/>
        </w:rPr>
        <w:t>ДГ № 62 „Зорница“</w:t>
      </w:r>
      <w:r>
        <w:rPr>
          <w:kern w:val="18"/>
          <w:lang w:val="en-US"/>
        </w:rPr>
        <w:t xml:space="preserve"> </w:t>
      </w:r>
      <w:r w:rsidRPr="00CE72BF">
        <w:rPr>
          <w:kern w:val="18"/>
        </w:rPr>
        <w:t xml:space="preserve">основава дейността си на принципа на превенцията на обучителните трудности и ранното оценяване на риска от тях. </w:t>
      </w:r>
    </w:p>
    <w:p w:rsidR="00D132FB" w:rsidRPr="00CE72BF" w:rsidRDefault="000E4393" w:rsidP="00231831">
      <w:pPr>
        <w:spacing w:line="276" w:lineRule="auto"/>
        <w:jc w:val="both"/>
        <w:rPr>
          <w:kern w:val="18"/>
        </w:rPr>
      </w:pPr>
      <w:r>
        <w:rPr>
          <w:b/>
          <w:kern w:val="18"/>
        </w:rPr>
        <w:t>Чл. 21</w:t>
      </w:r>
      <w:r w:rsidR="007872E9">
        <w:rPr>
          <w:b/>
          <w:kern w:val="18"/>
        </w:rPr>
        <w:t>5</w:t>
      </w:r>
      <w:r w:rsidR="00D132FB" w:rsidRPr="00CE72BF">
        <w:rPr>
          <w:b/>
          <w:kern w:val="18"/>
        </w:rPr>
        <w:t xml:space="preserve">. </w:t>
      </w:r>
      <w:r w:rsidR="00D132FB" w:rsidRPr="001C1DE0">
        <w:rPr>
          <w:b/>
          <w:kern w:val="18"/>
        </w:rPr>
        <w:t>(1)</w:t>
      </w:r>
      <w:r w:rsidR="00D132FB" w:rsidRPr="00CE72BF">
        <w:rPr>
          <w:kern w:val="18"/>
        </w:rPr>
        <w:t xml:space="preserve"> Детската градина има етичен кодекс на общността, който се приема от представители на педагогическия съвет и обществения съвет и по ред, определен в този правилник.</w:t>
      </w:r>
    </w:p>
    <w:p w:rsidR="00D132FB" w:rsidRPr="00CE72BF" w:rsidRDefault="00D132FB" w:rsidP="00231831">
      <w:pPr>
        <w:spacing w:line="276" w:lineRule="auto"/>
        <w:jc w:val="both"/>
        <w:rPr>
          <w:kern w:val="18"/>
        </w:rPr>
      </w:pPr>
      <w:r w:rsidRPr="001C1DE0">
        <w:rPr>
          <w:b/>
          <w:kern w:val="18"/>
        </w:rPr>
        <w:t>(2)</w:t>
      </w:r>
      <w:r w:rsidRPr="00CE72BF">
        <w:rPr>
          <w:kern w:val="18"/>
        </w:rPr>
        <w:t xml:space="preserve"> Етичният кодекс се изготвя по достъпен и разбираем начин и се поставя на видно място в сградата на детската градина.</w:t>
      </w:r>
    </w:p>
    <w:p w:rsidR="00D132FB" w:rsidRPr="00CE72BF" w:rsidRDefault="00D132FB" w:rsidP="00231831">
      <w:pPr>
        <w:spacing w:line="276" w:lineRule="auto"/>
        <w:jc w:val="both"/>
        <w:rPr>
          <w:kern w:val="18"/>
        </w:rPr>
      </w:pPr>
      <w:r w:rsidRPr="001C1DE0">
        <w:rPr>
          <w:b/>
          <w:kern w:val="18"/>
        </w:rPr>
        <w:t>(3)</w:t>
      </w:r>
      <w:r w:rsidRPr="00CE72BF">
        <w:rPr>
          <w:kern w:val="18"/>
        </w:rPr>
        <w:t xml:space="preserve"> Етичният кодекс се публикува на интернет страницата на детската градина.</w:t>
      </w:r>
    </w:p>
    <w:p w:rsidR="00D132FB" w:rsidRPr="00CE72BF" w:rsidRDefault="000E4393" w:rsidP="00231831">
      <w:pPr>
        <w:spacing w:line="276" w:lineRule="auto"/>
        <w:jc w:val="both"/>
        <w:rPr>
          <w:kern w:val="18"/>
        </w:rPr>
      </w:pPr>
      <w:r>
        <w:rPr>
          <w:b/>
          <w:kern w:val="18"/>
        </w:rPr>
        <w:lastRenderedPageBreak/>
        <w:t>Чл. 21</w:t>
      </w:r>
      <w:r w:rsidR="007872E9">
        <w:rPr>
          <w:b/>
          <w:kern w:val="18"/>
        </w:rPr>
        <w:t>6</w:t>
      </w:r>
      <w:r w:rsidR="00D132FB" w:rsidRPr="007872E9">
        <w:rPr>
          <w:kern w:val="18"/>
        </w:rPr>
        <w:t xml:space="preserve">. </w:t>
      </w:r>
      <w:r w:rsidR="00D132FB" w:rsidRPr="006344C0">
        <w:rPr>
          <w:b/>
          <w:kern w:val="18"/>
        </w:rPr>
        <w:t>(1)</w:t>
      </w:r>
      <w:r w:rsidR="00D132FB" w:rsidRPr="00CE72BF">
        <w:rPr>
          <w:kern w:val="18"/>
        </w:rPr>
        <w:t xml:space="preserve"> На децата в детската градина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rsidR="00D132FB" w:rsidRPr="00CE72BF" w:rsidRDefault="00D132FB" w:rsidP="00231831">
      <w:pPr>
        <w:spacing w:line="276" w:lineRule="auto"/>
        <w:jc w:val="both"/>
        <w:rPr>
          <w:kern w:val="18"/>
        </w:rPr>
      </w:pPr>
      <w:r w:rsidRPr="006344C0">
        <w:rPr>
          <w:b/>
          <w:kern w:val="18"/>
        </w:rPr>
        <w:t>(2)</w:t>
      </w:r>
      <w:r w:rsidRPr="00CE72BF">
        <w:rPr>
          <w:kern w:val="18"/>
        </w:rPr>
        <w:t xml:space="preserve"> Подкрепата за личностно развитие се прилага в съответствие с индивидуалните образователни потребности на всяко дете.</w:t>
      </w:r>
    </w:p>
    <w:p w:rsidR="00D132FB" w:rsidRPr="00CE72BF" w:rsidRDefault="00D132FB" w:rsidP="00231831">
      <w:pPr>
        <w:spacing w:line="276" w:lineRule="auto"/>
        <w:jc w:val="both"/>
        <w:rPr>
          <w:kern w:val="18"/>
        </w:rPr>
      </w:pPr>
      <w:r w:rsidRPr="006344C0">
        <w:rPr>
          <w:b/>
          <w:kern w:val="18"/>
        </w:rPr>
        <w:t>(3)</w:t>
      </w:r>
      <w:r w:rsidRPr="00CE72BF">
        <w:rPr>
          <w:kern w:val="18"/>
        </w:rPr>
        <w:t xml:space="preserve"> За реализиране на общата и допълнителната подкрепа в детската градина работят психолог или педагогически съветник, логопед, социален работник и ресурсни учители.</w:t>
      </w:r>
    </w:p>
    <w:p w:rsidR="00D132FB" w:rsidRPr="00CE72BF" w:rsidRDefault="000E4393" w:rsidP="00231831">
      <w:pPr>
        <w:spacing w:line="276" w:lineRule="auto"/>
        <w:jc w:val="both"/>
        <w:rPr>
          <w:kern w:val="18"/>
        </w:rPr>
      </w:pPr>
      <w:r>
        <w:rPr>
          <w:b/>
          <w:kern w:val="18"/>
        </w:rPr>
        <w:t>Чл. 21</w:t>
      </w:r>
      <w:r w:rsidR="007872E9">
        <w:rPr>
          <w:b/>
          <w:kern w:val="18"/>
        </w:rPr>
        <w:t>7</w:t>
      </w:r>
      <w:r w:rsidR="00D132FB" w:rsidRPr="00CE72BF">
        <w:rPr>
          <w:b/>
          <w:kern w:val="18"/>
        </w:rPr>
        <w:t xml:space="preserve">. </w:t>
      </w:r>
      <w:r w:rsidR="00D132FB" w:rsidRPr="006344C0">
        <w:rPr>
          <w:b/>
          <w:kern w:val="18"/>
        </w:rPr>
        <w:t>(1)</w:t>
      </w:r>
      <w:r w:rsidR="00D132FB" w:rsidRPr="00CE72BF">
        <w:rPr>
          <w:kern w:val="18"/>
        </w:rPr>
        <w:t xml:space="preserve"> Подкрепата за личностно развитие е обща и допълнителна.</w:t>
      </w:r>
    </w:p>
    <w:p w:rsidR="00D132FB" w:rsidRPr="00CE72BF" w:rsidRDefault="00D132FB" w:rsidP="00231831">
      <w:pPr>
        <w:spacing w:line="276" w:lineRule="auto"/>
        <w:jc w:val="both"/>
        <w:rPr>
          <w:color w:val="000000"/>
          <w:kern w:val="18"/>
        </w:rPr>
      </w:pPr>
      <w:r w:rsidRPr="006344C0">
        <w:rPr>
          <w:b/>
          <w:color w:val="000000"/>
          <w:kern w:val="18"/>
        </w:rPr>
        <w:t>(2)</w:t>
      </w:r>
      <w:r w:rsidRPr="00CE72BF">
        <w:rPr>
          <w:color w:val="000000"/>
          <w:kern w:val="18"/>
        </w:rPr>
        <w:t xml:space="preserve"> Общата и допълнителната подкрепа се осигуряват там, където е детето – в детската градина.</w:t>
      </w:r>
    </w:p>
    <w:p w:rsidR="00D132FB" w:rsidRPr="00CE72BF" w:rsidRDefault="007872E9" w:rsidP="00231831">
      <w:pPr>
        <w:spacing w:line="276" w:lineRule="auto"/>
        <w:jc w:val="both"/>
        <w:rPr>
          <w:kern w:val="18"/>
        </w:rPr>
      </w:pPr>
      <w:r>
        <w:rPr>
          <w:b/>
          <w:kern w:val="18"/>
        </w:rPr>
        <w:t xml:space="preserve">Чл. </w:t>
      </w:r>
      <w:r w:rsidR="000E4393">
        <w:rPr>
          <w:b/>
          <w:kern w:val="18"/>
        </w:rPr>
        <w:t>2</w:t>
      </w:r>
      <w:r>
        <w:rPr>
          <w:b/>
          <w:kern w:val="18"/>
        </w:rPr>
        <w:t>18</w:t>
      </w:r>
      <w:r w:rsidR="00D132FB" w:rsidRPr="00CE72BF">
        <w:rPr>
          <w:b/>
          <w:kern w:val="18"/>
        </w:rPr>
        <w:t xml:space="preserve">. </w:t>
      </w:r>
      <w:r w:rsidR="00D132FB" w:rsidRPr="006344C0">
        <w:rPr>
          <w:b/>
          <w:kern w:val="18"/>
        </w:rPr>
        <w:t>(1)</w:t>
      </w:r>
      <w:r w:rsidR="00D132FB" w:rsidRPr="00CE72BF">
        <w:rPr>
          <w:kern w:val="18"/>
        </w:rPr>
        <w:t xml:space="preserve"> Общата подкрепа за личностно развитие включва:</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1</w:t>
      </w:r>
      <w:r w:rsidRPr="00CE72BF">
        <w:rPr>
          <w:kern w:val="18"/>
        </w:rPr>
        <w:t>. екипна работа между учителите и другите педагогически специалисти;</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2</w:t>
      </w:r>
      <w:r w:rsidRPr="00CE72BF">
        <w:rPr>
          <w:kern w:val="18"/>
        </w:rPr>
        <w:t>. допълнително обучение по образователни направления;</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3</w:t>
      </w:r>
      <w:r w:rsidRPr="00CE72BF">
        <w:rPr>
          <w:kern w:val="18"/>
        </w:rPr>
        <w:t>. допълнителни модули за деца, които не владеят български език;</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4</w:t>
      </w:r>
      <w:r w:rsidRPr="00CE72BF">
        <w:rPr>
          <w:kern w:val="18"/>
        </w:rPr>
        <w:t xml:space="preserve">. допълнителни консултации по образователни направления; </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5</w:t>
      </w:r>
      <w:r w:rsidRPr="00CE72BF">
        <w:rPr>
          <w:kern w:val="18"/>
        </w:rPr>
        <w:t>. занимания по интереси;</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6</w:t>
      </w:r>
      <w:r w:rsidRPr="00CE72BF">
        <w:rPr>
          <w:kern w:val="18"/>
        </w:rPr>
        <w:t>. библиотечно-информационно обслужване;</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7</w:t>
      </w:r>
      <w:r w:rsidRPr="00CE72BF">
        <w:rPr>
          <w:kern w:val="18"/>
        </w:rPr>
        <w:t>. грижа за здравето;</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8</w:t>
      </w:r>
      <w:r w:rsidRPr="00CE72BF">
        <w:rPr>
          <w:kern w:val="18"/>
        </w:rPr>
        <w:t>. поощряване с морални и материални награди;</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9</w:t>
      </w:r>
      <w:r w:rsidRPr="00CE72BF">
        <w:rPr>
          <w:kern w:val="18"/>
        </w:rPr>
        <w:t>. дейности по превенция на насилието и преодоляване на проблемното поведение;</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10</w:t>
      </w:r>
      <w:r w:rsidRPr="00CE72BF">
        <w:rPr>
          <w:kern w:val="18"/>
        </w:rPr>
        <w:t>. ранно оценяване на потребностите и превенция на обучителните затруднения;</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11</w:t>
      </w:r>
      <w:r w:rsidRPr="00CE72BF">
        <w:rPr>
          <w:kern w:val="18"/>
        </w:rPr>
        <w:t>. логопедична работа.</w:t>
      </w:r>
    </w:p>
    <w:p w:rsidR="00D132FB" w:rsidRPr="00CE72BF" w:rsidRDefault="00D132FB" w:rsidP="00231831">
      <w:pPr>
        <w:spacing w:line="276" w:lineRule="auto"/>
        <w:jc w:val="both"/>
        <w:rPr>
          <w:kern w:val="18"/>
        </w:rPr>
      </w:pPr>
      <w:r w:rsidRPr="006344C0">
        <w:rPr>
          <w:b/>
          <w:kern w:val="18"/>
        </w:rPr>
        <w:t>(2)</w:t>
      </w:r>
      <w:r w:rsidRPr="00CE72BF">
        <w:rPr>
          <w:kern w:val="18"/>
        </w:rPr>
        <w:t xml:space="preserve"> Общата подкрепа се осигурява от детската градина и в партньорство с центровете за подкрепа за личностно развитие.</w:t>
      </w:r>
    </w:p>
    <w:p w:rsidR="00D132FB" w:rsidRPr="00CE72BF" w:rsidRDefault="000E4393" w:rsidP="00231831">
      <w:pPr>
        <w:spacing w:line="276" w:lineRule="auto"/>
        <w:jc w:val="both"/>
        <w:rPr>
          <w:kern w:val="18"/>
        </w:rPr>
      </w:pPr>
      <w:r>
        <w:rPr>
          <w:b/>
          <w:kern w:val="18"/>
        </w:rPr>
        <w:t>Чл. 21</w:t>
      </w:r>
      <w:r w:rsidR="007872E9">
        <w:rPr>
          <w:b/>
          <w:kern w:val="18"/>
        </w:rPr>
        <w:t>9</w:t>
      </w:r>
      <w:r w:rsidR="00D132FB" w:rsidRPr="00CE72BF">
        <w:rPr>
          <w:b/>
          <w:kern w:val="18"/>
        </w:rPr>
        <w:t>.</w:t>
      </w:r>
      <w:r w:rsidR="00D132FB" w:rsidRPr="00CE72BF">
        <w:rPr>
          <w:kern w:val="18"/>
        </w:rPr>
        <w:t xml:space="preserve"> </w:t>
      </w:r>
      <w:r w:rsidR="007872E9">
        <w:rPr>
          <w:kern w:val="18"/>
        </w:rPr>
        <w:t xml:space="preserve">ДГ № 62 „Зорница“ </w:t>
      </w:r>
      <w:r w:rsidR="00D132FB" w:rsidRPr="00CE72BF">
        <w:rPr>
          <w:kern w:val="18"/>
        </w:rPr>
        <w:t>създава условия за екипна работа между учителите и другите педагогически специалисти, в т.ч. за обсъждане на проблеми и обмяна на добри практики при работата им с едни и същи деца с цел повишаване ефективността на педагогическите подходи.</w:t>
      </w:r>
    </w:p>
    <w:p w:rsidR="001223C7" w:rsidRDefault="001223C7" w:rsidP="00DD6186">
      <w:pPr>
        <w:spacing w:line="276" w:lineRule="auto"/>
        <w:rPr>
          <w:b/>
          <w:kern w:val="18"/>
          <w:sz w:val="28"/>
          <w:szCs w:val="28"/>
        </w:rPr>
      </w:pPr>
    </w:p>
    <w:p w:rsidR="00D132FB" w:rsidRDefault="00D132FB" w:rsidP="005D7010">
      <w:pPr>
        <w:spacing w:line="276" w:lineRule="auto"/>
        <w:jc w:val="center"/>
        <w:rPr>
          <w:b/>
          <w:kern w:val="18"/>
          <w:sz w:val="28"/>
          <w:szCs w:val="28"/>
        </w:rPr>
      </w:pPr>
      <w:r w:rsidRPr="007F6697">
        <w:rPr>
          <w:b/>
          <w:kern w:val="18"/>
          <w:sz w:val="28"/>
          <w:szCs w:val="28"/>
        </w:rPr>
        <w:t>Родители</w:t>
      </w:r>
    </w:p>
    <w:p w:rsidR="00CD1298" w:rsidRPr="007F6697" w:rsidRDefault="00CD1298" w:rsidP="005D7010">
      <w:pPr>
        <w:spacing w:line="276" w:lineRule="auto"/>
        <w:jc w:val="center"/>
        <w:rPr>
          <w:b/>
          <w:kern w:val="18"/>
          <w:sz w:val="28"/>
          <w:szCs w:val="28"/>
        </w:rPr>
      </w:pPr>
    </w:p>
    <w:p w:rsidR="00D132FB" w:rsidRPr="00CE72BF" w:rsidRDefault="007872E9" w:rsidP="00231831">
      <w:pPr>
        <w:spacing w:line="276" w:lineRule="auto"/>
        <w:jc w:val="both"/>
        <w:rPr>
          <w:kern w:val="18"/>
        </w:rPr>
      </w:pPr>
      <w:r>
        <w:rPr>
          <w:b/>
          <w:kern w:val="18"/>
        </w:rPr>
        <w:t>Чл. 2</w:t>
      </w:r>
      <w:r w:rsidR="000E4393">
        <w:rPr>
          <w:b/>
          <w:kern w:val="18"/>
        </w:rPr>
        <w:t>2</w:t>
      </w:r>
      <w:r>
        <w:rPr>
          <w:b/>
          <w:kern w:val="18"/>
        </w:rPr>
        <w:t>0</w:t>
      </w:r>
      <w:r w:rsidR="00D132FB" w:rsidRPr="00CE72BF">
        <w:rPr>
          <w:b/>
          <w:kern w:val="18"/>
        </w:rPr>
        <w:t xml:space="preserve">. </w:t>
      </w:r>
      <w:r w:rsidR="00D132FB" w:rsidRPr="006344C0">
        <w:rPr>
          <w:b/>
          <w:kern w:val="18"/>
        </w:rPr>
        <w:t>(1)</w:t>
      </w:r>
      <w:r w:rsidR="00D132FB" w:rsidRPr="00CE72BF">
        <w:rPr>
          <w:kern w:val="18"/>
        </w:rPr>
        <w:t xml:space="preserve"> Сътрудничеството и взаимодействието между родителите и детската градина се осъществяват чрез:</w:t>
      </w:r>
    </w:p>
    <w:p w:rsidR="007872E9" w:rsidRDefault="007872E9" w:rsidP="00231831">
      <w:pPr>
        <w:autoSpaceDE w:val="0"/>
        <w:autoSpaceDN w:val="0"/>
        <w:adjustRightInd w:val="0"/>
        <w:spacing w:line="276" w:lineRule="auto"/>
        <w:ind w:firstLine="708"/>
        <w:jc w:val="both"/>
        <w:rPr>
          <w:kern w:val="18"/>
        </w:rPr>
      </w:pPr>
      <w:r>
        <w:rPr>
          <w:kern w:val="18"/>
        </w:rPr>
        <w:t xml:space="preserve">* </w:t>
      </w:r>
      <w:r w:rsidR="00D132FB" w:rsidRPr="00CE72BF">
        <w:rPr>
          <w:kern w:val="18"/>
        </w:rPr>
        <w:t>индивидуални консултации;</w:t>
      </w:r>
    </w:p>
    <w:p w:rsidR="00D132FB" w:rsidRPr="00CE72BF" w:rsidRDefault="007872E9" w:rsidP="00231831">
      <w:pPr>
        <w:autoSpaceDE w:val="0"/>
        <w:autoSpaceDN w:val="0"/>
        <w:adjustRightInd w:val="0"/>
        <w:spacing w:line="276" w:lineRule="auto"/>
        <w:ind w:firstLine="708"/>
        <w:jc w:val="both"/>
        <w:rPr>
          <w:kern w:val="18"/>
        </w:rPr>
      </w:pPr>
      <w:r>
        <w:rPr>
          <w:kern w:val="18"/>
        </w:rPr>
        <w:t xml:space="preserve">* </w:t>
      </w:r>
      <w:r w:rsidR="00D132FB" w:rsidRPr="00CE72BF">
        <w:rPr>
          <w:kern w:val="18"/>
        </w:rPr>
        <w:t xml:space="preserve">родителски срещи; </w:t>
      </w:r>
    </w:p>
    <w:p w:rsidR="00D132FB" w:rsidRPr="00CE72BF" w:rsidRDefault="007872E9" w:rsidP="00231831">
      <w:pPr>
        <w:autoSpaceDE w:val="0"/>
        <w:autoSpaceDN w:val="0"/>
        <w:adjustRightInd w:val="0"/>
        <w:spacing w:line="276" w:lineRule="auto"/>
        <w:ind w:left="708"/>
        <w:jc w:val="both"/>
        <w:rPr>
          <w:kern w:val="18"/>
        </w:rPr>
      </w:pPr>
      <w:r>
        <w:rPr>
          <w:kern w:val="18"/>
        </w:rPr>
        <w:t xml:space="preserve">* </w:t>
      </w:r>
      <w:r w:rsidR="00D132FB" w:rsidRPr="00CE72BF">
        <w:rPr>
          <w:kern w:val="18"/>
        </w:rPr>
        <w:t>обучения;</w:t>
      </w:r>
    </w:p>
    <w:p w:rsidR="00D132FB" w:rsidRDefault="007872E9" w:rsidP="00231831">
      <w:pPr>
        <w:autoSpaceDE w:val="0"/>
        <w:autoSpaceDN w:val="0"/>
        <w:adjustRightInd w:val="0"/>
        <w:spacing w:line="276" w:lineRule="auto"/>
        <w:ind w:firstLine="708"/>
        <w:jc w:val="both"/>
        <w:rPr>
          <w:kern w:val="18"/>
        </w:rPr>
      </w:pPr>
      <w:r>
        <w:rPr>
          <w:kern w:val="18"/>
        </w:rPr>
        <w:t xml:space="preserve">* </w:t>
      </w:r>
      <w:r w:rsidR="00D132FB" w:rsidRPr="00CE72BF">
        <w:rPr>
          <w:kern w:val="18"/>
        </w:rPr>
        <w:t xml:space="preserve">всеки път, когато конкретна ситуация или поведение на детето го прави необходимо. </w:t>
      </w:r>
    </w:p>
    <w:p w:rsidR="00B062F8" w:rsidRPr="00CE72BF" w:rsidRDefault="00B062F8" w:rsidP="00231831">
      <w:pPr>
        <w:autoSpaceDE w:val="0"/>
        <w:autoSpaceDN w:val="0"/>
        <w:adjustRightInd w:val="0"/>
        <w:spacing w:line="276" w:lineRule="auto"/>
        <w:ind w:firstLine="708"/>
        <w:jc w:val="both"/>
        <w:rPr>
          <w:kern w:val="18"/>
        </w:rPr>
      </w:pPr>
      <w:r>
        <w:rPr>
          <w:kern w:val="18"/>
        </w:rPr>
        <w:t xml:space="preserve">* </w:t>
      </w:r>
      <w:r w:rsidR="003B60E5">
        <w:rPr>
          <w:kern w:val="18"/>
        </w:rPr>
        <w:t>организиране на съвместни мероприятия в и извън детското заведение.</w:t>
      </w:r>
    </w:p>
    <w:p w:rsidR="00D132FB" w:rsidRPr="00CE72BF" w:rsidRDefault="000E4393" w:rsidP="00231831">
      <w:pPr>
        <w:spacing w:line="276" w:lineRule="auto"/>
        <w:jc w:val="both"/>
        <w:rPr>
          <w:kern w:val="18"/>
        </w:rPr>
      </w:pPr>
      <w:r>
        <w:rPr>
          <w:b/>
          <w:kern w:val="18"/>
        </w:rPr>
        <w:t>Чл. 22</w:t>
      </w:r>
      <w:r w:rsidR="007872E9">
        <w:rPr>
          <w:b/>
          <w:kern w:val="18"/>
        </w:rPr>
        <w:t>1</w:t>
      </w:r>
      <w:r w:rsidR="00D132FB" w:rsidRPr="00CE72BF">
        <w:rPr>
          <w:b/>
          <w:kern w:val="18"/>
        </w:rPr>
        <w:t>.</w:t>
      </w:r>
      <w:r w:rsidR="00D132FB" w:rsidRPr="00CE72BF">
        <w:rPr>
          <w:kern w:val="18"/>
        </w:rPr>
        <w:t xml:space="preserve"> Родителите имат следните права:</w:t>
      </w:r>
    </w:p>
    <w:p w:rsidR="00D132FB" w:rsidRPr="00CE72BF" w:rsidRDefault="00D132FB" w:rsidP="00231831">
      <w:pPr>
        <w:spacing w:line="276" w:lineRule="auto"/>
        <w:ind w:left="705"/>
        <w:jc w:val="both"/>
        <w:rPr>
          <w:kern w:val="18"/>
        </w:rPr>
      </w:pPr>
      <w:r w:rsidRPr="007F6697">
        <w:rPr>
          <w:b/>
          <w:kern w:val="18"/>
        </w:rPr>
        <w:t>1</w:t>
      </w:r>
      <w:r w:rsidRPr="00CE72BF">
        <w:rPr>
          <w:kern w:val="18"/>
        </w:rPr>
        <w:t>. периодично и своевременно да получават информация за успеха и развитието на децата им в образователния процес, за спазването на правилата в детската градина и за приобщаването им към общността;</w:t>
      </w:r>
    </w:p>
    <w:p w:rsidR="00D132FB" w:rsidRPr="00CE72BF" w:rsidRDefault="00D132FB" w:rsidP="00231831">
      <w:pPr>
        <w:spacing w:line="276" w:lineRule="auto"/>
        <w:ind w:left="705"/>
        <w:jc w:val="both"/>
        <w:rPr>
          <w:kern w:val="18"/>
        </w:rPr>
      </w:pPr>
      <w:r w:rsidRPr="007F6697">
        <w:rPr>
          <w:b/>
          <w:kern w:val="18"/>
        </w:rPr>
        <w:t>2</w:t>
      </w:r>
      <w:r w:rsidRPr="00CE72BF">
        <w:rPr>
          <w:kern w:val="18"/>
        </w:rPr>
        <w:t>. да се срещат с ръководството на детската градина, с учителите и с другите педагогически специалисти в определеното приемно време или в друго удобно за двете страни време;</w:t>
      </w:r>
    </w:p>
    <w:p w:rsidR="00D132FB" w:rsidRPr="00CE72BF" w:rsidRDefault="00D132FB" w:rsidP="00231831">
      <w:pPr>
        <w:spacing w:line="276" w:lineRule="auto"/>
        <w:jc w:val="both"/>
        <w:rPr>
          <w:kern w:val="18"/>
        </w:rPr>
      </w:pPr>
      <w:r w:rsidRPr="00CE72BF">
        <w:rPr>
          <w:kern w:val="18"/>
        </w:rPr>
        <w:lastRenderedPageBreak/>
        <w:t xml:space="preserve"> </w:t>
      </w:r>
      <w:r w:rsidR="006344C0">
        <w:rPr>
          <w:kern w:val="18"/>
        </w:rPr>
        <w:tab/>
      </w:r>
      <w:r w:rsidRPr="007F6697">
        <w:rPr>
          <w:b/>
          <w:kern w:val="18"/>
        </w:rPr>
        <w:t>3</w:t>
      </w:r>
      <w:r w:rsidRPr="00CE72BF">
        <w:rPr>
          <w:kern w:val="18"/>
        </w:rPr>
        <w:t>. да се запознаят с програмната система в детската градина;</w:t>
      </w:r>
    </w:p>
    <w:p w:rsidR="00D132FB" w:rsidRPr="00CE72BF" w:rsidRDefault="00D132FB" w:rsidP="00231831">
      <w:pPr>
        <w:spacing w:line="276" w:lineRule="auto"/>
        <w:ind w:left="708"/>
        <w:jc w:val="both"/>
        <w:rPr>
          <w:kern w:val="18"/>
        </w:rPr>
      </w:pPr>
      <w:r w:rsidRPr="00CE72BF">
        <w:rPr>
          <w:kern w:val="18"/>
        </w:rPr>
        <w:t xml:space="preserve"> </w:t>
      </w:r>
      <w:r w:rsidRPr="007F6697">
        <w:rPr>
          <w:b/>
          <w:kern w:val="18"/>
        </w:rPr>
        <w:t>4</w:t>
      </w:r>
      <w:r w:rsidRPr="00CE72BF">
        <w:rPr>
          <w:kern w:val="18"/>
        </w:rPr>
        <w:t>. да присъстват и при желание от тяхна страна да бъдат изслушвани, когато се решават въпроси, които засягат права и интереси на детето;</w:t>
      </w:r>
    </w:p>
    <w:p w:rsidR="00D132FB" w:rsidRPr="00CE72BF" w:rsidRDefault="00D132FB" w:rsidP="00231831">
      <w:pPr>
        <w:spacing w:line="276" w:lineRule="auto"/>
        <w:ind w:left="705"/>
        <w:jc w:val="both"/>
        <w:rPr>
          <w:kern w:val="18"/>
        </w:rPr>
      </w:pPr>
      <w:r w:rsidRPr="007F6697">
        <w:rPr>
          <w:b/>
          <w:kern w:val="18"/>
        </w:rPr>
        <w:t>5.</w:t>
      </w:r>
      <w:r w:rsidRPr="00CE72BF">
        <w:rPr>
          <w:kern w:val="18"/>
        </w:rPr>
        <w:t xml:space="preserve"> най-малко веднъж годишно да получават информация, подкрепа и консултиране в детската градини по въпроси, свързани с образованието и с личностното развитие на децата им;</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6</w:t>
      </w:r>
      <w:r w:rsidRPr="00CE72BF">
        <w:rPr>
          <w:kern w:val="18"/>
        </w:rPr>
        <w:t>. да избират и да бъдат избирани в обществения съвет на детската градина;</w:t>
      </w:r>
    </w:p>
    <w:p w:rsidR="00D132FB"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7</w:t>
      </w:r>
      <w:r w:rsidRPr="00CE72BF">
        <w:rPr>
          <w:kern w:val="18"/>
        </w:rPr>
        <w:t>. да изразяват мнение и да правят предложения за развитие на детската градина.</w:t>
      </w:r>
    </w:p>
    <w:p w:rsidR="003B60E5" w:rsidRPr="00CE72BF" w:rsidRDefault="003B60E5" w:rsidP="00231831">
      <w:pPr>
        <w:spacing w:line="276" w:lineRule="auto"/>
        <w:jc w:val="both"/>
        <w:rPr>
          <w:kern w:val="18"/>
        </w:rPr>
      </w:pPr>
      <w:r w:rsidRPr="003B60E5">
        <w:rPr>
          <w:b/>
          <w:kern w:val="18"/>
        </w:rPr>
        <w:t xml:space="preserve">            8</w:t>
      </w:r>
      <w:r>
        <w:rPr>
          <w:kern w:val="18"/>
        </w:rPr>
        <w:t>. да участват в дейността на ДГ.</w:t>
      </w:r>
    </w:p>
    <w:p w:rsidR="00D132FB" w:rsidRPr="00CE72BF" w:rsidRDefault="000E4393" w:rsidP="00231831">
      <w:pPr>
        <w:spacing w:line="276" w:lineRule="auto"/>
        <w:jc w:val="both"/>
        <w:rPr>
          <w:kern w:val="18"/>
        </w:rPr>
      </w:pPr>
      <w:r>
        <w:rPr>
          <w:b/>
          <w:kern w:val="18"/>
        </w:rPr>
        <w:t>Чл. 22</w:t>
      </w:r>
      <w:r w:rsidR="007872E9">
        <w:rPr>
          <w:b/>
          <w:kern w:val="18"/>
        </w:rPr>
        <w:t>2</w:t>
      </w:r>
      <w:r w:rsidR="00D132FB" w:rsidRPr="00CE72BF">
        <w:rPr>
          <w:b/>
          <w:kern w:val="18"/>
        </w:rPr>
        <w:t>. (1)</w:t>
      </w:r>
      <w:r w:rsidR="00D132FB" w:rsidRPr="00CE72BF">
        <w:rPr>
          <w:kern w:val="18"/>
        </w:rPr>
        <w:t xml:space="preserve"> Родителите имат следните задължения:</w:t>
      </w:r>
    </w:p>
    <w:p w:rsidR="00D132FB" w:rsidRPr="00CE72BF" w:rsidRDefault="00D132FB" w:rsidP="00231831">
      <w:pPr>
        <w:spacing w:line="276" w:lineRule="auto"/>
        <w:ind w:left="705"/>
        <w:jc w:val="both"/>
        <w:rPr>
          <w:kern w:val="18"/>
        </w:rPr>
      </w:pPr>
      <w:r w:rsidRPr="007F6697">
        <w:rPr>
          <w:b/>
          <w:kern w:val="18"/>
        </w:rPr>
        <w:t>1</w:t>
      </w:r>
      <w:r w:rsidRPr="00CE72BF">
        <w:rPr>
          <w:kern w:val="18"/>
        </w:rPr>
        <w:t>. да осигуряват редовното присъствие на детето в задължителното предучилищно образование, като уведомяват своевременно детската градина в случаите на отсъствие на детето;</w:t>
      </w:r>
    </w:p>
    <w:p w:rsidR="00D132FB" w:rsidRPr="00CE72BF" w:rsidRDefault="00D132FB" w:rsidP="00231831">
      <w:pPr>
        <w:spacing w:line="276" w:lineRule="auto"/>
        <w:ind w:left="705"/>
        <w:jc w:val="both"/>
        <w:rPr>
          <w:kern w:val="18"/>
        </w:rPr>
      </w:pPr>
      <w:r w:rsidRPr="007F6697">
        <w:rPr>
          <w:b/>
          <w:kern w:val="18"/>
        </w:rPr>
        <w:t>2</w:t>
      </w:r>
      <w:r w:rsidRPr="00CE72BF">
        <w:rPr>
          <w:kern w:val="18"/>
        </w:rPr>
        <w:t>. да запишат детето си в детска градина или училище, в което се осъществява задължително предучилищно образование по избор;</w:t>
      </w:r>
    </w:p>
    <w:p w:rsidR="00D132FB" w:rsidRPr="00CE72BF" w:rsidRDefault="00D132FB" w:rsidP="00231831">
      <w:pPr>
        <w:spacing w:line="276" w:lineRule="auto"/>
        <w:ind w:left="705"/>
        <w:jc w:val="both"/>
        <w:rPr>
          <w:kern w:val="18"/>
        </w:rPr>
      </w:pPr>
      <w:r w:rsidRPr="007F6697">
        <w:rPr>
          <w:b/>
          <w:kern w:val="18"/>
        </w:rPr>
        <w:t>3</w:t>
      </w:r>
      <w:r w:rsidRPr="00CE72BF">
        <w:rPr>
          <w:kern w:val="18"/>
        </w:rPr>
        <w:t>. редовно да се осведомяват за своите деца относно приобщаването им в детската градина, успеха и развитието им в образованието и спазването на правила на детската група;</w:t>
      </w:r>
    </w:p>
    <w:p w:rsidR="00D132FB" w:rsidRPr="00CE72BF" w:rsidRDefault="00D132FB" w:rsidP="00231831">
      <w:pPr>
        <w:spacing w:line="276" w:lineRule="auto"/>
        <w:ind w:left="705"/>
        <w:jc w:val="both"/>
        <w:rPr>
          <w:kern w:val="18"/>
        </w:rPr>
      </w:pPr>
      <w:r w:rsidRPr="007F6697">
        <w:rPr>
          <w:b/>
          <w:kern w:val="18"/>
        </w:rPr>
        <w:t>4</w:t>
      </w:r>
      <w:r w:rsidRPr="00CE72BF">
        <w:rPr>
          <w:kern w:val="18"/>
        </w:rPr>
        <w:t>. да спазват правилника за дейността на детската градина и да съдействат за спазването му от страна на детето;</w:t>
      </w:r>
    </w:p>
    <w:p w:rsidR="00D132FB" w:rsidRPr="00CE72BF" w:rsidRDefault="00D132FB" w:rsidP="00231831">
      <w:pPr>
        <w:spacing w:line="276" w:lineRule="auto"/>
        <w:ind w:left="705"/>
        <w:jc w:val="both"/>
        <w:rPr>
          <w:kern w:val="18"/>
        </w:rPr>
      </w:pPr>
      <w:r w:rsidRPr="007F6697">
        <w:rPr>
          <w:b/>
          <w:kern w:val="18"/>
        </w:rPr>
        <w:t>5.</w:t>
      </w:r>
      <w:r w:rsidRPr="00CE72BF">
        <w:rPr>
          <w:kern w:val="18"/>
        </w:rPr>
        <w:t xml:space="preserve"> да участват в процеса на изграждане на навици за самоподготовка като част от изграждането на умения за учене през целия живот;</w:t>
      </w:r>
    </w:p>
    <w:p w:rsidR="00D132FB" w:rsidRPr="00CE72BF" w:rsidRDefault="00D132FB" w:rsidP="00231831">
      <w:pPr>
        <w:spacing w:line="276" w:lineRule="auto"/>
        <w:jc w:val="both"/>
        <w:rPr>
          <w:kern w:val="18"/>
        </w:rPr>
      </w:pPr>
      <w:r w:rsidRPr="00CE72BF">
        <w:rPr>
          <w:kern w:val="18"/>
        </w:rPr>
        <w:t xml:space="preserve"> </w:t>
      </w:r>
      <w:r w:rsidR="006344C0">
        <w:rPr>
          <w:kern w:val="18"/>
        </w:rPr>
        <w:tab/>
      </w:r>
      <w:r w:rsidRPr="007F6697">
        <w:rPr>
          <w:b/>
          <w:kern w:val="18"/>
        </w:rPr>
        <w:t>6.</w:t>
      </w:r>
      <w:r w:rsidRPr="00CE72BF">
        <w:rPr>
          <w:kern w:val="18"/>
        </w:rPr>
        <w:t xml:space="preserve"> да участват в родителските срещи;</w:t>
      </w:r>
    </w:p>
    <w:p w:rsidR="00D132FB" w:rsidRPr="00CE72BF" w:rsidRDefault="00D132FB" w:rsidP="00231831">
      <w:pPr>
        <w:spacing w:line="276" w:lineRule="auto"/>
        <w:ind w:left="708"/>
        <w:jc w:val="both"/>
        <w:rPr>
          <w:kern w:val="18"/>
        </w:rPr>
      </w:pPr>
      <w:r w:rsidRPr="007F6697">
        <w:rPr>
          <w:b/>
          <w:kern w:val="18"/>
        </w:rPr>
        <w:t>7</w:t>
      </w:r>
      <w:r w:rsidRPr="00CE72BF">
        <w:rPr>
          <w:kern w:val="18"/>
        </w:rPr>
        <w:t>. да се явяват в детската градина след покана от учител, директор или друг педагогически специалист в подходящо за двете страни време;</w:t>
      </w:r>
    </w:p>
    <w:p w:rsidR="00D132FB" w:rsidRPr="00CE72BF" w:rsidRDefault="00D132FB" w:rsidP="00231831">
      <w:pPr>
        <w:spacing w:line="276" w:lineRule="auto"/>
        <w:ind w:firstLine="708"/>
        <w:jc w:val="both"/>
        <w:rPr>
          <w:kern w:val="18"/>
        </w:rPr>
      </w:pPr>
      <w:r w:rsidRPr="007F6697">
        <w:rPr>
          <w:b/>
          <w:kern w:val="18"/>
        </w:rPr>
        <w:t>8.</w:t>
      </w:r>
      <w:r w:rsidRPr="00CE72BF">
        <w:rPr>
          <w:kern w:val="18"/>
        </w:rPr>
        <w:t xml:space="preserve"> да спазват началото и края на учебния ден в детската градина;</w:t>
      </w:r>
    </w:p>
    <w:p w:rsidR="007872E9" w:rsidRDefault="007872E9" w:rsidP="00231831">
      <w:pPr>
        <w:spacing w:line="276" w:lineRule="auto"/>
        <w:ind w:firstLine="708"/>
        <w:jc w:val="both"/>
        <w:rPr>
          <w:kern w:val="18"/>
        </w:rPr>
      </w:pPr>
      <w:r w:rsidRPr="007F6697">
        <w:rPr>
          <w:b/>
          <w:kern w:val="18"/>
        </w:rPr>
        <w:t>9</w:t>
      </w:r>
      <w:r>
        <w:rPr>
          <w:kern w:val="18"/>
        </w:rPr>
        <w:t xml:space="preserve">. </w:t>
      </w:r>
      <w:r w:rsidR="00D132FB" w:rsidRPr="00CE72BF">
        <w:rPr>
          <w:kern w:val="18"/>
        </w:rPr>
        <w:t>да изпращат детето си в ДГ здраво, чисто и с удобни дрехи;</w:t>
      </w:r>
    </w:p>
    <w:p w:rsidR="00D132FB" w:rsidRPr="00CE72BF" w:rsidRDefault="00D132FB" w:rsidP="00231831">
      <w:pPr>
        <w:spacing w:line="276" w:lineRule="auto"/>
        <w:ind w:firstLine="708"/>
        <w:jc w:val="both"/>
        <w:rPr>
          <w:kern w:val="18"/>
        </w:rPr>
      </w:pPr>
      <w:r w:rsidRPr="007F6697">
        <w:rPr>
          <w:b/>
          <w:kern w:val="18"/>
        </w:rPr>
        <w:t>10</w:t>
      </w:r>
      <w:r w:rsidRPr="00CE72BF">
        <w:rPr>
          <w:kern w:val="18"/>
        </w:rPr>
        <w:t>. редовно и в срок да заплащат дължимата такса, съгласно утвърдените правила.</w:t>
      </w:r>
    </w:p>
    <w:p w:rsidR="007872E9" w:rsidRPr="00F05B05" w:rsidRDefault="00F05B05" w:rsidP="00231831">
      <w:pPr>
        <w:spacing w:line="276" w:lineRule="auto"/>
        <w:ind w:left="708"/>
        <w:jc w:val="both"/>
        <w:rPr>
          <w:color w:val="000000" w:themeColor="text1"/>
          <w:kern w:val="18"/>
        </w:rPr>
      </w:pPr>
      <w:r w:rsidRPr="007F6697">
        <w:rPr>
          <w:b/>
          <w:color w:val="000000" w:themeColor="text1"/>
        </w:rPr>
        <w:t>11</w:t>
      </w:r>
      <w:r w:rsidR="007872E9" w:rsidRPr="00F05B05">
        <w:rPr>
          <w:color w:val="000000" w:themeColor="text1"/>
        </w:rPr>
        <w:t xml:space="preserve">. </w:t>
      </w:r>
      <w:r w:rsidRPr="00F05B05">
        <w:rPr>
          <w:color w:val="000000" w:themeColor="text1"/>
        </w:rPr>
        <w:t>п</w:t>
      </w:r>
      <w:r w:rsidR="007872E9" w:rsidRPr="00F05B05">
        <w:rPr>
          <w:color w:val="000000" w:themeColor="text1"/>
        </w:rPr>
        <w:t xml:space="preserve">ри промяна на местоживеене, работно място, домашен и служебен телефон, </w:t>
      </w:r>
      <w:r w:rsidR="007F6697">
        <w:rPr>
          <w:color w:val="000000" w:themeColor="text1"/>
        </w:rPr>
        <w:t xml:space="preserve">   </w:t>
      </w:r>
      <w:r w:rsidR="007872E9" w:rsidRPr="00F05B05">
        <w:rPr>
          <w:color w:val="000000" w:themeColor="text1"/>
        </w:rPr>
        <w:t>семейно полож</w:t>
      </w:r>
      <w:r w:rsidRPr="00F05B05">
        <w:rPr>
          <w:color w:val="000000" w:themeColor="text1"/>
        </w:rPr>
        <w:t xml:space="preserve">ение и др., </w:t>
      </w:r>
      <w:r w:rsidR="007872E9" w:rsidRPr="00F05B05">
        <w:rPr>
          <w:color w:val="000000" w:themeColor="text1"/>
        </w:rPr>
        <w:t xml:space="preserve"> да уведомят учителите на своето дете</w:t>
      </w:r>
    </w:p>
    <w:p w:rsidR="007872E9" w:rsidRPr="00F05B05" w:rsidRDefault="007872E9" w:rsidP="00231831">
      <w:pPr>
        <w:spacing w:line="276" w:lineRule="auto"/>
        <w:ind w:left="708"/>
        <w:jc w:val="both"/>
        <w:rPr>
          <w:color w:val="000000" w:themeColor="text1"/>
        </w:rPr>
      </w:pPr>
      <w:r w:rsidRPr="007F6697">
        <w:rPr>
          <w:b/>
          <w:color w:val="000000" w:themeColor="text1"/>
        </w:rPr>
        <w:t>12.</w:t>
      </w:r>
      <w:r w:rsidRPr="00F05B05">
        <w:rPr>
          <w:color w:val="000000" w:themeColor="text1"/>
        </w:rPr>
        <w:t xml:space="preserve"> да присъстват при извършването на сутрешния филтър от мед.сестрите</w:t>
      </w:r>
    </w:p>
    <w:p w:rsidR="00F05B05" w:rsidRDefault="000E4393" w:rsidP="00231831">
      <w:pPr>
        <w:tabs>
          <w:tab w:val="left" w:pos="1005"/>
        </w:tabs>
        <w:spacing w:line="276" w:lineRule="auto"/>
        <w:jc w:val="both"/>
        <w:rPr>
          <w:color w:val="000000" w:themeColor="text1"/>
        </w:rPr>
      </w:pPr>
      <w:r>
        <w:rPr>
          <w:b/>
          <w:color w:val="000000" w:themeColor="text1"/>
        </w:rPr>
        <w:t>Чл. 22</w:t>
      </w:r>
      <w:r w:rsidR="00F05B05" w:rsidRPr="00F05B05">
        <w:rPr>
          <w:b/>
          <w:color w:val="000000" w:themeColor="text1"/>
        </w:rPr>
        <w:t>3</w:t>
      </w:r>
      <w:r w:rsidR="00F05B05" w:rsidRPr="00F05B05">
        <w:rPr>
          <w:color w:val="000000" w:themeColor="text1"/>
        </w:rPr>
        <w:t xml:space="preserve">. </w:t>
      </w:r>
      <w:r w:rsidR="00F05B05">
        <w:rPr>
          <w:color w:val="000000" w:themeColor="text1"/>
        </w:rPr>
        <w:t>Родителите нямат право:</w:t>
      </w:r>
    </w:p>
    <w:p w:rsidR="007872E9" w:rsidRPr="00F05B05" w:rsidRDefault="006344C0" w:rsidP="00231831">
      <w:pPr>
        <w:tabs>
          <w:tab w:val="left" w:pos="1005"/>
        </w:tabs>
        <w:spacing w:line="276" w:lineRule="auto"/>
        <w:ind w:left="1005"/>
        <w:jc w:val="both"/>
        <w:rPr>
          <w:color w:val="000000" w:themeColor="text1"/>
        </w:rPr>
      </w:pPr>
      <w:r w:rsidRPr="007F6697">
        <w:rPr>
          <w:b/>
          <w:color w:val="000000" w:themeColor="text1"/>
        </w:rPr>
        <w:t>1.</w:t>
      </w:r>
      <w:r w:rsidR="00F05B05">
        <w:rPr>
          <w:color w:val="000000" w:themeColor="text1"/>
        </w:rPr>
        <w:t xml:space="preserve"> </w:t>
      </w:r>
      <w:r w:rsidR="007872E9" w:rsidRPr="00F05B05">
        <w:rPr>
          <w:color w:val="000000" w:themeColor="text1"/>
        </w:rPr>
        <w:t>да бъдат груби и невъздържани, както към собствените си деца, така и към останалите деца и персонала</w:t>
      </w:r>
    </w:p>
    <w:p w:rsidR="007872E9" w:rsidRPr="00F05B05" w:rsidRDefault="006344C0" w:rsidP="00231831">
      <w:pPr>
        <w:tabs>
          <w:tab w:val="left" w:pos="1005"/>
        </w:tabs>
        <w:spacing w:line="276" w:lineRule="auto"/>
        <w:ind w:left="1005"/>
        <w:jc w:val="both"/>
        <w:rPr>
          <w:color w:val="000000" w:themeColor="text1"/>
        </w:rPr>
      </w:pPr>
      <w:r w:rsidRPr="007F6697">
        <w:rPr>
          <w:b/>
          <w:color w:val="000000" w:themeColor="text1"/>
        </w:rPr>
        <w:t>2</w:t>
      </w:r>
      <w:r>
        <w:rPr>
          <w:color w:val="000000" w:themeColor="text1"/>
        </w:rPr>
        <w:t>.</w:t>
      </w:r>
      <w:r w:rsidR="007872E9" w:rsidRPr="00F05B05">
        <w:rPr>
          <w:color w:val="000000" w:themeColor="text1"/>
        </w:rPr>
        <w:t xml:space="preserve"> </w:t>
      </w:r>
      <w:r w:rsidR="00F05B05">
        <w:rPr>
          <w:color w:val="000000" w:themeColor="text1"/>
        </w:rPr>
        <w:t xml:space="preserve"> </w:t>
      </w:r>
      <w:r w:rsidR="007872E9" w:rsidRPr="00F05B05">
        <w:rPr>
          <w:color w:val="000000" w:themeColor="text1"/>
        </w:rPr>
        <w:t>да накърняват с поведението си, най-вече в присъствието на детето си, а после и пред други родители , авторитета на работещите и добро</w:t>
      </w:r>
      <w:r>
        <w:rPr>
          <w:color w:val="000000" w:themeColor="text1"/>
        </w:rPr>
        <w:t>то име на детското заведение.;</w:t>
      </w:r>
      <w:r>
        <w:rPr>
          <w:color w:val="000000" w:themeColor="text1"/>
        </w:rPr>
        <w:br/>
      </w:r>
      <w:r w:rsidRPr="007F6697">
        <w:rPr>
          <w:b/>
          <w:color w:val="000000" w:themeColor="text1"/>
        </w:rPr>
        <w:t>3</w:t>
      </w:r>
      <w:r>
        <w:rPr>
          <w:color w:val="000000" w:themeColor="text1"/>
        </w:rPr>
        <w:t>.</w:t>
      </w:r>
      <w:r w:rsidR="007872E9" w:rsidRPr="00F05B05">
        <w:rPr>
          <w:color w:val="000000" w:themeColor="text1"/>
        </w:rPr>
        <w:t xml:space="preserve"> </w:t>
      </w:r>
      <w:r w:rsidR="00F05B05">
        <w:rPr>
          <w:color w:val="000000" w:themeColor="text1"/>
        </w:rPr>
        <w:t xml:space="preserve"> </w:t>
      </w:r>
      <w:r w:rsidR="007872E9" w:rsidRPr="00F05B05">
        <w:rPr>
          <w:color w:val="000000" w:themeColor="text1"/>
        </w:rPr>
        <w:t>да влизат в конфликт с други родители на територията на  ДГ № 62</w:t>
      </w:r>
      <w:r w:rsidR="00F05B05">
        <w:rPr>
          <w:color w:val="000000" w:themeColor="text1"/>
        </w:rPr>
        <w:t xml:space="preserve"> „Зорница“</w:t>
      </w:r>
      <w:r w:rsidR="007872E9" w:rsidRPr="00F05B05">
        <w:rPr>
          <w:color w:val="000000" w:themeColor="text1"/>
        </w:rPr>
        <w:t>;</w:t>
      </w:r>
    </w:p>
    <w:p w:rsidR="007872E9" w:rsidRPr="00F05B05" w:rsidRDefault="007872E9" w:rsidP="00231831">
      <w:pPr>
        <w:pStyle w:val="Default"/>
        <w:spacing w:line="276" w:lineRule="auto"/>
        <w:jc w:val="both"/>
        <w:rPr>
          <w:color w:val="000000" w:themeColor="text1"/>
        </w:rPr>
      </w:pPr>
      <w:r w:rsidRPr="00F05B05">
        <w:rPr>
          <w:b/>
          <w:color w:val="000000" w:themeColor="text1"/>
        </w:rPr>
        <w:t xml:space="preserve">Чл. </w:t>
      </w:r>
      <w:r w:rsidR="000E4393">
        <w:rPr>
          <w:b/>
          <w:color w:val="000000" w:themeColor="text1"/>
        </w:rPr>
        <w:t>22</w:t>
      </w:r>
      <w:r w:rsidR="00F05B05">
        <w:rPr>
          <w:b/>
          <w:color w:val="000000" w:themeColor="text1"/>
        </w:rPr>
        <w:t>4</w:t>
      </w:r>
      <w:r w:rsidRPr="00F05B05">
        <w:rPr>
          <w:b/>
          <w:color w:val="000000" w:themeColor="text1"/>
          <w:lang w:val="en-US"/>
        </w:rPr>
        <w:t>.</w:t>
      </w:r>
      <w:r w:rsidRPr="00F05B05">
        <w:rPr>
          <w:color w:val="000000" w:themeColor="text1"/>
        </w:rPr>
        <w:t xml:space="preserve">  Родителите, чиито деца се обучават в самостоятелна форма на обучение по чл. 112, ал. 1, т. 2, както и в самостоятелна организация,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 </w:t>
      </w:r>
    </w:p>
    <w:p w:rsidR="00B005FD" w:rsidRDefault="00B005FD" w:rsidP="00E25977">
      <w:pPr>
        <w:spacing w:line="276" w:lineRule="auto"/>
        <w:rPr>
          <w:b/>
          <w:kern w:val="18"/>
          <w:sz w:val="28"/>
          <w:szCs w:val="28"/>
        </w:rPr>
      </w:pPr>
    </w:p>
    <w:p w:rsidR="00F05B05" w:rsidRDefault="00F05B05" w:rsidP="005D7010">
      <w:pPr>
        <w:spacing w:line="276" w:lineRule="auto"/>
        <w:jc w:val="center"/>
        <w:rPr>
          <w:b/>
          <w:kern w:val="18"/>
          <w:sz w:val="28"/>
          <w:szCs w:val="28"/>
        </w:rPr>
      </w:pPr>
      <w:r w:rsidRPr="007F6697">
        <w:rPr>
          <w:b/>
          <w:kern w:val="18"/>
          <w:sz w:val="28"/>
          <w:szCs w:val="28"/>
        </w:rPr>
        <w:lastRenderedPageBreak/>
        <w:t>Педагогически сп</w:t>
      </w:r>
      <w:r w:rsidR="00F27B37" w:rsidRPr="007F6697">
        <w:rPr>
          <w:b/>
          <w:kern w:val="18"/>
          <w:sz w:val="28"/>
          <w:szCs w:val="28"/>
        </w:rPr>
        <w:t>ециалисти</w:t>
      </w:r>
    </w:p>
    <w:p w:rsidR="005F2C47" w:rsidRPr="007F6697" w:rsidRDefault="005F2C47" w:rsidP="005D7010">
      <w:pPr>
        <w:spacing w:line="276" w:lineRule="auto"/>
        <w:jc w:val="center"/>
        <w:rPr>
          <w:b/>
          <w:kern w:val="18"/>
          <w:sz w:val="28"/>
          <w:szCs w:val="28"/>
        </w:rPr>
      </w:pPr>
    </w:p>
    <w:p w:rsidR="00F05B05" w:rsidRPr="00CE72BF" w:rsidRDefault="000E4393" w:rsidP="00231831">
      <w:pPr>
        <w:spacing w:line="276" w:lineRule="auto"/>
        <w:jc w:val="both"/>
        <w:rPr>
          <w:kern w:val="18"/>
        </w:rPr>
      </w:pPr>
      <w:r>
        <w:rPr>
          <w:b/>
          <w:kern w:val="18"/>
        </w:rPr>
        <w:t>Чл. 22</w:t>
      </w:r>
      <w:r w:rsidR="00F05B05">
        <w:rPr>
          <w:b/>
          <w:kern w:val="18"/>
        </w:rPr>
        <w:t>5</w:t>
      </w:r>
      <w:r w:rsidR="00F05B05" w:rsidRPr="00CE72BF">
        <w:rPr>
          <w:b/>
          <w:kern w:val="18"/>
        </w:rPr>
        <w:t>. (1)</w:t>
      </w:r>
      <w:r w:rsidR="00F05B05">
        <w:rPr>
          <w:kern w:val="18"/>
        </w:rPr>
        <w:t xml:space="preserve"> Учителите и директорът</w:t>
      </w:r>
      <w:r w:rsidR="00F05B05" w:rsidRPr="00CE72BF">
        <w:rPr>
          <w:kern w:val="18"/>
        </w:rPr>
        <w:t xml:space="preserve">, които изпълняват норма преподавателска работа, са педагогически специалисти. </w:t>
      </w:r>
    </w:p>
    <w:p w:rsidR="00F05B05" w:rsidRPr="00CE72BF" w:rsidRDefault="00F05B05" w:rsidP="00231831">
      <w:pPr>
        <w:spacing w:line="276" w:lineRule="auto"/>
        <w:jc w:val="both"/>
        <w:rPr>
          <w:kern w:val="18"/>
        </w:rPr>
      </w:pPr>
      <w:r w:rsidRPr="00CE72BF">
        <w:rPr>
          <w:b/>
          <w:kern w:val="18"/>
        </w:rPr>
        <w:t xml:space="preserve"> </w:t>
      </w:r>
      <w:r>
        <w:rPr>
          <w:b/>
          <w:kern w:val="18"/>
        </w:rPr>
        <w:t>(2</w:t>
      </w:r>
      <w:r w:rsidRPr="00CE72BF">
        <w:rPr>
          <w:b/>
          <w:kern w:val="18"/>
        </w:rPr>
        <w:t>)</w:t>
      </w:r>
      <w:r w:rsidRPr="00CE72BF">
        <w:rPr>
          <w:kern w:val="18"/>
        </w:rPr>
        <w:t xml:space="preserve"> Педагогически специалисти са лица, които изпълняват функции:</w:t>
      </w:r>
    </w:p>
    <w:p w:rsidR="00F05B05" w:rsidRPr="00CE72BF" w:rsidRDefault="00F05B05" w:rsidP="00231831">
      <w:pPr>
        <w:spacing w:line="276" w:lineRule="auto"/>
        <w:ind w:left="705"/>
        <w:jc w:val="both"/>
        <w:rPr>
          <w:kern w:val="18"/>
        </w:rPr>
      </w:pPr>
      <w:r w:rsidRPr="007F6697">
        <w:rPr>
          <w:b/>
          <w:kern w:val="18"/>
        </w:rPr>
        <w:t>1.</w:t>
      </w:r>
      <w:r w:rsidRPr="00CE72BF">
        <w:rPr>
          <w:kern w:val="18"/>
        </w:rPr>
        <w:t xml:space="preserve"> свързани с обучението, възпитанието и със социализацията, както и с подкрепата за личностно развитие на децата в</w:t>
      </w:r>
      <w:r>
        <w:rPr>
          <w:kern w:val="18"/>
        </w:rPr>
        <w:t xml:space="preserve"> детската градина</w:t>
      </w:r>
      <w:r w:rsidRPr="00CE72BF">
        <w:rPr>
          <w:kern w:val="18"/>
        </w:rPr>
        <w:t>;</w:t>
      </w:r>
    </w:p>
    <w:p w:rsidR="00F05B05" w:rsidRPr="00CE72BF" w:rsidRDefault="00F05B05" w:rsidP="00231831">
      <w:pPr>
        <w:spacing w:line="276" w:lineRule="auto"/>
        <w:jc w:val="both"/>
        <w:rPr>
          <w:kern w:val="18"/>
        </w:rPr>
      </w:pPr>
      <w:r w:rsidRPr="00CE72BF">
        <w:rPr>
          <w:kern w:val="18"/>
        </w:rPr>
        <w:t xml:space="preserve"> </w:t>
      </w:r>
      <w:r w:rsidR="006344C0">
        <w:rPr>
          <w:kern w:val="18"/>
        </w:rPr>
        <w:tab/>
      </w:r>
      <w:r w:rsidRPr="007F6697">
        <w:rPr>
          <w:b/>
          <w:kern w:val="18"/>
        </w:rPr>
        <w:t>2</w:t>
      </w:r>
      <w:r w:rsidRPr="00CE72BF">
        <w:rPr>
          <w:kern w:val="18"/>
        </w:rPr>
        <w:t>. по управлен</w:t>
      </w:r>
      <w:r>
        <w:rPr>
          <w:kern w:val="18"/>
        </w:rPr>
        <w:t>ието на детската градина</w:t>
      </w:r>
    </w:p>
    <w:p w:rsidR="00F05B05" w:rsidRPr="00CE72BF" w:rsidRDefault="000E4393" w:rsidP="00231831">
      <w:pPr>
        <w:spacing w:line="276" w:lineRule="auto"/>
        <w:jc w:val="both"/>
        <w:rPr>
          <w:kern w:val="18"/>
        </w:rPr>
      </w:pPr>
      <w:r>
        <w:rPr>
          <w:b/>
          <w:kern w:val="18"/>
        </w:rPr>
        <w:t>Чл. 22</w:t>
      </w:r>
      <w:r w:rsidR="00F05B05">
        <w:rPr>
          <w:b/>
          <w:kern w:val="18"/>
        </w:rPr>
        <w:t>6</w:t>
      </w:r>
      <w:r w:rsidR="00F05B05" w:rsidRPr="006344C0">
        <w:rPr>
          <w:b/>
          <w:kern w:val="18"/>
        </w:rPr>
        <w:t>. (1)</w:t>
      </w:r>
      <w:r w:rsidR="00F05B05" w:rsidRPr="00CE72BF">
        <w:rPr>
          <w:kern w:val="18"/>
        </w:rPr>
        <w:t xml:space="preserve"> Необходимите компетентности като съвкупност от знания, умения и отношения по нива на кариерното развитие за всеки вид педагогически специалист се определят в професионален профил.</w:t>
      </w:r>
    </w:p>
    <w:p w:rsidR="004E3293" w:rsidRPr="00F05B05" w:rsidRDefault="00F05B05" w:rsidP="00231831">
      <w:pPr>
        <w:spacing w:line="276" w:lineRule="auto"/>
        <w:jc w:val="both"/>
        <w:rPr>
          <w:kern w:val="18"/>
        </w:rPr>
      </w:pPr>
      <w:r w:rsidRPr="006344C0">
        <w:rPr>
          <w:b/>
          <w:kern w:val="18"/>
        </w:rPr>
        <w:t xml:space="preserve"> (2)</w:t>
      </w:r>
      <w:r w:rsidRPr="00CE72BF">
        <w:rPr>
          <w:kern w:val="18"/>
        </w:rPr>
        <w:t xml:space="preserve"> Длъжностите на педагогическите специалисти се заемат от български граждани, придобили висше образование в съответното на длъжността професионално направление съгласно Класификатора на областите на висше образование и професионалните направления и професионална квалификация, необходима за изпълнението на съответната длъжност.</w:t>
      </w:r>
    </w:p>
    <w:p w:rsidR="00BF33C3" w:rsidRDefault="00F05B05" w:rsidP="00231831">
      <w:pPr>
        <w:spacing w:line="276" w:lineRule="auto"/>
        <w:jc w:val="both"/>
        <w:rPr>
          <w:rFonts w:eastAsia="Arial"/>
        </w:rPr>
      </w:pPr>
      <w:r w:rsidRPr="006344C0">
        <w:rPr>
          <w:rFonts w:eastAsia="Arial"/>
          <w:b/>
        </w:rPr>
        <w:t>(3)</w:t>
      </w:r>
      <w:r w:rsidR="00BF33C3">
        <w:rPr>
          <w:rFonts w:eastAsia="Arial"/>
          <w:b/>
        </w:rPr>
        <w:t xml:space="preserve"> </w:t>
      </w:r>
      <w:r w:rsidR="004E3293" w:rsidRPr="004E3293">
        <w:rPr>
          <w:rFonts w:eastAsia="Arial"/>
        </w:rPr>
        <w:t>Условията и редът за заемане на длъжността “учител” се определя съгласно ДОС за учителска правоспособност и квалификация.</w:t>
      </w:r>
    </w:p>
    <w:p w:rsidR="004E3293" w:rsidRPr="004E3293" w:rsidRDefault="004E3293" w:rsidP="00231831">
      <w:pPr>
        <w:spacing w:line="276" w:lineRule="auto"/>
        <w:jc w:val="both"/>
        <w:rPr>
          <w:rFonts w:eastAsia="Arial"/>
        </w:rPr>
      </w:pPr>
      <w:r w:rsidRPr="004E3293">
        <w:rPr>
          <w:rFonts w:eastAsia="Arial"/>
        </w:rPr>
        <w:t>Учителските длъжности са:</w:t>
      </w:r>
    </w:p>
    <w:p w:rsidR="004E3293" w:rsidRPr="004E3293" w:rsidRDefault="004E3293" w:rsidP="00231831">
      <w:pPr>
        <w:spacing w:line="276" w:lineRule="auto"/>
        <w:ind w:firstLine="708"/>
        <w:jc w:val="both"/>
        <w:rPr>
          <w:rFonts w:eastAsia="Arial"/>
        </w:rPr>
      </w:pPr>
      <w:r w:rsidRPr="007F6697">
        <w:rPr>
          <w:rFonts w:eastAsia="Arial"/>
          <w:b/>
        </w:rPr>
        <w:t>1</w:t>
      </w:r>
      <w:r w:rsidRPr="004E3293">
        <w:rPr>
          <w:rFonts w:eastAsia="Arial"/>
        </w:rPr>
        <w:t>. „учител“;</w:t>
      </w:r>
    </w:p>
    <w:p w:rsidR="004E3293" w:rsidRPr="004E3293" w:rsidRDefault="004E3293" w:rsidP="00231831">
      <w:pPr>
        <w:spacing w:line="276" w:lineRule="auto"/>
        <w:ind w:firstLine="708"/>
        <w:jc w:val="both"/>
        <w:rPr>
          <w:rFonts w:eastAsia="Arial"/>
        </w:rPr>
      </w:pPr>
      <w:r w:rsidRPr="007F6697">
        <w:rPr>
          <w:rFonts w:eastAsia="Arial"/>
          <w:b/>
        </w:rPr>
        <w:t>2</w:t>
      </w:r>
      <w:r w:rsidRPr="004E3293">
        <w:rPr>
          <w:rFonts w:eastAsia="Arial"/>
        </w:rPr>
        <w:t>. „старши учител“;</w:t>
      </w:r>
    </w:p>
    <w:p w:rsidR="004E3293" w:rsidRPr="004E3293" w:rsidRDefault="004E3293" w:rsidP="00231831">
      <w:pPr>
        <w:spacing w:line="276" w:lineRule="auto"/>
        <w:ind w:firstLine="708"/>
        <w:jc w:val="both"/>
        <w:rPr>
          <w:rFonts w:eastAsia="Arial"/>
        </w:rPr>
      </w:pPr>
      <w:r w:rsidRPr="007F6697">
        <w:rPr>
          <w:rFonts w:eastAsia="Arial"/>
          <w:b/>
        </w:rPr>
        <w:t>3</w:t>
      </w:r>
      <w:r w:rsidRPr="004E3293">
        <w:rPr>
          <w:rFonts w:eastAsia="Arial"/>
        </w:rPr>
        <w:t xml:space="preserve">. „главен учител“. </w:t>
      </w:r>
    </w:p>
    <w:p w:rsidR="004E3293" w:rsidRPr="004E3293" w:rsidRDefault="00C92CF0" w:rsidP="00231831">
      <w:pPr>
        <w:spacing w:line="276" w:lineRule="auto"/>
        <w:jc w:val="both"/>
        <w:rPr>
          <w:rFonts w:eastAsia="Arial"/>
        </w:rPr>
      </w:pPr>
      <w:r>
        <w:rPr>
          <w:rFonts w:eastAsia="Arial"/>
          <w:b/>
        </w:rPr>
        <w:t xml:space="preserve">Чл. </w:t>
      </w:r>
      <w:r w:rsidR="000E4393">
        <w:rPr>
          <w:rFonts w:eastAsia="Arial"/>
          <w:b/>
        </w:rPr>
        <w:t>22</w:t>
      </w:r>
      <w:r w:rsidR="00F05B05">
        <w:rPr>
          <w:rFonts w:eastAsia="Arial"/>
          <w:b/>
        </w:rPr>
        <w:t>7</w:t>
      </w:r>
      <w:r w:rsidR="004E3293" w:rsidRPr="004E3293">
        <w:rPr>
          <w:rFonts w:eastAsia="Arial"/>
          <w:b/>
        </w:rPr>
        <w:t>.</w:t>
      </w:r>
      <w:r w:rsidR="004E3293" w:rsidRPr="004E3293">
        <w:rPr>
          <w:rFonts w:eastAsia="Arial"/>
        </w:rPr>
        <w:t xml:space="preserve"> Длъжността „педагогически специалист“  </w:t>
      </w:r>
      <w:r w:rsidR="004E3293" w:rsidRPr="004E3293">
        <w:rPr>
          <w:rFonts w:eastAsia="Arial"/>
          <w:b/>
        </w:rPr>
        <w:t>не може да се заема</w:t>
      </w:r>
      <w:r w:rsidR="004E3293" w:rsidRPr="004E3293">
        <w:rPr>
          <w:rFonts w:eastAsia="Arial"/>
        </w:rPr>
        <w:t xml:space="preserve"> от лице, което:</w:t>
      </w:r>
    </w:p>
    <w:p w:rsidR="004E3293" w:rsidRPr="004E3293" w:rsidRDefault="004E3293" w:rsidP="00231831">
      <w:pPr>
        <w:spacing w:line="276" w:lineRule="auto"/>
        <w:ind w:left="708"/>
        <w:jc w:val="both"/>
        <w:rPr>
          <w:rFonts w:eastAsia="Arial"/>
        </w:rPr>
      </w:pPr>
      <w:r w:rsidRPr="007F6697">
        <w:rPr>
          <w:rFonts w:eastAsia="Arial"/>
          <w:b/>
        </w:rPr>
        <w:t>1</w:t>
      </w:r>
      <w:r w:rsidRPr="004E3293">
        <w:rPr>
          <w:rFonts w:eastAsia="Arial"/>
        </w:rPr>
        <w:t>. е осъждано за умишлено престъпление от общ характер независимо от реабилитацията;</w:t>
      </w:r>
    </w:p>
    <w:p w:rsidR="004E3293" w:rsidRPr="004E3293" w:rsidRDefault="004E3293" w:rsidP="00231831">
      <w:pPr>
        <w:spacing w:line="276" w:lineRule="auto"/>
        <w:ind w:firstLine="708"/>
        <w:jc w:val="both"/>
        <w:rPr>
          <w:rFonts w:eastAsia="Arial"/>
        </w:rPr>
      </w:pPr>
      <w:r w:rsidRPr="007F6697">
        <w:rPr>
          <w:rFonts w:eastAsia="Arial"/>
          <w:b/>
        </w:rPr>
        <w:t>2</w:t>
      </w:r>
      <w:r w:rsidRPr="004E3293">
        <w:rPr>
          <w:rFonts w:eastAsia="Arial"/>
        </w:rPr>
        <w:t>. е лишено от право да упражнява професията;</w:t>
      </w:r>
    </w:p>
    <w:p w:rsidR="004E3293" w:rsidRPr="004E3293" w:rsidRDefault="004E3293" w:rsidP="00231831">
      <w:pPr>
        <w:spacing w:line="276" w:lineRule="auto"/>
        <w:ind w:left="708"/>
        <w:jc w:val="both"/>
        <w:rPr>
          <w:rFonts w:eastAsia="Arial"/>
        </w:rPr>
      </w:pPr>
      <w:r w:rsidRPr="007F6697">
        <w:rPr>
          <w:rFonts w:eastAsia="Arial"/>
          <w:b/>
        </w:rPr>
        <w:t>3</w:t>
      </w:r>
      <w:r w:rsidRPr="004E3293">
        <w:rPr>
          <w:rFonts w:eastAsia="Arial"/>
        </w:rPr>
        <w:t>.</w:t>
      </w:r>
      <w:r w:rsidR="00BF33C3">
        <w:rPr>
          <w:rFonts w:eastAsia="Arial"/>
        </w:rPr>
        <w:t xml:space="preserve"> с</w:t>
      </w:r>
      <w:r w:rsidRPr="004E3293">
        <w:rPr>
          <w:rFonts w:eastAsia="Arial"/>
        </w:rPr>
        <w:t>трада от заболявания и отклонения, които застрашават живота и здравето на децата, определени с наредба, издадена от министъра на здравеопазването съгласувано с министъра на образованието и науката.</w:t>
      </w:r>
    </w:p>
    <w:p w:rsidR="004E3293" w:rsidRPr="004E3293" w:rsidRDefault="00C92CF0" w:rsidP="00231831">
      <w:pPr>
        <w:spacing w:line="276" w:lineRule="auto"/>
        <w:jc w:val="both"/>
        <w:rPr>
          <w:rFonts w:eastAsia="Arial"/>
        </w:rPr>
      </w:pPr>
      <w:r w:rsidRPr="00C92CF0">
        <w:rPr>
          <w:rFonts w:eastAsia="Arial"/>
          <w:b/>
        </w:rPr>
        <w:t xml:space="preserve">Чл. </w:t>
      </w:r>
      <w:r w:rsidR="000E4393">
        <w:rPr>
          <w:rFonts w:eastAsia="Arial"/>
          <w:b/>
        </w:rPr>
        <w:t>22</w:t>
      </w:r>
      <w:r w:rsidR="00F27B37">
        <w:rPr>
          <w:rFonts w:eastAsia="Arial"/>
          <w:b/>
        </w:rPr>
        <w:t>8</w:t>
      </w:r>
      <w:r w:rsidRPr="00C92CF0">
        <w:rPr>
          <w:rFonts w:eastAsia="Arial"/>
          <w:b/>
          <w:lang w:val="en-US"/>
        </w:rPr>
        <w:t>.</w:t>
      </w:r>
      <w:r>
        <w:rPr>
          <w:rFonts w:eastAsia="Arial"/>
          <w:lang w:val="en-US"/>
        </w:rPr>
        <w:t xml:space="preserve"> </w:t>
      </w:r>
      <w:r w:rsidR="000741E7">
        <w:rPr>
          <w:rFonts w:eastAsia="Arial"/>
        </w:rPr>
        <w:t xml:space="preserve"> </w:t>
      </w:r>
      <w:r w:rsidR="004E3293" w:rsidRPr="004E3293">
        <w:rPr>
          <w:rFonts w:eastAsia="Arial"/>
        </w:rPr>
        <w:t xml:space="preserve">Педагогическите специалисти имат следните </w:t>
      </w:r>
      <w:r w:rsidR="004E3293" w:rsidRPr="00BF33C3">
        <w:rPr>
          <w:rFonts w:eastAsia="Arial"/>
          <w:b/>
        </w:rPr>
        <w:t>права</w:t>
      </w:r>
      <w:r w:rsidR="004E3293" w:rsidRPr="004E3293">
        <w:rPr>
          <w:rFonts w:eastAsia="Arial"/>
        </w:rPr>
        <w:t>:</w:t>
      </w:r>
    </w:p>
    <w:p w:rsidR="004E3293" w:rsidRPr="004E3293" w:rsidRDefault="004E3293" w:rsidP="00231831">
      <w:pPr>
        <w:spacing w:line="276" w:lineRule="auto"/>
        <w:ind w:firstLine="708"/>
        <w:jc w:val="both"/>
        <w:rPr>
          <w:rFonts w:eastAsia="Arial"/>
        </w:rPr>
      </w:pPr>
      <w:r w:rsidRPr="007F6697">
        <w:rPr>
          <w:rFonts w:eastAsia="Arial"/>
          <w:b/>
        </w:rPr>
        <w:t>1</w:t>
      </w:r>
      <w:r w:rsidRPr="004E3293">
        <w:rPr>
          <w:rFonts w:eastAsia="Arial"/>
        </w:rPr>
        <w:t xml:space="preserve">.   да бъдат зачитани правата и достойнството му; </w:t>
      </w:r>
    </w:p>
    <w:p w:rsidR="004E3293" w:rsidRPr="004E3293" w:rsidRDefault="004E3293" w:rsidP="00231831">
      <w:pPr>
        <w:spacing w:line="276" w:lineRule="auto"/>
        <w:ind w:left="708"/>
        <w:jc w:val="both"/>
        <w:rPr>
          <w:rFonts w:eastAsia="Arial"/>
        </w:rPr>
      </w:pPr>
      <w:r w:rsidRPr="007F6697">
        <w:rPr>
          <w:rFonts w:eastAsia="Arial"/>
          <w:b/>
        </w:rPr>
        <w:t>2</w:t>
      </w:r>
      <w:r w:rsidRPr="004E3293">
        <w:rPr>
          <w:rFonts w:eastAsia="Arial"/>
        </w:rPr>
        <w:t>.   дължи се почит и уважение от децата, родителите, административните органи и обществеността.</w:t>
      </w:r>
    </w:p>
    <w:p w:rsidR="004E3293" w:rsidRPr="004E3293" w:rsidRDefault="004E3293" w:rsidP="00231831">
      <w:pPr>
        <w:spacing w:line="276" w:lineRule="auto"/>
        <w:ind w:left="708"/>
        <w:jc w:val="both"/>
        <w:rPr>
          <w:rFonts w:eastAsia="Arial"/>
        </w:rPr>
      </w:pPr>
      <w:r w:rsidRPr="007F6697">
        <w:rPr>
          <w:rFonts w:eastAsia="Arial"/>
          <w:b/>
        </w:rPr>
        <w:t>3</w:t>
      </w:r>
      <w:r w:rsidRPr="004E3293">
        <w:rPr>
          <w:rFonts w:eastAsia="Arial"/>
        </w:rPr>
        <w:t>. да определя методите и средствата за провеждане на образователния процес съобразно принципите и целите на ПО;</w:t>
      </w:r>
    </w:p>
    <w:p w:rsidR="004E3293" w:rsidRPr="004E3293" w:rsidRDefault="004E3293" w:rsidP="00231831">
      <w:pPr>
        <w:spacing w:line="276" w:lineRule="auto"/>
        <w:ind w:firstLine="708"/>
        <w:jc w:val="both"/>
        <w:rPr>
          <w:rFonts w:eastAsia="Arial"/>
        </w:rPr>
      </w:pPr>
      <w:r w:rsidRPr="007F6697">
        <w:rPr>
          <w:rFonts w:eastAsia="Arial"/>
          <w:b/>
        </w:rPr>
        <w:t>4</w:t>
      </w:r>
      <w:r w:rsidRPr="004E3293">
        <w:rPr>
          <w:rFonts w:eastAsia="Arial"/>
        </w:rPr>
        <w:t xml:space="preserve">.  да участва във формирането на политиките за развитие на детската градина; </w:t>
      </w:r>
    </w:p>
    <w:p w:rsidR="004E3293" w:rsidRPr="004E3293" w:rsidRDefault="004E3293" w:rsidP="00231831">
      <w:pPr>
        <w:spacing w:line="276" w:lineRule="auto"/>
        <w:ind w:left="708"/>
        <w:jc w:val="both"/>
        <w:rPr>
          <w:rFonts w:eastAsia="Arial"/>
        </w:rPr>
      </w:pPr>
      <w:r w:rsidRPr="007F6697">
        <w:rPr>
          <w:rFonts w:eastAsia="Arial"/>
          <w:b/>
        </w:rPr>
        <w:t>5</w:t>
      </w:r>
      <w:r w:rsidRPr="004E3293">
        <w:rPr>
          <w:rFonts w:eastAsia="Arial"/>
        </w:rPr>
        <w:t>. да получава  професионална подкрепа в процеса на изпълнение на служебните си задължения;</w:t>
      </w:r>
    </w:p>
    <w:p w:rsidR="004E3293" w:rsidRPr="004E3293" w:rsidRDefault="000741E7" w:rsidP="00231831">
      <w:pPr>
        <w:spacing w:line="276" w:lineRule="auto"/>
        <w:ind w:left="708"/>
        <w:jc w:val="both"/>
        <w:rPr>
          <w:rFonts w:eastAsia="Arial"/>
        </w:rPr>
      </w:pPr>
      <w:r w:rsidRPr="007F6697">
        <w:rPr>
          <w:rFonts w:eastAsia="Arial"/>
          <w:b/>
        </w:rPr>
        <w:t>6</w:t>
      </w:r>
      <w:r>
        <w:rPr>
          <w:rFonts w:eastAsia="Arial"/>
        </w:rPr>
        <w:t xml:space="preserve">. </w:t>
      </w:r>
      <w:r w:rsidR="004E3293" w:rsidRPr="004E3293">
        <w:rPr>
          <w:rFonts w:eastAsia="Arial"/>
        </w:rPr>
        <w:t>да бъде поощряван и награждаван - с морални и материални награди за високи постижения в предучилищното образование</w:t>
      </w:r>
    </w:p>
    <w:p w:rsidR="004E3293" w:rsidRPr="004E3293" w:rsidRDefault="000741E7" w:rsidP="00231831">
      <w:pPr>
        <w:spacing w:line="276" w:lineRule="auto"/>
        <w:ind w:left="708"/>
        <w:jc w:val="both"/>
        <w:rPr>
          <w:rFonts w:eastAsia="Arial"/>
        </w:rPr>
      </w:pPr>
      <w:r w:rsidRPr="007F6697">
        <w:rPr>
          <w:rFonts w:eastAsia="Arial"/>
          <w:b/>
        </w:rPr>
        <w:t>7</w:t>
      </w:r>
      <w:r w:rsidR="004E3293" w:rsidRPr="004E3293">
        <w:rPr>
          <w:rFonts w:eastAsia="Arial"/>
        </w:rPr>
        <w:t xml:space="preserve">. </w:t>
      </w:r>
      <w:r>
        <w:rPr>
          <w:rFonts w:eastAsia="Arial"/>
        </w:rPr>
        <w:t xml:space="preserve">да </w:t>
      </w:r>
      <w:r w:rsidR="004E3293" w:rsidRPr="004E3293">
        <w:rPr>
          <w:rFonts w:eastAsia="Arial"/>
        </w:rPr>
        <w:t>членува в професионални организации и да взема участие в работата на регионалните и националните им органи;</w:t>
      </w:r>
    </w:p>
    <w:p w:rsidR="004E3293" w:rsidRPr="004E3293" w:rsidRDefault="000741E7" w:rsidP="00231831">
      <w:pPr>
        <w:spacing w:line="276" w:lineRule="auto"/>
        <w:ind w:left="708"/>
        <w:jc w:val="both"/>
        <w:rPr>
          <w:rFonts w:eastAsia="Arial"/>
        </w:rPr>
      </w:pPr>
      <w:r w:rsidRPr="007F6697">
        <w:rPr>
          <w:rFonts w:eastAsia="Arial"/>
          <w:b/>
        </w:rPr>
        <w:t>8</w:t>
      </w:r>
      <w:r w:rsidR="004E3293" w:rsidRPr="004E3293">
        <w:rPr>
          <w:rFonts w:eastAsia="Arial"/>
        </w:rPr>
        <w:t>. дава мнения и да прави предложения по дейността на детската градина до административните органи в системата на ПО;</w:t>
      </w:r>
    </w:p>
    <w:p w:rsidR="004E3293" w:rsidRPr="004E3293" w:rsidRDefault="000741E7" w:rsidP="00231831">
      <w:pPr>
        <w:spacing w:line="276" w:lineRule="auto"/>
        <w:jc w:val="both"/>
        <w:rPr>
          <w:rFonts w:eastAsia="Arial"/>
          <w:b/>
        </w:rPr>
      </w:pPr>
      <w:r>
        <w:rPr>
          <w:rFonts w:eastAsia="Arial"/>
          <w:b/>
        </w:rPr>
        <w:lastRenderedPageBreak/>
        <w:t xml:space="preserve">Чл.  </w:t>
      </w:r>
      <w:r w:rsidR="000E4393">
        <w:rPr>
          <w:rFonts w:eastAsia="Arial"/>
          <w:b/>
        </w:rPr>
        <w:t>22</w:t>
      </w:r>
      <w:r w:rsidR="00F27B37">
        <w:rPr>
          <w:rFonts w:eastAsia="Arial"/>
          <w:b/>
        </w:rPr>
        <w:t>9</w:t>
      </w:r>
      <w:r w:rsidR="00C92CF0">
        <w:rPr>
          <w:rFonts w:eastAsia="Arial"/>
          <w:b/>
          <w:lang w:val="en-US"/>
        </w:rPr>
        <w:t>.</w:t>
      </w:r>
      <w:r>
        <w:rPr>
          <w:rFonts w:eastAsia="Arial"/>
          <w:b/>
        </w:rPr>
        <w:t xml:space="preserve">  </w:t>
      </w:r>
      <w:r w:rsidR="004E3293" w:rsidRPr="00BF33C3">
        <w:rPr>
          <w:rFonts w:eastAsia="Arial"/>
        </w:rPr>
        <w:t>Педагогическите специалисти имат следните</w:t>
      </w:r>
      <w:r w:rsidR="004E3293" w:rsidRPr="004E3293">
        <w:rPr>
          <w:rFonts w:eastAsia="Arial"/>
          <w:b/>
        </w:rPr>
        <w:t xml:space="preserve"> задължения: </w:t>
      </w:r>
    </w:p>
    <w:p w:rsidR="004E3293" w:rsidRPr="004E3293" w:rsidRDefault="004E3293" w:rsidP="00231831">
      <w:pPr>
        <w:pStyle w:val="NoSpacing"/>
        <w:spacing w:line="276" w:lineRule="auto"/>
        <w:ind w:firstLine="708"/>
        <w:jc w:val="both"/>
        <w:rPr>
          <w:rFonts w:ascii="Times New Roman" w:hAnsi="Times New Roman"/>
          <w:sz w:val="24"/>
          <w:szCs w:val="24"/>
        </w:rPr>
      </w:pPr>
      <w:r w:rsidRPr="007F6697">
        <w:rPr>
          <w:rFonts w:ascii="Times New Roman" w:hAnsi="Times New Roman"/>
          <w:b/>
          <w:sz w:val="24"/>
          <w:szCs w:val="24"/>
        </w:rPr>
        <w:t>1</w:t>
      </w:r>
      <w:r w:rsidRPr="004E3293">
        <w:rPr>
          <w:rFonts w:ascii="Times New Roman" w:hAnsi="Times New Roman"/>
          <w:sz w:val="24"/>
          <w:szCs w:val="24"/>
        </w:rPr>
        <w:t>. да осъществяват обучение и възпитан</w:t>
      </w:r>
      <w:r w:rsidR="00D22D06">
        <w:rPr>
          <w:rFonts w:ascii="Times New Roman" w:hAnsi="Times New Roman"/>
          <w:sz w:val="24"/>
          <w:szCs w:val="24"/>
        </w:rPr>
        <w:t>ие на децата в съответствие с ДОС</w:t>
      </w:r>
      <w:r w:rsidRPr="004E3293">
        <w:rPr>
          <w:rFonts w:ascii="Times New Roman" w:hAnsi="Times New Roman"/>
          <w:sz w:val="24"/>
          <w:szCs w:val="24"/>
        </w:rPr>
        <w:t>;</w:t>
      </w:r>
    </w:p>
    <w:p w:rsidR="004E3293" w:rsidRPr="004E3293" w:rsidRDefault="004E3293" w:rsidP="00231831">
      <w:pPr>
        <w:pStyle w:val="NoSpacing"/>
        <w:spacing w:line="276" w:lineRule="auto"/>
        <w:ind w:left="708"/>
        <w:jc w:val="both"/>
        <w:rPr>
          <w:rFonts w:ascii="Times New Roman" w:hAnsi="Times New Roman"/>
          <w:sz w:val="24"/>
          <w:szCs w:val="24"/>
        </w:rPr>
      </w:pPr>
      <w:r w:rsidRPr="007F6697">
        <w:rPr>
          <w:rFonts w:ascii="Times New Roman" w:hAnsi="Times New Roman"/>
          <w:b/>
          <w:sz w:val="24"/>
          <w:szCs w:val="24"/>
        </w:rPr>
        <w:t>2</w:t>
      </w:r>
      <w:r w:rsidRPr="004E3293">
        <w:rPr>
          <w:rFonts w:ascii="Times New Roman" w:hAnsi="Times New Roman"/>
          <w:sz w:val="24"/>
          <w:szCs w:val="24"/>
        </w:rPr>
        <w:t>. да опазват живота и здравето на децата по време на образователния процес и на други дейности, организирани от институцията;</w:t>
      </w:r>
    </w:p>
    <w:p w:rsidR="004E3293" w:rsidRPr="004E3293" w:rsidRDefault="004E3293" w:rsidP="00231831">
      <w:pPr>
        <w:pStyle w:val="NoSpacing"/>
        <w:spacing w:line="276" w:lineRule="auto"/>
        <w:ind w:left="708"/>
        <w:jc w:val="both"/>
        <w:rPr>
          <w:rFonts w:ascii="Times New Roman" w:hAnsi="Times New Roman"/>
          <w:sz w:val="24"/>
          <w:szCs w:val="24"/>
        </w:rPr>
      </w:pPr>
      <w:r w:rsidRPr="007F6697">
        <w:rPr>
          <w:rFonts w:ascii="Times New Roman" w:hAnsi="Times New Roman"/>
          <w:b/>
          <w:sz w:val="24"/>
          <w:szCs w:val="24"/>
        </w:rPr>
        <w:t>3</w:t>
      </w:r>
      <w:r w:rsidRPr="004E3293">
        <w:rPr>
          <w:rFonts w:ascii="Times New Roman" w:hAnsi="Times New Roman"/>
          <w:sz w:val="24"/>
          <w:szCs w:val="24"/>
        </w:rPr>
        <w:t>. да зачитат правата и достойнството на децата и другите участници в предучилищното образование и да сътрудничат и партнират със заинтересованите страни;</w:t>
      </w:r>
    </w:p>
    <w:p w:rsidR="004E3293" w:rsidRPr="004E3293" w:rsidRDefault="004E3293" w:rsidP="00231831">
      <w:pPr>
        <w:pStyle w:val="NoSpacing"/>
        <w:spacing w:line="276" w:lineRule="auto"/>
        <w:ind w:left="708"/>
        <w:jc w:val="both"/>
        <w:rPr>
          <w:rFonts w:ascii="Times New Roman" w:hAnsi="Times New Roman"/>
          <w:sz w:val="24"/>
          <w:szCs w:val="24"/>
        </w:rPr>
      </w:pPr>
      <w:r w:rsidRPr="007F6697">
        <w:rPr>
          <w:rFonts w:ascii="Times New Roman" w:hAnsi="Times New Roman"/>
          <w:b/>
          <w:sz w:val="24"/>
          <w:szCs w:val="24"/>
        </w:rPr>
        <w:t>4</w:t>
      </w:r>
      <w:r w:rsidRPr="004E3293">
        <w:rPr>
          <w:rFonts w:ascii="Times New Roman" w:hAnsi="Times New Roman"/>
          <w:sz w:val="24"/>
          <w:szCs w:val="24"/>
        </w:rPr>
        <w:t>. да поддържат и повишават квалификацията си съобразно политиките за организационно развитие на съответната институция и специфичните потребности на децата, с които работят с цел подобряване качеството на образованието им.</w:t>
      </w:r>
    </w:p>
    <w:p w:rsidR="00BF33C3" w:rsidRDefault="00BF33C3" w:rsidP="00231831">
      <w:pPr>
        <w:spacing w:line="276" w:lineRule="auto"/>
        <w:ind w:firstLine="708"/>
        <w:jc w:val="both"/>
        <w:rPr>
          <w:color w:val="000000" w:themeColor="text1"/>
        </w:rPr>
      </w:pPr>
      <w:r w:rsidRPr="007F6697">
        <w:rPr>
          <w:b/>
          <w:color w:val="000000" w:themeColor="text1"/>
        </w:rPr>
        <w:t>5</w:t>
      </w:r>
      <w:r>
        <w:rPr>
          <w:color w:val="000000" w:themeColor="text1"/>
        </w:rPr>
        <w:t>. да спазват длъжностната си характеристика и нормативните актове</w:t>
      </w:r>
    </w:p>
    <w:p w:rsidR="00BF33C3" w:rsidRPr="00BF33C3" w:rsidRDefault="00BF33C3" w:rsidP="00231831">
      <w:pPr>
        <w:spacing w:line="276" w:lineRule="auto"/>
        <w:ind w:left="708"/>
        <w:jc w:val="both"/>
        <w:rPr>
          <w:color w:val="000000" w:themeColor="text1"/>
        </w:rPr>
      </w:pPr>
      <w:r w:rsidRPr="007F6697">
        <w:rPr>
          <w:b/>
          <w:bCs/>
          <w:color w:val="000000" w:themeColor="text1"/>
        </w:rPr>
        <w:t>6</w:t>
      </w:r>
      <w:r w:rsidRPr="000741E7">
        <w:rPr>
          <w:bCs/>
          <w:color w:val="000000" w:themeColor="text1"/>
        </w:rPr>
        <w:t>.</w:t>
      </w:r>
      <w:r w:rsidRPr="00BF33C3">
        <w:rPr>
          <w:b/>
          <w:bCs/>
          <w:color w:val="000000" w:themeColor="text1"/>
        </w:rPr>
        <w:t xml:space="preserve">  </w:t>
      </w:r>
      <w:r w:rsidRPr="00BF33C3">
        <w:rPr>
          <w:color w:val="000000" w:themeColor="text1"/>
        </w:rPr>
        <w:t>да водят задължителната за длъжността документация съгласно нормативните изисквания и срокове;</w:t>
      </w:r>
    </w:p>
    <w:p w:rsidR="00BF33C3" w:rsidRPr="00BF33C3" w:rsidRDefault="00BF33C3" w:rsidP="00231831">
      <w:pPr>
        <w:spacing w:line="276" w:lineRule="auto"/>
        <w:ind w:left="708"/>
        <w:jc w:val="both"/>
        <w:rPr>
          <w:color w:val="000000" w:themeColor="text1"/>
        </w:rPr>
      </w:pPr>
      <w:r w:rsidRPr="007F6697">
        <w:rPr>
          <w:b/>
          <w:bCs/>
          <w:color w:val="000000" w:themeColor="text1"/>
        </w:rPr>
        <w:t>7</w:t>
      </w:r>
      <w:r w:rsidRPr="00BF33C3">
        <w:rPr>
          <w:bCs/>
          <w:color w:val="000000" w:themeColor="text1"/>
        </w:rPr>
        <w:t xml:space="preserve">. </w:t>
      </w:r>
      <w:r w:rsidRPr="00BF33C3">
        <w:rPr>
          <w:color w:val="000000" w:themeColor="text1"/>
        </w:rPr>
        <w:t>да уведомяват колегата си от другата смяна за броя на присъстващите за деня деца,за състоянието им ,за взетите на обяд деца, неразположените или отстранените след сутрешен филтър деца и за възникнали инциденти и др.</w:t>
      </w:r>
    </w:p>
    <w:p w:rsidR="00BF33C3" w:rsidRDefault="00BF33C3" w:rsidP="00231831">
      <w:pPr>
        <w:spacing w:line="276" w:lineRule="auto"/>
        <w:ind w:left="708"/>
        <w:jc w:val="both"/>
        <w:rPr>
          <w:bCs/>
          <w:color w:val="000000" w:themeColor="text1"/>
        </w:rPr>
      </w:pPr>
      <w:r w:rsidRPr="007F6697">
        <w:rPr>
          <w:b/>
          <w:bCs/>
          <w:color w:val="000000" w:themeColor="text1"/>
        </w:rPr>
        <w:t>8</w:t>
      </w:r>
      <w:r w:rsidRPr="00BF33C3">
        <w:rPr>
          <w:bCs/>
          <w:color w:val="000000" w:themeColor="text1"/>
        </w:rPr>
        <w:t>. да дават точни сведения срещу подпис за броя на децата в групата за деня на касиер-домакина за вписването им в Заповедната книга за храна.</w:t>
      </w:r>
    </w:p>
    <w:p w:rsidR="00D22D06" w:rsidRPr="00BF33C3" w:rsidRDefault="00D22D06" w:rsidP="00231831">
      <w:pPr>
        <w:spacing w:line="276" w:lineRule="auto"/>
        <w:ind w:left="708"/>
        <w:jc w:val="both"/>
        <w:rPr>
          <w:color w:val="000000" w:themeColor="text1"/>
        </w:rPr>
      </w:pPr>
      <w:r w:rsidRPr="007F6697">
        <w:rPr>
          <w:b/>
          <w:bCs/>
          <w:color w:val="000000" w:themeColor="text1"/>
        </w:rPr>
        <w:t>9</w:t>
      </w:r>
      <w:r>
        <w:rPr>
          <w:bCs/>
          <w:color w:val="000000" w:themeColor="text1"/>
        </w:rPr>
        <w:t>. при неплатена такса на дете за предходен месец до 15 число настоящия, да преустановят приема на детето до плащане да задълженията към детското заведение.</w:t>
      </w:r>
    </w:p>
    <w:p w:rsidR="00BF33C3" w:rsidRPr="00BF33C3" w:rsidRDefault="00FD39A0" w:rsidP="00231831">
      <w:pPr>
        <w:spacing w:line="276" w:lineRule="auto"/>
        <w:ind w:left="708"/>
        <w:jc w:val="both"/>
        <w:rPr>
          <w:color w:val="000000" w:themeColor="text1"/>
        </w:rPr>
      </w:pPr>
      <w:r w:rsidRPr="007F6697">
        <w:rPr>
          <w:b/>
          <w:bCs/>
          <w:color w:val="000000" w:themeColor="text1"/>
        </w:rPr>
        <w:t>10</w:t>
      </w:r>
      <w:r w:rsidR="00BF33C3" w:rsidRPr="00BF33C3">
        <w:rPr>
          <w:bCs/>
          <w:color w:val="000000" w:themeColor="text1"/>
        </w:rPr>
        <w:t xml:space="preserve">. </w:t>
      </w:r>
      <w:r w:rsidR="00BF33C3" w:rsidRPr="00BF33C3">
        <w:rPr>
          <w:color w:val="000000" w:themeColor="text1"/>
        </w:rPr>
        <w:t>при травма или инцидент с дете, учителят незабавно увед</w:t>
      </w:r>
      <w:r w:rsidR="000741E7">
        <w:rPr>
          <w:color w:val="000000" w:themeColor="text1"/>
        </w:rPr>
        <w:t xml:space="preserve">омява устно медицинската сестра и </w:t>
      </w:r>
      <w:r w:rsidR="00BF33C3" w:rsidRPr="00BF33C3">
        <w:rPr>
          <w:color w:val="000000" w:themeColor="text1"/>
        </w:rPr>
        <w:t>дир</w:t>
      </w:r>
      <w:r w:rsidR="000741E7">
        <w:rPr>
          <w:color w:val="000000" w:themeColor="text1"/>
        </w:rPr>
        <w:t xml:space="preserve">ектора. </w:t>
      </w:r>
      <w:r w:rsidR="00BF33C3" w:rsidRPr="00BF33C3">
        <w:rPr>
          <w:color w:val="000000" w:themeColor="text1"/>
        </w:rPr>
        <w:t>За случилото се с детето учителят информира лично родителите.</w:t>
      </w:r>
    </w:p>
    <w:p w:rsidR="00BF33C3" w:rsidRPr="00BF33C3" w:rsidRDefault="00FD39A0" w:rsidP="00231831">
      <w:pPr>
        <w:spacing w:line="276" w:lineRule="auto"/>
        <w:ind w:left="708"/>
        <w:jc w:val="both"/>
        <w:rPr>
          <w:color w:val="000000" w:themeColor="text1"/>
        </w:rPr>
      </w:pPr>
      <w:r w:rsidRPr="007F6697">
        <w:rPr>
          <w:b/>
          <w:bCs/>
          <w:color w:val="000000" w:themeColor="text1"/>
        </w:rPr>
        <w:t>11</w:t>
      </w:r>
      <w:r w:rsidR="00BF33C3" w:rsidRPr="00BF33C3">
        <w:rPr>
          <w:bCs/>
          <w:color w:val="000000" w:themeColor="text1"/>
        </w:rPr>
        <w:t>. п</w:t>
      </w:r>
      <w:r w:rsidR="00BF33C3" w:rsidRPr="00BF33C3">
        <w:rPr>
          <w:color w:val="000000" w:themeColor="text1"/>
        </w:rPr>
        <w:t>ри оплакване на родител от престоя на детето в детското заведение учителят е длъжен да информира директора устно, а при писмена жалба и в писмен вид .</w:t>
      </w:r>
    </w:p>
    <w:p w:rsidR="00BF33C3" w:rsidRPr="00BF33C3" w:rsidRDefault="00FD39A0" w:rsidP="00231831">
      <w:pPr>
        <w:spacing w:line="276" w:lineRule="auto"/>
        <w:ind w:left="708"/>
        <w:jc w:val="both"/>
        <w:rPr>
          <w:color w:val="000000" w:themeColor="text1"/>
        </w:rPr>
      </w:pPr>
      <w:r w:rsidRPr="007F6697">
        <w:rPr>
          <w:b/>
          <w:bCs/>
          <w:color w:val="000000" w:themeColor="text1"/>
        </w:rPr>
        <w:t>12</w:t>
      </w:r>
      <w:r w:rsidR="00BF33C3" w:rsidRPr="00BF33C3">
        <w:rPr>
          <w:bCs/>
          <w:color w:val="000000" w:themeColor="text1"/>
        </w:rPr>
        <w:t>. у</w:t>
      </w:r>
      <w:r w:rsidR="00BF33C3" w:rsidRPr="00BF33C3">
        <w:rPr>
          <w:color w:val="000000" w:themeColor="text1"/>
        </w:rPr>
        <w:t xml:space="preserve">чителят е длъжен да предпазва децата от нараняване от остри и твърди предмети по време на занимания, игри </w:t>
      </w:r>
      <w:r w:rsidR="000741E7">
        <w:rPr>
          <w:color w:val="000000" w:themeColor="text1"/>
        </w:rPr>
        <w:t>и разходки, от опасни материали</w:t>
      </w:r>
      <w:r w:rsidR="00BF33C3" w:rsidRPr="00BF33C3">
        <w:rPr>
          <w:color w:val="000000" w:themeColor="text1"/>
        </w:rPr>
        <w:t>, катерушки и пързалки на двора.</w:t>
      </w:r>
    </w:p>
    <w:p w:rsidR="00BF33C3" w:rsidRPr="000741E7" w:rsidRDefault="00FD39A0" w:rsidP="00231831">
      <w:pPr>
        <w:spacing w:line="276" w:lineRule="auto"/>
        <w:ind w:left="708"/>
        <w:jc w:val="both"/>
        <w:rPr>
          <w:color w:val="000000" w:themeColor="text1"/>
        </w:rPr>
      </w:pPr>
      <w:r w:rsidRPr="007F6697">
        <w:rPr>
          <w:b/>
          <w:bCs/>
          <w:color w:val="000000" w:themeColor="text1"/>
        </w:rPr>
        <w:t>13</w:t>
      </w:r>
      <w:r w:rsidR="000741E7" w:rsidRPr="000741E7">
        <w:rPr>
          <w:bCs/>
          <w:color w:val="000000" w:themeColor="text1"/>
        </w:rPr>
        <w:t xml:space="preserve">. </w:t>
      </w:r>
      <w:r w:rsidR="00BF33C3" w:rsidRPr="000741E7">
        <w:rPr>
          <w:bCs/>
          <w:color w:val="000000" w:themeColor="text1"/>
        </w:rPr>
        <w:t>у</w:t>
      </w:r>
      <w:r w:rsidR="00BF33C3" w:rsidRPr="000741E7">
        <w:rPr>
          <w:color w:val="000000" w:themeColor="text1"/>
        </w:rPr>
        <w:t>чителят да не извежда децата извън района на детското заведение без разрешение от директора и без придружител.</w:t>
      </w:r>
    </w:p>
    <w:p w:rsidR="00BF33C3" w:rsidRPr="000741E7" w:rsidRDefault="00FD39A0" w:rsidP="00231831">
      <w:pPr>
        <w:spacing w:line="276" w:lineRule="auto"/>
        <w:ind w:left="708"/>
        <w:jc w:val="both"/>
        <w:rPr>
          <w:color w:val="000000" w:themeColor="text1"/>
        </w:rPr>
      </w:pPr>
      <w:r w:rsidRPr="007F6697">
        <w:rPr>
          <w:b/>
          <w:bCs/>
          <w:color w:val="000000" w:themeColor="text1"/>
        </w:rPr>
        <w:t>14</w:t>
      </w:r>
      <w:r w:rsidR="000741E7" w:rsidRPr="000741E7">
        <w:rPr>
          <w:bCs/>
          <w:color w:val="000000" w:themeColor="text1"/>
        </w:rPr>
        <w:t xml:space="preserve">. </w:t>
      </w:r>
      <w:r w:rsidR="00BF33C3" w:rsidRPr="000741E7">
        <w:rPr>
          <w:bCs/>
          <w:color w:val="000000" w:themeColor="text1"/>
        </w:rPr>
        <w:t>о</w:t>
      </w:r>
      <w:r w:rsidR="00BF33C3" w:rsidRPr="000741E7">
        <w:rPr>
          <w:color w:val="000000" w:themeColor="text1"/>
        </w:rPr>
        <w:t>формят естетичния вид на групата, в която работи и общите за цялото заведение помещения - салон за тържества и общото фоайе.</w:t>
      </w:r>
    </w:p>
    <w:p w:rsidR="00BF33C3" w:rsidRPr="000741E7" w:rsidRDefault="00FD39A0" w:rsidP="00231831">
      <w:pPr>
        <w:spacing w:line="276" w:lineRule="auto"/>
        <w:ind w:left="708"/>
        <w:jc w:val="both"/>
        <w:rPr>
          <w:color w:val="000000" w:themeColor="text1"/>
        </w:rPr>
      </w:pPr>
      <w:r w:rsidRPr="007F6697">
        <w:rPr>
          <w:b/>
          <w:bCs/>
          <w:color w:val="000000" w:themeColor="text1"/>
        </w:rPr>
        <w:t>15</w:t>
      </w:r>
      <w:r w:rsidR="00BF33C3" w:rsidRPr="000741E7">
        <w:rPr>
          <w:bCs/>
          <w:color w:val="000000" w:themeColor="text1"/>
        </w:rPr>
        <w:t xml:space="preserve">. </w:t>
      </w:r>
      <w:r w:rsidR="00BF33C3" w:rsidRPr="000741E7">
        <w:rPr>
          <w:color w:val="000000" w:themeColor="text1"/>
        </w:rPr>
        <w:t xml:space="preserve"> изпълняват  своевременно и точно разпорежданията на директора и решенията на педагогическия съвет.</w:t>
      </w:r>
    </w:p>
    <w:p w:rsidR="00BF33C3" w:rsidRPr="000741E7" w:rsidRDefault="00FD39A0" w:rsidP="00231831">
      <w:pPr>
        <w:spacing w:line="276" w:lineRule="auto"/>
        <w:ind w:left="708"/>
        <w:jc w:val="both"/>
        <w:rPr>
          <w:color w:val="000000" w:themeColor="text1"/>
        </w:rPr>
      </w:pPr>
      <w:r w:rsidRPr="007F6697">
        <w:rPr>
          <w:b/>
          <w:bCs/>
          <w:color w:val="000000" w:themeColor="text1"/>
        </w:rPr>
        <w:t>16</w:t>
      </w:r>
      <w:r w:rsidR="00BF33C3" w:rsidRPr="000741E7">
        <w:rPr>
          <w:bCs/>
          <w:color w:val="000000" w:themeColor="text1"/>
        </w:rPr>
        <w:t>. д</w:t>
      </w:r>
      <w:r w:rsidR="00BF33C3" w:rsidRPr="000741E7">
        <w:rPr>
          <w:color w:val="000000" w:themeColor="text1"/>
        </w:rPr>
        <w:t>а поддържат и повишава професионалната си квалификация ежегодно-не помалко от 16 академични часа и 48 завсеки период на атестиране,,съобразно изискванията за изпълняваната работа и потребностите на детското заведение.</w:t>
      </w:r>
    </w:p>
    <w:p w:rsidR="00BF33C3" w:rsidRPr="000741E7" w:rsidRDefault="00FD39A0" w:rsidP="00231831">
      <w:pPr>
        <w:spacing w:line="276" w:lineRule="auto"/>
        <w:ind w:left="708"/>
        <w:jc w:val="both"/>
        <w:rPr>
          <w:color w:val="000000" w:themeColor="text1"/>
        </w:rPr>
      </w:pPr>
      <w:r w:rsidRPr="007F6697">
        <w:rPr>
          <w:b/>
          <w:color w:val="000000" w:themeColor="text1"/>
        </w:rPr>
        <w:t>17</w:t>
      </w:r>
      <w:r w:rsidR="00BF33C3" w:rsidRPr="000741E7">
        <w:rPr>
          <w:color w:val="000000" w:themeColor="text1"/>
        </w:rPr>
        <w:t>.</w:t>
      </w:r>
      <w:r w:rsidR="000741E7">
        <w:rPr>
          <w:color w:val="000000" w:themeColor="text1"/>
        </w:rPr>
        <w:t xml:space="preserve"> </w:t>
      </w:r>
      <w:r w:rsidR="00BF33C3" w:rsidRPr="000741E7">
        <w:rPr>
          <w:color w:val="000000" w:themeColor="text1"/>
        </w:rPr>
        <w:t>да разработи професионално портфолио с разработени материали доказващи професио</w:t>
      </w:r>
      <w:r w:rsidR="000741E7">
        <w:rPr>
          <w:color w:val="000000" w:themeColor="text1"/>
        </w:rPr>
        <w:t>-</w:t>
      </w:r>
      <w:r w:rsidR="00BF33C3" w:rsidRPr="000741E7">
        <w:rPr>
          <w:color w:val="000000" w:themeColor="text1"/>
        </w:rPr>
        <w:t>налните му изяви и постигнатите резултати с децата;</w:t>
      </w:r>
    </w:p>
    <w:p w:rsidR="00BF33C3" w:rsidRPr="000741E7" w:rsidRDefault="00FD39A0" w:rsidP="00231831">
      <w:pPr>
        <w:spacing w:line="276" w:lineRule="auto"/>
        <w:ind w:left="708"/>
        <w:jc w:val="both"/>
        <w:rPr>
          <w:color w:val="000000" w:themeColor="text1"/>
        </w:rPr>
      </w:pPr>
      <w:r w:rsidRPr="007F6697">
        <w:rPr>
          <w:b/>
          <w:bCs/>
          <w:color w:val="000000" w:themeColor="text1"/>
        </w:rPr>
        <w:t>18</w:t>
      </w:r>
      <w:r w:rsidR="00BF33C3" w:rsidRPr="007F6697">
        <w:rPr>
          <w:b/>
          <w:bCs/>
          <w:color w:val="000000" w:themeColor="text1"/>
        </w:rPr>
        <w:t>.</w:t>
      </w:r>
      <w:r w:rsidR="00BF33C3" w:rsidRPr="000741E7">
        <w:rPr>
          <w:bCs/>
          <w:color w:val="000000" w:themeColor="text1"/>
        </w:rPr>
        <w:t xml:space="preserve"> у</w:t>
      </w:r>
      <w:r w:rsidR="00BF33C3" w:rsidRPr="000741E7">
        <w:rPr>
          <w:color w:val="000000" w:themeColor="text1"/>
        </w:rPr>
        <w:t>чителят няма право да накърнява човешките и гражданските права на детето, да унижава личното му достойнство и да прилага форми на физическо и психическо насилие .</w:t>
      </w:r>
    </w:p>
    <w:p w:rsidR="00BF33C3" w:rsidRPr="000741E7" w:rsidRDefault="00FD39A0" w:rsidP="00231831">
      <w:pPr>
        <w:spacing w:line="276" w:lineRule="auto"/>
        <w:ind w:left="708"/>
        <w:jc w:val="both"/>
        <w:rPr>
          <w:color w:val="000000" w:themeColor="text1"/>
        </w:rPr>
      </w:pPr>
      <w:r w:rsidRPr="007F6697">
        <w:rPr>
          <w:b/>
          <w:color w:val="000000" w:themeColor="text1"/>
        </w:rPr>
        <w:t>19</w:t>
      </w:r>
      <w:r w:rsidR="00BF33C3" w:rsidRPr="000741E7">
        <w:rPr>
          <w:color w:val="000000" w:themeColor="text1"/>
        </w:rPr>
        <w:t>. учителят нямат право да обиждат под какъвто и да е предлог и в каквато и да е форма  децата в ДГ №</w:t>
      </w:r>
      <w:r w:rsidR="000741E7">
        <w:rPr>
          <w:color w:val="000000" w:themeColor="text1"/>
        </w:rPr>
        <w:t xml:space="preserve"> 62</w:t>
      </w:r>
      <w:r w:rsidR="00BF33C3" w:rsidRPr="000741E7">
        <w:rPr>
          <w:color w:val="000000" w:themeColor="text1"/>
        </w:rPr>
        <w:t xml:space="preserve"> и техните родители</w:t>
      </w:r>
    </w:p>
    <w:p w:rsidR="00BF33C3" w:rsidRPr="000741E7" w:rsidRDefault="00FD39A0" w:rsidP="00231831">
      <w:pPr>
        <w:spacing w:line="276" w:lineRule="auto"/>
        <w:ind w:left="708"/>
        <w:jc w:val="both"/>
        <w:rPr>
          <w:color w:val="000000" w:themeColor="text1"/>
        </w:rPr>
      </w:pPr>
      <w:r w:rsidRPr="007F6697">
        <w:rPr>
          <w:b/>
          <w:bCs/>
          <w:color w:val="000000" w:themeColor="text1"/>
        </w:rPr>
        <w:t>20</w:t>
      </w:r>
      <w:r w:rsidR="00BF33C3" w:rsidRPr="000741E7">
        <w:rPr>
          <w:bCs/>
          <w:color w:val="000000" w:themeColor="text1"/>
        </w:rPr>
        <w:t>. в</w:t>
      </w:r>
      <w:r w:rsidR="00BF33C3" w:rsidRPr="000741E7">
        <w:rPr>
          <w:color w:val="000000" w:themeColor="text1"/>
        </w:rPr>
        <w:t>секи учител носи лична отговорност за опазване на личните данни на всяко дете и неговото семейство;</w:t>
      </w:r>
    </w:p>
    <w:p w:rsidR="00BF33C3" w:rsidRPr="000741E7" w:rsidRDefault="00FD39A0" w:rsidP="00231831">
      <w:pPr>
        <w:spacing w:line="276" w:lineRule="auto"/>
        <w:ind w:firstLine="708"/>
        <w:jc w:val="both"/>
        <w:rPr>
          <w:color w:val="000000" w:themeColor="text1"/>
        </w:rPr>
      </w:pPr>
      <w:r w:rsidRPr="007F6697">
        <w:rPr>
          <w:b/>
          <w:bCs/>
          <w:iCs/>
          <w:color w:val="000000" w:themeColor="text1"/>
        </w:rPr>
        <w:lastRenderedPageBreak/>
        <w:t>21</w:t>
      </w:r>
      <w:r w:rsidR="00BF33C3" w:rsidRPr="000741E7">
        <w:rPr>
          <w:bCs/>
          <w:iCs/>
          <w:color w:val="000000" w:themeColor="text1"/>
        </w:rPr>
        <w:t>. преди да искат от родителите някакъв вид информация</w:t>
      </w:r>
      <w:r w:rsidR="000741E7" w:rsidRPr="000741E7">
        <w:rPr>
          <w:bCs/>
          <w:iCs/>
          <w:color w:val="000000" w:themeColor="text1"/>
        </w:rPr>
        <w:t xml:space="preserve"> </w:t>
      </w:r>
      <w:r w:rsidR="000741E7">
        <w:rPr>
          <w:bCs/>
          <w:iCs/>
          <w:color w:val="000000" w:themeColor="text1"/>
        </w:rPr>
        <w:t>(</w:t>
      </w:r>
      <w:r w:rsidR="000741E7" w:rsidRPr="000741E7">
        <w:rPr>
          <w:bCs/>
          <w:iCs/>
          <w:color w:val="000000" w:themeColor="text1"/>
        </w:rPr>
        <w:t>анкети, проучвания и др. писмени документи</w:t>
      </w:r>
      <w:r w:rsidR="000741E7">
        <w:rPr>
          <w:bCs/>
          <w:iCs/>
          <w:color w:val="000000" w:themeColor="text1"/>
        </w:rPr>
        <w:t>)</w:t>
      </w:r>
      <w:r w:rsidR="00BF33C3" w:rsidRPr="000741E7">
        <w:rPr>
          <w:bCs/>
          <w:iCs/>
          <w:color w:val="000000" w:themeColor="text1"/>
        </w:rPr>
        <w:t xml:space="preserve"> да съгласуват това с директора на ДГ</w:t>
      </w:r>
      <w:r w:rsidR="000741E7">
        <w:rPr>
          <w:bCs/>
          <w:iCs/>
          <w:color w:val="000000" w:themeColor="text1"/>
        </w:rPr>
        <w:t xml:space="preserve"> № 62.</w:t>
      </w:r>
    </w:p>
    <w:p w:rsidR="00C23DFF" w:rsidRDefault="00FD39A0" w:rsidP="00231831">
      <w:pPr>
        <w:tabs>
          <w:tab w:val="left" w:pos="1005"/>
        </w:tabs>
        <w:spacing w:line="276" w:lineRule="auto"/>
        <w:ind w:left="708"/>
        <w:jc w:val="both"/>
        <w:rPr>
          <w:color w:val="000000" w:themeColor="text1"/>
        </w:rPr>
      </w:pPr>
      <w:r w:rsidRPr="007F6697">
        <w:rPr>
          <w:b/>
          <w:color w:val="000000" w:themeColor="text1"/>
        </w:rPr>
        <w:t>22</w:t>
      </w:r>
      <w:r w:rsidR="00C23DFF" w:rsidRPr="00C23DFF">
        <w:rPr>
          <w:color w:val="000000" w:themeColor="text1"/>
        </w:rPr>
        <w:t>.</w:t>
      </w:r>
      <w:r w:rsidR="00C23DFF">
        <w:rPr>
          <w:b/>
          <w:color w:val="000000" w:themeColor="text1"/>
        </w:rPr>
        <w:t xml:space="preserve"> </w:t>
      </w:r>
      <w:r w:rsidR="00C23DFF" w:rsidRPr="00C23DFF">
        <w:rPr>
          <w:color w:val="000000" w:themeColor="text1"/>
        </w:rPr>
        <w:t>да възпитава и обучава децата по Безопасност на движението по пътищата като спазва учебната програма за детската градина и провежда пет учебни ситуации за учебна година по предложените теми в нея</w:t>
      </w:r>
    </w:p>
    <w:p w:rsidR="003B60E5" w:rsidRPr="00C23DFF" w:rsidRDefault="003B60E5" w:rsidP="00231831">
      <w:pPr>
        <w:tabs>
          <w:tab w:val="left" w:pos="1005"/>
        </w:tabs>
        <w:spacing w:line="276" w:lineRule="auto"/>
        <w:ind w:left="708"/>
        <w:jc w:val="both"/>
        <w:rPr>
          <w:color w:val="000000" w:themeColor="text1"/>
        </w:rPr>
      </w:pPr>
      <w:r>
        <w:rPr>
          <w:b/>
          <w:color w:val="000000" w:themeColor="text1"/>
        </w:rPr>
        <w:t>23</w:t>
      </w:r>
      <w:r w:rsidRPr="003B60E5">
        <w:rPr>
          <w:color w:val="000000" w:themeColor="text1"/>
        </w:rPr>
        <w:t>.</w:t>
      </w:r>
      <w:r>
        <w:rPr>
          <w:color w:val="000000" w:themeColor="text1"/>
        </w:rPr>
        <w:t xml:space="preserve"> да спазват ЗЗЛД</w:t>
      </w:r>
    </w:p>
    <w:p w:rsidR="00F27B37" w:rsidRPr="00CE72BF" w:rsidRDefault="000E4393" w:rsidP="00231831">
      <w:pPr>
        <w:spacing w:line="276" w:lineRule="auto"/>
        <w:jc w:val="both"/>
        <w:rPr>
          <w:kern w:val="18"/>
        </w:rPr>
      </w:pPr>
      <w:r>
        <w:rPr>
          <w:b/>
          <w:kern w:val="18"/>
        </w:rPr>
        <w:t>Чл. 23</w:t>
      </w:r>
      <w:r w:rsidR="00F27B37">
        <w:rPr>
          <w:b/>
          <w:kern w:val="18"/>
        </w:rPr>
        <w:t xml:space="preserve">0. </w:t>
      </w:r>
      <w:r w:rsidR="00F27B37" w:rsidRPr="00CE72BF">
        <w:rPr>
          <w:kern w:val="18"/>
        </w:rPr>
        <w:t>На педагогическите специалисти се дължи почит и уважение от родителите, административните органи и обществеността.</w:t>
      </w:r>
    </w:p>
    <w:p w:rsidR="000741E7" w:rsidRDefault="00C92CF0" w:rsidP="00231831">
      <w:pPr>
        <w:spacing w:line="276" w:lineRule="auto"/>
        <w:jc w:val="both"/>
        <w:rPr>
          <w:rFonts w:eastAsia="Arial"/>
        </w:rPr>
      </w:pPr>
      <w:r>
        <w:rPr>
          <w:rFonts w:eastAsia="Arial"/>
          <w:b/>
        </w:rPr>
        <w:t xml:space="preserve">Чл. </w:t>
      </w:r>
      <w:r w:rsidR="000E4393">
        <w:rPr>
          <w:rFonts w:eastAsia="Arial"/>
          <w:b/>
        </w:rPr>
        <w:t>23</w:t>
      </w:r>
      <w:r w:rsidR="001A5EFA">
        <w:rPr>
          <w:rFonts w:eastAsia="Arial"/>
          <w:b/>
          <w:lang w:val="en-US"/>
        </w:rPr>
        <w:t>1</w:t>
      </w:r>
      <w:r w:rsidR="004E3293" w:rsidRPr="004E3293">
        <w:rPr>
          <w:rFonts w:eastAsia="Arial"/>
          <w:b/>
        </w:rPr>
        <w:t>.</w:t>
      </w:r>
      <w:r w:rsidR="004E3293" w:rsidRPr="004E3293">
        <w:rPr>
          <w:rFonts w:eastAsia="Arial"/>
        </w:rPr>
        <w:t xml:space="preserve"> Учителят има следните основни функции:</w:t>
      </w:r>
    </w:p>
    <w:p w:rsidR="004E3293" w:rsidRPr="000741E7" w:rsidRDefault="004E3293" w:rsidP="00231831">
      <w:pPr>
        <w:spacing w:line="276" w:lineRule="auto"/>
        <w:ind w:firstLine="708"/>
        <w:jc w:val="both"/>
        <w:rPr>
          <w:rFonts w:eastAsia="Arial"/>
        </w:rPr>
      </w:pPr>
      <w:r w:rsidRPr="004E3293">
        <w:rPr>
          <w:rFonts w:eastAsia="Arial"/>
          <w:b/>
        </w:rPr>
        <w:t>1. Планиране</w:t>
      </w:r>
      <w:r w:rsidRPr="004E3293">
        <w:rPr>
          <w:rFonts w:eastAsia="Arial"/>
        </w:rPr>
        <w:t>. Подготовка на образователния процес.</w:t>
      </w:r>
      <w:r w:rsidRPr="004E3293">
        <w:rPr>
          <w:rFonts w:eastAsia="Arial"/>
          <w:b/>
        </w:rPr>
        <w:tab/>
      </w:r>
    </w:p>
    <w:p w:rsidR="004E3293" w:rsidRPr="004E3293" w:rsidRDefault="004E3293" w:rsidP="00231831">
      <w:pPr>
        <w:spacing w:line="276" w:lineRule="auto"/>
        <w:ind w:left="708" w:firstLine="708"/>
        <w:jc w:val="both"/>
        <w:rPr>
          <w:rFonts w:eastAsia="Arial"/>
        </w:rPr>
      </w:pPr>
      <w:r w:rsidRPr="004E3293">
        <w:rPr>
          <w:rFonts w:eastAsia="Arial"/>
        </w:rPr>
        <w:t>-  планира възпитателно-образователната дейност ;</w:t>
      </w:r>
    </w:p>
    <w:p w:rsidR="004E3293" w:rsidRPr="004E3293" w:rsidRDefault="004E3293" w:rsidP="00231831">
      <w:pPr>
        <w:spacing w:line="276" w:lineRule="auto"/>
        <w:ind w:left="1416"/>
        <w:jc w:val="both"/>
        <w:rPr>
          <w:rFonts w:eastAsia="Arial"/>
        </w:rPr>
      </w:pPr>
      <w:r w:rsidRPr="004E3293">
        <w:rPr>
          <w:rFonts w:eastAsia="Arial"/>
        </w:rPr>
        <w:t>- подбира и планира адекватните методи, средства, материали, инструментариум за реализиране на конкретната образователна дейност;</w:t>
      </w:r>
    </w:p>
    <w:p w:rsidR="004E3293" w:rsidRPr="004E3293" w:rsidRDefault="004E3293" w:rsidP="00231831">
      <w:pPr>
        <w:spacing w:line="276" w:lineRule="auto"/>
        <w:ind w:left="708" w:firstLine="708"/>
        <w:jc w:val="both"/>
        <w:rPr>
          <w:rFonts w:eastAsia="Arial"/>
        </w:rPr>
      </w:pPr>
      <w:r w:rsidRPr="004E3293">
        <w:rPr>
          <w:rFonts w:eastAsia="Arial"/>
        </w:rPr>
        <w:t>-  изготвя годишно, седмично и месечно разпределение на учебния материал;</w:t>
      </w:r>
    </w:p>
    <w:p w:rsidR="004E3293" w:rsidRPr="004E3293" w:rsidRDefault="004E3293" w:rsidP="00231831">
      <w:pPr>
        <w:spacing w:line="276" w:lineRule="auto"/>
        <w:ind w:left="708" w:firstLine="708"/>
        <w:jc w:val="both"/>
        <w:rPr>
          <w:rFonts w:eastAsia="Arial"/>
        </w:rPr>
      </w:pPr>
      <w:r w:rsidRPr="004E3293">
        <w:rPr>
          <w:rFonts w:eastAsia="Arial"/>
        </w:rPr>
        <w:t>-  планира диагностичната дейност, свързана с развитието на децата;</w:t>
      </w:r>
    </w:p>
    <w:p w:rsidR="004E3293" w:rsidRPr="004E3293" w:rsidRDefault="004E3293" w:rsidP="00231831">
      <w:pPr>
        <w:spacing w:line="276" w:lineRule="auto"/>
        <w:ind w:left="708" w:firstLine="708"/>
        <w:jc w:val="both"/>
        <w:rPr>
          <w:rFonts w:eastAsia="Arial"/>
        </w:rPr>
      </w:pPr>
      <w:r w:rsidRPr="004E3293">
        <w:rPr>
          <w:rFonts w:eastAsia="Arial"/>
        </w:rPr>
        <w:t>-  отразява преподавания материал в дневника.</w:t>
      </w:r>
    </w:p>
    <w:p w:rsidR="004E3293" w:rsidRPr="004E3293" w:rsidRDefault="004E3293" w:rsidP="00231831">
      <w:pPr>
        <w:spacing w:line="276" w:lineRule="auto"/>
        <w:ind w:firstLine="708"/>
        <w:jc w:val="both"/>
        <w:rPr>
          <w:rFonts w:eastAsia="Arial"/>
          <w:b/>
        </w:rPr>
      </w:pPr>
      <w:r w:rsidRPr="004E3293">
        <w:rPr>
          <w:rFonts w:eastAsia="Arial"/>
          <w:b/>
        </w:rPr>
        <w:t>2.  Провеждане на образователно – възпитателна работа.</w:t>
      </w:r>
    </w:p>
    <w:p w:rsidR="004E3293" w:rsidRPr="004E3293" w:rsidRDefault="004E3293" w:rsidP="00231831">
      <w:pPr>
        <w:spacing w:line="276" w:lineRule="auto"/>
        <w:ind w:left="1416"/>
        <w:jc w:val="both"/>
        <w:rPr>
          <w:rFonts w:eastAsia="Arial"/>
        </w:rPr>
      </w:pPr>
      <w:r w:rsidRPr="004E3293">
        <w:rPr>
          <w:rFonts w:eastAsia="Arial"/>
        </w:rPr>
        <w:t>- определя конкретните образователно-възпитателни цели и с оглед на тяхното постигане подбира и използва подходящи образователни стратегии  и методи, които да създават условия за оптимален резултат в конкретната ситуация, а също и да:</w:t>
      </w:r>
    </w:p>
    <w:p w:rsidR="004E3293" w:rsidRPr="004E3293" w:rsidRDefault="004E3293" w:rsidP="00231831">
      <w:pPr>
        <w:spacing w:line="276" w:lineRule="auto"/>
        <w:ind w:left="708" w:firstLine="708"/>
        <w:jc w:val="both"/>
        <w:rPr>
          <w:rFonts w:eastAsia="Arial"/>
        </w:rPr>
      </w:pPr>
      <w:r w:rsidRPr="004E3293">
        <w:rPr>
          <w:rFonts w:eastAsia="Arial"/>
        </w:rPr>
        <w:t>-   отговарят на различните образователни потребности на децата;</w:t>
      </w:r>
    </w:p>
    <w:p w:rsidR="004E3293" w:rsidRPr="004E3293" w:rsidRDefault="004E3293" w:rsidP="00231831">
      <w:pPr>
        <w:spacing w:line="276" w:lineRule="auto"/>
        <w:ind w:left="708" w:firstLine="708"/>
        <w:jc w:val="both"/>
        <w:rPr>
          <w:rFonts w:eastAsia="Arial"/>
        </w:rPr>
      </w:pPr>
      <w:r w:rsidRPr="004E3293">
        <w:rPr>
          <w:rFonts w:eastAsia="Arial"/>
        </w:rPr>
        <w:t>-   реализират вътрешнопредметни и интегративни връзки;</w:t>
      </w:r>
    </w:p>
    <w:p w:rsidR="004E3293" w:rsidRPr="004E3293" w:rsidRDefault="004E3293" w:rsidP="00231831">
      <w:pPr>
        <w:spacing w:line="276" w:lineRule="auto"/>
        <w:ind w:left="708" w:firstLine="708"/>
        <w:jc w:val="both"/>
        <w:rPr>
          <w:rFonts w:eastAsia="Arial"/>
        </w:rPr>
      </w:pPr>
      <w:r w:rsidRPr="004E3293">
        <w:rPr>
          <w:rFonts w:eastAsia="Arial"/>
        </w:rPr>
        <w:t>-   осигуряват предпоставки за развитие на детското творчество.</w:t>
      </w:r>
    </w:p>
    <w:p w:rsidR="004E3293" w:rsidRPr="004E3293" w:rsidRDefault="004E3293" w:rsidP="00231831">
      <w:pPr>
        <w:spacing w:line="276" w:lineRule="auto"/>
        <w:ind w:left="708"/>
        <w:jc w:val="both"/>
        <w:rPr>
          <w:rFonts w:eastAsia="Arial"/>
          <w:b/>
        </w:rPr>
      </w:pPr>
      <w:r w:rsidRPr="004E3293">
        <w:rPr>
          <w:rFonts w:eastAsia="Arial"/>
          <w:b/>
        </w:rPr>
        <w:t>3. Формиране на знания, умения, отношения и ценности в предучилищна възраст.</w:t>
      </w:r>
    </w:p>
    <w:p w:rsidR="004E3293" w:rsidRPr="004E3293" w:rsidRDefault="004E3293" w:rsidP="00231831">
      <w:pPr>
        <w:spacing w:line="276" w:lineRule="auto"/>
        <w:ind w:left="1416"/>
        <w:jc w:val="both"/>
        <w:rPr>
          <w:rFonts w:eastAsia="Arial"/>
        </w:rPr>
      </w:pPr>
      <w:r w:rsidRPr="004E3293">
        <w:rPr>
          <w:rFonts w:eastAsia="Arial"/>
        </w:rPr>
        <w:t>-  съдейства за формиране на положителни нагласи към ученето, умения за решаване на проблеми, умения за критично мислене;</w:t>
      </w:r>
    </w:p>
    <w:p w:rsidR="000741E7" w:rsidRDefault="004E3293" w:rsidP="00231831">
      <w:pPr>
        <w:spacing w:line="276" w:lineRule="auto"/>
        <w:ind w:left="1416"/>
        <w:jc w:val="both"/>
        <w:rPr>
          <w:rFonts w:eastAsia="Arial"/>
        </w:rPr>
      </w:pPr>
      <w:r w:rsidRPr="004E3293">
        <w:rPr>
          <w:rFonts w:eastAsia="Arial"/>
        </w:rPr>
        <w:t>-  съдейства за формиране на позитивни социални и граждански умения и ценностни ориентации.</w:t>
      </w:r>
    </w:p>
    <w:p w:rsidR="004E3293" w:rsidRPr="000741E7" w:rsidRDefault="000741E7" w:rsidP="00231831">
      <w:pPr>
        <w:spacing w:line="276" w:lineRule="auto"/>
        <w:ind w:firstLine="708"/>
        <w:jc w:val="both"/>
        <w:rPr>
          <w:rFonts w:eastAsia="Arial"/>
        </w:rPr>
      </w:pPr>
      <w:r w:rsidRPr="001C70B3">
        <w:rPr>
          <w:rFonts w:eastAsia="Arial"/>
          <w:b/>
        </w:rPr>
        <w:t>4</w:t>
      </w:r>
      <w:r w:rsidR="004E3293" w:rsidRPr="001C70B3">
        <w:rPr>
          <w:rFonts w:eastAsia="Arial"/>
          <w:b/>
        </w:rPr>
        <w:t>.</w:t>
      </w:r>
      <w:r w:rsidR="004E3293" w:rsidRPr="004E3293">
        <w:rPr>
          <w:rFonts w:eastAsia="Arial"/>
          <w:b/>
        </w:rPr>
        <w:t xml:space="preserve">  Диагностика на постиженията и развитието на децата.</w:t>
      </w:r>
    </w:p>
    <w:p w:rsidR="000741E7" w:rsidRDefault="004E3293" w:rsidP="00231831">
      <w:pPr>
        <w:spacing w:line="276" w:lineRule="auto"/>
        <w:ind w:left="1416"/>
        <w:jc w:val="both"/>
        <w:rPr>
          <w:rFonts w:eastAsia="Arial"/>
        </w:rPr>
      </w:pPr>
      <w:r w:rsidRPr="004E3293">
        <w:rPr>
          <w:rFonts w:eastAsia="Arial"/>
        </w:rPr>
        <w:t>-  установява равнището на развитие на детето и степен на овладяване на образователното съдържание от различните образователни направления на базата на ДОС.</w:t>
      </w:r>
    </w:p>
    <w:p w:rsidR="004E3293" w:rsidRPr="000741E7" w:rsidRDefault="004E3293" w:rsidP="00231831">
      <w:pPr>
        <w:spacing w:line="276" w:lineRule="auto"/>
        <w:ind w:firstLine="708"/>
        <w:jc w:val="both"/>
        <w:rPr>
          <w:rFonts w:eastAsia="Arial"/>
        </w:rPr>
      </w:pPr>
      <w:r w:rsidRPr="004E3293">
        <w:rPr>
          <w:rFonts w:eastAsia="Arial"/>
          <w:b/>
        </w:rPr>
        <w:t>5.  Организационни функции.</w:t>
      </w:r>
    </w:p>
    <w:p w:rsidR="004E3293" w:rsidRPr="004E3293" w:rsidRDefault="004E3293" w:rsidP="00231831">
      <w:pPr>
        <w:spacing w:line="276" w:lineRule="auto"/>
        <w:ind w:left="708" w:firstLine="708"/>
        <w:jc w:val="both"/>
        <w:rPr>
          <w:rFonts w:eastAsia="Arial"/>
        </w:rPr>
      </w:pPr>
      <w:r w:rsidRPr="004E3293">
        <w:rPr>
          <w:rFonts w:eastAsia="Arial"/>
        </w:rPr>
        <w:t>-   води установената задължителна документация;</w:t>
      </w:r>
    </w:p>
    <w:p w:rsidR="000741E7" w:rsidRDefault="004E3293" w:rsidP="00231831">
      <w:pPr>
        <w:spacing w:line="276" w:lineRule="auto"/>
        <w:ind w:left="1416"/>
        <w:jc w:val="both"/>
        <w:rPr>
          <w:rFonts w:eastAsia="Arial"/>
        </w:rPr>
      </w:pPr>
      <w:r w:rsidRPr="004E3293">
        <w:rPr>
          <w:rFonts w:eastAsia="Arial"/>
        </w:rPr>
        <w:t>- организира и провежда педагогическата си дейност в съответствие с изискванията към неговата работа.</w:t>
      </w:r>
    </w:p>
    <w:p w:rsidR="004E3293" w:rsidRPr="000741E7" w:rsidRDefault="004E3293" w:rsidP="00231831">
      <w:pPr>
        <w:spacing w:line="276" w:lineRule="auto"/>
        <w:ind w:left="708"/>
        <w:jc w:val="both"/>
        <w:rPr>
          <w:rFonts w:eastAsia="Arial"/>
        </w:rPr>
      </w:pPr>
      <w:r w:rsidRPr="004E3293">
        <w:rPr>
          <w:rFonts w:eastAsia="Arial"/>
          <w:b/>
        </w:rPr>
        <w:t>6.</w:t>
      </w:r>
      <w:r w:rsidRPr="004E3293">
        <w:rPr>
          <w:rFonts w:eastAsia="Arial"/>
        </w:rPr>
        <w:t xml:space="preserve"> Организира, поддържа и обновява </w:t>
      </w:r>
      <w:r w:rsidRPr="004E3293">
        <w:t xml:space="preserve">  образователната среда в групата и в детската градина.Поддържа  информационни табла във всяка група – „Информация за родителите“, „Съобщения“, „Здравеопазване“, „Безопасност“, „Възпитание </w:t>
      </w:r>
      <w:r w:rsidR="00895AA9">
        <w:t>и обучение“</w:t>
      </w:r>
      <w:r w:rsidRPr="004E3293">
        <w:t>, „Детско творчество“, „Днес научих“;</w:t>
      </w:r>
    </w:p>
    <w:p w:rsidR="004E3293" w:rsidRPr="004E3293" w:rsidRDefault="004E3293" w:rsidP="00231831">
      <w:pPr>
        <w:spacing w:line="276" w:lineRule="auto"/>
        <w:ind w:firstLine="708"/>
        <w:jc w:val="both"/>
        <w:rPr>
          <w:rFonts w:eastAsia="Arial"/>
        </w:rPr>
      </w:pPr>
      <w:r w:rsidRPr="004E3293">
        <w:rPr>
          <w:rFonts w:eastAsia="Arial"/>
          <w:b/>
        </w:rPr>
        <w:t>7.  Опазване живота и здравето на децата</w:t>
      </w:r>
      <w:r w:rsidRPr="004E3293">
        <w:rPr>
          <w:rFonts w:eastAsia="Arial"/>
        </w:rPr>
        <w:t>.</w:t>
      </w:r>
    </w:p>
    <w:p w:rsidR="004E3293" w:rsidRPr="004E3293" w:rsidRDefault="004E3293" w:rsidP="00231831">
      <w:pPr>
        <w:spacing w:line="276" w:lineRule="auto"/>
        <w:ind w:left="1416"/>
        <w:jc w:val="both"/>
        <w:rPr>
          <w:rFonts w:eastAsia="Arial"/>
        </w:rPr>
      </w:pPr>
      <w:r w:rsidRPr="004E3293">
        <w:rPr>
          <w:rFonts w:eastAsia="Arial"/>
        </w:rPr>
        <w:t>- носи отговорност за опазване живота, психическото и физическо състояние на децата</w:t>
      </w:r>
    </w:p>
    <w:p w:rsidR="004E3293" w:rsidRPr="004E3293" w:rsidRDefault="004E3293" w:rsidP="00231831">
      <w:pPr>
        <w:spacing w:line="276" w:lineRule="auto"/>
        <w:ind w:left="1416"/>
        <w:jc w:val="both"/>
        <w:rPr>
          <w:rFonts w:eastAsia="Arial"/>
        </w:rPr>
      </w:pPr>
      <w:r w:rsidRPr="004E3293">
        <w:rPr>
          <w:rFonts w:eastAsia="Arial"/>
        </w:rPr>
        <w:lastRenderedPageBreak/>
        <w:t>- обучава и учи децата за спазване на правилата за безопасност при работа с различни материали и предмети и правилата по безопасност и култура на движението.</w:t>
      </w:r>
    </w:p>
    <w:p w:rsidR="00F27B37" w:rsidRPr="00CE72BF" w:rsidRDefault="000E4393" w:rsidP="00231831">
      <w:pPr>
        <w:spacing w:line="276" w:lineRule="auto"/>
        <w:jc w:val="both"/>
        <w:rPr>
          <w:kern w:val="18"/>
        </w:rPr>
      </w:pPr>
      <w:r>
        <w:rPr>
          <w:b/>
          <w:kern w:val="18"/>
        </w:rPr>
        <w:t>Чл. 23</w:t>
      </w:r>
      <w:r w:rsidR="00F27B37">
        <w:rPr>
          <w:b/>
          <w:kern w:val="18"/>
        </w:rPr>
        <w:t>2</w:t>
      </w:r>
      <w:r w:rsidR="00F27B37" w:rsidRPr="00CE72BF">
        <w:rPr>
          <w:b/>
          <w:kern w:val="18"/>
        </w:rPr>
        <w:t xml:space="preserve">. </w:t>
      </w:r>
      <w:r w:rsidR="00F27B37" w:rsidRPr="00705A8D">
        <w:rPr>
          <w:b/>
          <w:kern w:val="18"/>
        </w:rPr>
        <w:t>(1)</w:t>
      </w:r>
      <w:r w:rsidR="00F27B37" w:rsidRPr="00CE72BF">
        <w:rPr>
          <w:kern w:val="18"/>
        </w:rPr>
        <w:t xml:space="preserve"> Освен в случаите, определени в ЗПУО, педагогически специалист не може да извършва срещу заплащане обучение или подкрепа на деца, с които работи в детската градина, ако това заплащане е от името и за сметка на децата, включително със средства от училищното настоятелство.</w:t>
      </w:r>
    </w:p>
    <w:p w:rsidR="00F27B37" w:rsidRPr="00CE72BF" w:rsidRDefault="00F27B37" w:rsidP="00231831">
      <w:pPr>
        <w:spacing w:line="276" w:lineRule="auto"/>
        <w:jc w:val="both"/>
        <w:rPr>
          <w:kern w:val="18"/>
        </w:rPr>
      </w:pPr>
      <w:r w:rsidRPr="00705A8D">
        <w:rPr>
          <w:b/>
          <w:kern w:val="18"/>
        </w:rPr>
        <w:t>(2)</w:t>
      </w:r>
      <w:r w:rsidRPr="00CE72BF">
        <w:rPr>
          <w:kern w:val="18"/>
        </w:rPr>
        <w:t xml:space="preserve"> 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децата през предходната учебна година е извършвал обучение или подкрепа на деца и че това не са били деца, с които педагогическият специалист е работил в същия период.</w:t>
      </w:r>
    </w:p>
    <w:p w:rsidR="00F27B37" w:rsidRPr="00CE72BF" w:rsidRDefault="00F27B37" w:rsidP="00231831">
      <w:pPr>
        <w:spacing w:line="276" w:lineRule="auto"/>
        <w:jc w:val="both"/>
        <w:rPr>
          <w:kern w:val="18"/>
        </w:rPr>
      </w:pPr>
      <w:r w:rsidRPr="00705A8D">
        <w:rPr>
          <w:b/>
          <w:kern w:val="18"/>
        </w:rPr>
        <w:t>(3)</w:t>
      </w:r>
      <w:r w:rsidRPr="00CE72BF">
        <w:rPr>
          <w:kern w:val="18"/>
        </w:rPr>
        <w:t xml:space="preserve"> При установяване нарушение на ал. 1 и 2, както и в случаите на неподаване на декларацията или при подаване на декларация с невярно съдържание педагогическите специалисти носят дисциплинарна отговорност по реда на Кодекса на труда.</w:t>
      </w:r>
    </w:p>
    <w:p w:rsidR="00F27B37" w:rsidRDefault="00F27B37" w:rsidP="00231831">
      <w:pPr>
        <w:spacing w:line="276" w:lineRule="auto"/>
        <w:jc w:val="both"/>
        <w:rPr>
          <w:rFonts w:eastAsia="Arial"/>
          <w:b/>
        </w:rPr>
      </w:pPr>
    </w:p>
    <w:p w:rsidR="00E25977" w:rsidRDefault="00F27B37" w:rsidP="00231831">
      <w:pPr>
        <w:tabs>
          <w:tab w:val="left" w:pos="1005"/>
        </w:tabs>
        <w:spacing w:line="276" w:lineRule="auto"/>
        <w:jc w:val="both"/>
        <w:rPr>
          <w:b/>
          <w:i/>
        </w:rPr>
      </w:pPr>
      <w:r>
        <w:rPr>
          <w:b/>
          <w:i/>
        </w:rPr>
        <w:t xml:space="preserve">                                                         </w:t>
      </w:r>
    </w:p>
    <w:p w:rsidR="00F27B37" w:rsidRPr="00D132FB" w:rsidRDefault="001223C7" w:rsidP="00231831">
      <w:pPr>
        <w:tabs>
          <w:tab w:val="left" w:pos="1005"/>
        </w:tabs>
        <w:spacing w:line="276" w:lineRule="auto"/>
        <w:jc w:val="both"/>
        <w:rPr>
          <w:b/>
          <w:i/>
        </w:rPr>
      </w:pPr>
      <w:r>
        <w:rPr>
          <w:b/>
          <w:i/>
        </w:rPr>
        <w:tab/>
      </w:r>
      <w:r>
        <w:rPr>
          <w:b/>
          <w:i/>
        </w:rPr>
        <w:tab/>
      </w:r>
      <w:r>
        <w:rPr>
          <w:b/>
          <w:i/>
        </w:rPr>
        <w:tab/>
      </w:r>
      <w:r>
        <w:rPr>
          <w:b/>
          <w:i/>
        </w:rPr>
        <w:tab/>
      </w:r>
      <w:r>
        <w:rPr>
          <w:b/>
          <w:i/>
        </w:rPr>
        <w:tab/>
      </w:r>
      <w:r w:rsidR="00F27B37" w:rsidRPr="004E3293">
        <w:rPr>
          <w:b/>
          <w:i/>
          <w:color w:val="000000" w:themeColor="text1"/>
          <w:u w:val="single"/>
        </w:rPr>
        <w:t>ГЛАВА</w:t>
      </w:r>
      <w:r w:rsidR="00F27B37" w:rsidRPr="004E3293">
        <w:rPr>
          <w:b/>
          <w:i/>
          <w:color w:val="000000" w:themeColor="text1"/>
          <w:u w:val="single"/>
          <w:lang w:val="en-US"/>
        </w:rPr>
        <w:t xml:space="preserve"> </w:t>
      </w:r>
      <w:r w:rsidR="00F27B37" w:rsidRPr="004E3293">
        <w:rPr>
          <w:b/>
          <w:i/>
          <w:color w:val="000000" w:themeColor="text1"/>
          <w:u w:val="single"/>
        </w:rPr>
        <w:t xml:space="preserve"> </w:t>
      </w:r>
      <w:r w:rsidR="00F27B37">
        <w:rPr>
          <w:b/>
          <w:i/>
          <w:color w:val="000000" w:themeColor="text1"/>
          <w:u w:val="single"/>
        </w:rPr>
        <w:t>ДЕСЕТА</w:t>
      </w:r>
    </w:p>
    <w:p w:rsidR="00E95829" w:rsidRDefault="00E95829" w:rsidP="00231831">
      <w:pPr>
        <w:spacing w:line="276" w:lineRule="auto"/>
        <w:jc w:val="both"/>
        <w:rPr>
          <w:rFonts w:eastAsia="Arial"/>
          <w:b/>
        </w:rPr>
      </w:pPr>
    </w:p>
    <w:p w:rsidR="004E3293" w:rsidRDefault="00F27B37" w:rsidP="005D7010">
      <w:pPr>
        <w:spacing w:line="276" w:lineRule="auto"/>
        <w:jc w:val="center"/>
        <w:rPr>
          <w:rFonts w:eastAsia="Arial"/>
          <w:b/>
          <w:sz w:val="28"/>
          <w:szCs w:val="28"/>
        </w:rPr>
      </w:pPr>
      <w:r w:rsidRPr="007F6697">
        <w:rPr>
          <w:rFonts w:eastAsia="Arial"/>
          <w:b/>
          <w:sz w:val="28"/>
          <w:szCs w:val="28"/>
        </w:rPr>
        <w:t>Квалификация на педагогическите специалисти</w:t>
      </w:r>
      <w:r w:rsidR="00CD1298">
        <w:rPr>
          <w:rFonts w:eastAsia="Arial"/>
          <w:b/>
          <w:sz w:val="28"/>
          <w:szCs w:val="28"/>
        </w:rPr>
        <w:t>, атестиране, управление на качеството</w:t>
      </w:r>
    </w:p>
    <w:p w:rsidR="00CD1298" w:rsidRPr="007F6697" w:rsidRDefault="00CD1298" w:rsidP="005D7010">
      <w:pPr>
        <w:spacing w:line="276" w:lineRule="auto"/>
        <w:jc w:val="center"/>
        <w:rPr>
          <w:rFonts w:eastAsia="Arial"/>
          <w:b/>
          <w:i/>
          <w:sz w:val="28"/>
          <w:szCs w:val="28"/>
          <w:lang w:val="en-US"/>
        </w:rPr>
      </w:pPr>
    </w:p>
    <w:p w:rsidR="004E3293" w:rsidRPr="004E3293" w:rsidRDefault="000E4393" w:rsidP="00231831">
      <w:pPr>
        <w:spacing w:line="276" w:lineRule="auto"/>
        <w:jc w:val="both"/>
        <w:rPr>
          <w:rFonts w:eastAsia="Arial"/>
        </w:rPr>
      </w:pPr>
      <w:r>
        <w:rPr>
          <w:rFonts w:eastAsia="Arial"/>
          <w:b/>
        </w:rPr>
        <w:t>Чл. 23</w:t>
      </w:r>
      <w:r w:rsidR="00F27B37">
        <w:rPr>
          <w:rFonts w:eastAsia="Arial"/>
          <w:b/>
        </w:rPr>
        <w:t>3</w:t>
      </w:r>
      <w:r w:rsidR="004E3293" w:rsidRPr="004E3293">
        <w:rPr>
          <w:rFonts w:eastAsia="Arial"/>
          <w:b/>
        </w:rPr>
        <w:t xml:space="preserve">. </w:t>
      </w:r>
      <w:r w:rsidR="00F27B37">
        <w:rPr>
          <w:rFonts w:eastAsia="Arial"/>
          <w:b/>
        </w:rPr>
        <w:t xml:space="preserve">(1) </w:t>
      </w:r>
      <w:r w:rsidR="004E3293" w:rsidRPr="004E3293">
        <w:rPr>
          <w:rFonts w:eastAsia="Arial"/>
          <w:b/>
        </w:rPr>
        <w:t xml:space="preserve">Повишаването на квалификацията е непрекъснат процес </w:t>
      </w:r>
      <w:r w:rsidR="004E3293" w:rsidRPr="004E3293">
        <w:rPr>
          <w:rFonts w:eastAsia="Arial"/>
        </w:rPr>
        <w:t>на</w:t>
      </w:r>
    </w:p>
    <w:p w:rsidR="004E3293" w:rsidRPr="004E3293" w:rsidRDefault="004E3293" w:rsidP="00231831">
      <w:pPr>
        <w:spacing w:line="276" w:lineRule="auto"/>
        <w:jc w:val="both"/>
        <w:rPr>
          <w:rFonts w:eastAsia="Arial"/>
        </w:rPr>
      </w:pPr>
      <w:r w:rsidRPr="004E3293">
        <w:rPr>
          <w:rFonts w:eastAsia="Arial"/>
        </w:rPr>
        <w:t>усъвършенстване и обогатяване компетентностите на педагогическите и медицинските специалисти в детската градина  за ефективно изпълнение на изискванията на изпълняваната работа и за кариерно развитие.</w:t>
      </w:r>
    </w:p>
    <w:p w:rsidR="004E3293" w:rsidRPr="004E3293" w:rsidRDefault="00F27B37" w:rsidP="00231831">
      <w:pPr>
        <w:spacing w:line="276" w:lineRule="auto"/>
        <w:jc w:val="both"/>
        <w:rPr>
          <w:rFonts w:eastAsia="Arial"/>
        </w:rPr>
      </w:pPr>
      <w:r w:rsidRPr="00705A8D">
        <w:rPr>
          <w:rFonts w:eastAsia="Arial"/>
          <w:b/>
        </w:rPr>
        <w:t>(2)</w:t>
      </w:r>
      <w:r w:rsidR="00C23DFF">
        <w:rPr>
          <w:rFonts w:eastAsia="Arial"/>
          <w:lang w:val="en-US"/>
        </w:rPr>
        <w:t xml:space="preserve"> </w:t>
      </w:r>
      <w:r w:rsidR="004E3293" w:rsidRPr="004E3293">
        <w:rPr>
          <w:rFonts w:eastAsia="Arial"/>
        </w:rPr>
        <w:t>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децата.</w:t>
      </w:r>
    </w:p>
    <w:p w:rsidR="00C23DFF" w:rsidRDefault="00C23DFF" w:rsidP="00231831">
      <w:pPr>
        <w:spacing w:line="276" w:lineRule="auto"/>
        <w:jc w:val="both"/>
        <w:rPr>
          <w:rFonts w:eastAsia="Arial"/>
        </w:rPr>
      </w:pPr>
      <w:r w:rsidRPr="00C92CF0">
        <w:rPr>
          <w:b/>
        </w:rPr>
        <w:t>Чл.</w:t>
      </w:r>
      <w:r w:rsidR="000E4393">
        <w:rPr>
          <w:b/>
        </w:rPr>
        <w:t xml:space="preserve"> 23</w:t>
      </w:r>
      <w:r w:rsidR="00F27B37">
        <w:rPr>
          <w:b/>
        </w:rPr>
        <w:t>4</w:t>
      </w:r>
      <w:r w:rsidR="00C92CF0" w:rsidRPr="00C92CF0">
        <w:rPr>
          <w:b/>
          <w:lang w:val="en-US"/>
        </w:rPr>
        <w:t>.</w:t>
      </w:r>
      <w:r w:rsidR="00C92CF0">
        <w:rPr>
          <w:lang w:val="en-US"/>
        </w:rPr>
        <w:t xml:space="preserve"> </w:t>
      </w:r>
      <w:r w:rsidR="004E3293" w:rsidRPr="004E3293">
        <w:rPr>
          <w:rFonts w:eastAsia="Arial"/>
          <w:b/>
        </w:rPr>
        <w:t>Повишаването на квалификацията</w:t>
      </w:r>
      <w:r w:rsidR="004E3293" w:rsidRPr="004E3293">
        <w:rPr>
          <w:rFonts w:eastAsia="Arial"/>
        </w:rPr>
        <w:t xml:space="preserve"> на педагогическите специалисти се извършва от специализирани обслужващи звена, от висши училища и научни организации. </w:t>
      </w:r>
    </w:p>
    <w:p w:rsidR="004E3293" w:rsidRPr="004E3293" w:rsidRDefault="00F27B37" w:rsidP="00231831">
      <w:pPr>
        <w:spacing w:line="276" w:lineRule="auto"/>
        <w:jc w:val="both"/>
        <w:rPr>
          <w:rFonts w:eastAsia="Arial"/>
        </w:rPr>
      </w:pPr>
      <w:r w:rsidRPr="00705A8D">
        <w:rPr>
          <w:rFonts w:eastAsia="Arial"/>
          <w:b/>
        </w:rPr>
        <w:t>(1)</w:t>
      </w:r>
      <w:r w:rsidR="00C23DFF">
        <w:rPr>
          <w:rFonts w:eastAsia="Arial"/>
          <w:b/>
        </w:rPr>
        <w:t xml:space="preserve"> </w:t>
      </w:r>
      <w:r w:rsidR="004E3293" w:rsidRPr="004E3293">
        <w:rPr>
          <w:rFonts w:eastAsia="Arial"/>
        </w:rPr>
        <w:t xml:space="preserve">Повишаването на квалификацията се измерва чрез система от квалификационни кредити и се удостоверява с документ. Системата от квалификационни кредити се определя с държавния образователен стандарт за статута и професионалното развитие на учителите. </w:t>
      </w:r>
    </w:p>
    <w:p w:rsidR="004E3293" w:rsidRPr="004E3293" w:rsidRDefault="00F27B37" w:rsidP="00231831">
      <w:pPr>
        <w:spacing w:line="276" w:lineRule="auto"/>
        <w:jc w:val="both"/>
        <w:rPr>
          <w:rFonts w:eastAsia="Arial"/>
        </w:rPr>
      </w:pPr>
      <w:r w:rsidRPr="00705A8D">
        <w:rPr>
          <w:rFonts w:eastAsia="Arial"/>
          <w:b/>
        </w:rPr>
        <w:t>(2)</w:t>
      </w:r>
      <w:r w:rsidR="00C23DFF">
        <w:rPr>
          <w:rFonts w:eastAsia="Arial"/>
          <w:b/>
        </w:rPr>
        <w:t xml:space="preserve"> </w:t>
      </w:r>
      <w:r w:rsidR="004E3293" w:rsidRPr="004E3293">
        <w:rPr>
          <w:rFonts w:eastAsia="Arial"/>
        </w:rPr>
        <w:t>Да повишават квалификацията си по програми на организациите не по-малко от 48 академични часа за всеки период на атестиране.</w:t>
      </w:r>
    </w:p>
    <w:p w:rsidR="004E3293" w:rsidRPr="004E3293" w:rsidRDefault="00F27B37" w:rsidP="00231831">
      <w:pPr>
        <w:spacing w:line="276" w:lineRule="auto"/>
        <w:jc w:val="both"/>
        <w:rPr>
          <w:rFonts w:eastAsia="Arial"/>
          <w:b/>
        </w:rPr>
      </w:pPr>
      <w:r w:rsidRPr="00705A8D">
        <w:rPr>
          <w:rFonts w:eastAsia="Arial"/>
          <w:b/>
        </w:rPr>
        <w:t>(3)</w:t>
      </w:r>
      <w:r w:rsidR="00C23DFF">
        <w:rPr>
          <w:rFonts w:eastAsia="Arial"/>
          <w:b/>
        </w:rPr>
        <w:t xml:space="preserve"> </w:t>
      </w:r>
      <w:r w:rsidR="004E3293" w:rsidRPr="004E3293">
        <w:rPr>
          <w:rFonts w:eastAsia="Arial"/>
        </w:rPr>
        <w:t xml:space="preserve">Квалификацията може да се организира и от детската градина  чрез обмяна на добри практики в различни форми, както и по международни и национални програми. Вътрешноинституционалната квалификация се измерва в академични часове и за нея </w:t>
      </w:r>
      <w:r w:rsidR="004E3293" w:rsidRPr="004E3293">
        <w:rPr>
          <w:rFonts w:eastAsia="Arial"/>
          <w:b/>
        </w:rPr>
        <w:t>не се присъждат квалификационни кредити.</w:t>
      </w:r>
    </w:p>
    <w:p w:rsidR="007F6697" w:rsidRDefault="00F27B37" w:rsidP="00231831">
      <w:pPr>
        <w:spacing w:line="276" w:lineRule="auto"/>
        <w:jc w:val="both"/>
        <w:rPr>
          <w:rFonts w:eastAsia="Arial"/>
        </w:rPr>
      </w:pPr>
      <w:r w:rsidRPr="00705A8D">
        <w:rPr>
          <w:rFonts w:eastAsia="Arial"/>
          <w:b/>
        </w:rPr>
        <w:t>(4)</w:t>
      </w:r>
      <w:r w:rsidR="00C23DFF">
        <w:rPr>
          <w:rFonts w:eastAsia="Arial"/>
          <w:b/>
        </w:rPr>
        <w:t xml:space="preserve"> </w:t>
      </w:r>
      <w:r w:rsidR="004E3293" w:rsidRPr="004E3293">
        <w:rPr>
          <w:rFonts w:eastAsia="Arial"/>
        </w:rPr>
        <w:t>Детската градина осигурява  условия за повишаване на квалификацията в не по-малко от 16 академични часа годишно за всеки педагогически специалист.</w:t>
      </w:r>
    </w:p>
    <w:p w:rsidR="00CD1298" w:rsidRDefault="00CD1298" w:rsidP="00231831">
      <w:pPr>
        <w:spacing w:line="276" w:lineRule="auto"/>
        <w:jc w:val="both"/>
        <w:rPr>
          <w:rFonts w:eastAsia="Arial"/>
        </w:rPr>
      </w:pPr>
    </w:p>
    <w:p w:rsidR="00F27B37" w:rsidRDefault="00F27B37" w:rsidP="00CD1298">
      <w:pPr>
        <w:spacing w:line="276" w:lineRule="auto"/>
        <w:jc w:val="center"/>
        <w:rPr>
          <w:rFonts w:eastAsia="Arial"/>
          <w:b/>
          <w:sz w:val="28"/>
          <w:szCs w:val="28"/>
        </w:rPr>
      </w:pPr>
      <w:r w:rsidRPr="007F6697">
        <w:rPr>
          <w:rFonts w:eastAsia="Arial"/>
          <w:b/>
          <w:sz w:val="28"/>
          <w:szCs w:val="28"/>
        </w:rPr>
        <w:lastRenderedPageBreak/>
        <w:t>Портфолио на педагогическите специалисти</w:t>
      </w:r>
    </w:p>
    <w:p w:rsidR="00CD1298" w:rsidRPr="007F6697" w:rsidRDefault="00CD1298" w:rsidP="00CD1298">
      <w:pPr>
        <w:spacing w:line="276" w:lineRule="auto"/>
        <w:jc w:val="center"/>
        <w:rPr>
          <w:rFonts w:eastAsia="Arial"/>
          <w:b/>
          <w:sz w:val="28"/>
          <w:szCs w:val="28"/>
        </w:rPr>
      </w:pPr>
    </w:p>
    <w:p w:rsidR="00C23DFF" w:rsidRDefault="00F27B37" w:rsidP="00231831">
      <w:pPr>
        <w:spacing w:line="276" w:lineRule="auto"/>
        <w:jc w:val="both"/>
        <w:rPr>
          <w:rFonts w:eastAsia="Arial"/>
        </w:rPr>
      </w:pPr>
      <w:r>
        <w:rPr>
          <w:rFonts w:eastAsia="Arial"/>
          <w:b/>
        </w:rPr>
        <w:t xml:space="preserve">Чл. </w:t>
      </w:r>
      <w:r w:rsidR="000E4393">
        <w:rPr>
          <w:rFonts w:eastAsia="Arial"/>
          <w:b/>
        </w:rPr>
        <w:t>23</w:t>
      </w:r>
      <w:r>
        <w:rPr>
          <w:rFonts w:eastAsia="Arial"/>
          <w:b/>
        </w:rPr>
        <w:t>5</w:t>
      </w:r>
      <w:r w:rsidR="004E3293" w:rsidRPr="004E3293">
        <w:rPr>
          <w:rFonts w:eastAsia="Arial"/>
          <w:b/>
        </w:rPr>
        <w:t>.</w:t>
      </w:r>
      <w:r w:rsidR="004E3293" w:rsidRPr="004E3293">
        <w:rPr>
          <w:rFonts w:eastAsia="Arial"/>
        </w:rPr>
        <w:t xml:space="preserve"> Постигнатите компетентности се отразяват в </w:t>
      </w:r>
      <w:r w:rsidR="004E3293" w:rsidRPr="004E3293">
        <w:rPr>
          <w:rFonts w:eastAsia="Arial"/>
          <w:b/>
        </w:rPr>
        <w:t xml:space="preserve">професионално портфолио </w:t>
      </w:r>
      <w:r w:rsidR="004E3293" w:rsidRPr="004E3293">
        <w:rPr>
          <w:rFonts w:eastAsia="Arial"/>
        </w:rPr>
        <w:t xml:space="preserve">на педагогическия специалист. </w:t>
      </w:r>
    </w:p>
    <w:p w:rsidR="004E3293" w:rsidRPr="004E3293" w:rsidRDefault="00F27B37" w:rsidP="00231831">
      <w:pPr>
        <w:spacing w:line="276" w:lineRule="auto"/>
        <w:jc w:val="both"/>
        <w:rPr>
          <w:rFonts w:eastAsia="Arial"/>
        </w:rPr>
      </w:pPr>
      <w:r w:rsidRPr="00705A8D">
        <w:rPr>
          <w:rFonts w:eastAsia="Arial"/>
          <w:b/>
        </w:rPr>
        <w:t>(1)</w:t>
      </w:r>
      <w:r>
        <w:rPr>
          <w:rFonts w:eastAsia="Arial"/>
        </w:rPr>
        <w:t xml:space="preserve"> </w:t>
      </w:r>
      <w:r w:rsidR="004E3293" w:rsidRPr="004E3293">
        <w:rPr>
          <w:rFonts w:eastAsia="Arial"/>
        </w:rPr>
        <w:t xml:space="preserve">Портфолиото  се съставя от педагогическия специалист и включва разработени материали, които доказват активното му участие в реализирането на политиката на детската градина, професионалните му изяви, професионалното му усъвършенстване и кариерното му израстване, както и постигнатите резултати с децата. </w:t>
      </w:r>
    </w:p>
    <w:p w:rsidR="004E3293" w:rsidRDefault="00F27B37" w:rsidP="00231831">
      <w:pPr>
        <w:spacing w:line="276" w:lineRule="auto"/>
        <w:jc w:val="both"/>
        <w:rPr>
          <w:rFonts w:eastAsia="Arial"/>
        </w:rPr>
      </w:pPr>
      <w:r w:rsidRPr="00705A8D">
        <w:rPr>
          <w:rFonts w:eastAsia="Arial"/>
          <w:b/>
        </w:rPr>
        <w:t>(2)</w:t>
      </w:r>
      <w:r w:rsidR="00C23DFF">
        <w:rPr>
          <w:rFonts w:eastAsia="Arial"/>
        </w:rPr>
        <w:t xml:space="preserve"> </w:t>
      </w:r>
      <w:r w:rsidR="004E3293" w:rsidRPr="00C23DFF">
        <w:rPr>
          <w:rFonts w:eastAsia="Arial"/>
        </w:rPr>
        <w:t>Подпомага атестирането и самооценяването на педагогическия специалист.</w:t>
      </w:r>
    </w:p>
    <w:p w:rsidR="00CD1298" w:rsidRPr="00C23DFF" w:rsidRDefault="00CD1298" w:rsidP="00231831">
      <w:pPr>
        <w:spacing w:line="276" w:lineRule="auto"/>
        <w:jc w:val="both"/>
        <w:rPr>
          <w:rFonts w:eastAsia="Arial"/>
        </w:rPr>
      </w:pPr>
    </w:p>
    <w:p w:rsidR="00F27B37" w:rsidRPr="00CD1298" w:rsidRDefault="00F27B37" w:rsidP="00CD1298">
      <w:pPr>
        <w:spacing w:line="276" w:lineRule="auto"/>
        <w:jc w:val="center"/>
        <w:rPr>
          <w:rFonts w:eastAsia="Arial"/>
          <w:b/>
          <w:sz w:val="28"/>
          <w:szCs w:val="28"/>
        </w:rPr>
      </w:pPr>
      <w:r w:rsidRPr="00CD1298">
        <w:rPr>
          <w:rFonts w:eastAsia="Arial"/>
          <w:b/>
          <w:sz w:val="28"/>
          <w:szCs w:val="28"/>
        </w:rPr>
        <w:t>Атестиране на педагогическите специалисти</w:t>
      </w:r>
    </w:p>
    <w:p w:rsidR="004E3293" w:rsidRPr="004E3293" w:rsidRDefault="004E3293" w:rsidP="00231831">
      <w:pPr>
        <w:spacing w:line="276" w:lineRule="auto"/>
        <w:jc w:val="both"/>
        <w:rPr>
          <w:rFonts w:eastAsia="Arial"/>
        </w:rPr>
      </w:pPr>
      <w:r w:rsidRPr="004E3293">
        <w:rPr>
          <w:rFonts w:eastAsia="Arial"/>
          <w:b/>
        </w:rPr>
        <w:t xml:space="preserve">Чл.  </w:t>
      </w:r>
      <w:r w:rsidR="000E4393">
        <w:rPr>
          <w:rFonts w:eastAsia="Arial"/>
          <w:b/>
        </w:rPr>
        <w:t>23</w:t>
      </w:r>
      <w:r w:rsidR="00F27B37">
        <w:rPr>
          <w:rFonts w:eastAsia="Arial"/>
          <w:b/>
        </w:rPr>
        <w:t>6</w:t>
      </w:r>
      <w:r w:rsidRPr="00705A8D">
        <w:rPr>
          <w:rFonts w:eastAsia="Arial"/>
          <w:b/>
        </w:rPr>
        <w:t xml:space="preserve">. </w:t>
      </w:r>
      <w:r w:rsidR="00A31A54" w:rsidRPr="00705A8D">
        <w:rPr>
          <w:rFonts w:eastAsia="Arial"/>
          <w:b/>
        </w:rPr>
        <w:t>(1)</w:t>
      </w:r>
      <w:r w:rsidR="00A31A54">
        <w:rPr>
          <w:rFonts w:eastAsia="Arial"/>
        </w:rPr>
        <w:t xml:space="preserve"> </w:t>
      </w:r>
      <w:r w:rsidRPr="004E3293">
        <w:rPr>
          <w:rFonts w:eastAsia="Arial"/>
        </w:rPr>
        <w:t>Атестирането е процес на оценяване на дейността на учителите с професионал</w:t>
      </w:r>
      <w:r w:rsidR="00A31A54">
        <w:rPr>
          <w:rFonts w:eastAsia="Arial"/>
        </w:rPr>
        <w:t>-</w:t>
      </w:r>
      <w:r w:rsidRPr="004E3293">
        <w:rPr>
          <w:rFonts w:eastAsia="Arial"/>
        </w:rPr>
        <w:t>ния им профил, с изискванията за изпълнение на длъжността, както и със стратегията за развитие на детската градина.</w:t>
      </w:r>
    </w:p>
    <w:p w:rsidR="004E3293" w:rsidRPr="004E3293" w:rsidRDefault="00F27B37" w:rsidP="00231831">
      <w:pPr>
        <w:spacing w:line="276" w:lineRule="auto"/>
        <w:jc w:val="both"/>
        <w:rPr>
          <w:rFonts w:eastAsia="Arial"/>
        </w:rPr>
      </w:pPr>
      <w:r w:rsidRPr="00705A8D">
        <w:rPr>
          <w:rFonts w:eastAsia="Arial"/>
          <w:b/>
        </w:rPr>
        <w:t>(</w:t>
      </w:r>
      <w:r w:rsidR="00A31A54" w:rsidRPr="00705A8D">
        <w:rPr>
          <w:rFonts w:eastAsia="Arial"/>
          <w:b/>
        </w:rPr>
        <w:t>2</w:t>
      </w:r>
      <w:r w:rsidRPr="00705A8D">
        <w:rPr>
          <w:rFonts w:eastAsia="Arial"/>
          <w:b/>
        </w:rPr>
        <w:t>)</w:t>
      </w:r>
      <w:r w:rsidR="00C23DFF">
        <w:rPr>
          <w:rFonts w:eastAsia="Arial"/>
          <w:b/>
          <w:lang w:val="en-US"/>
        </w:rPr>
        <w:t xml:space="preserve"> </w:t>
      </w:r>
      <w:r w:rsidR="004E3293" w:rsidRPr="004E3293">
        <w:rPr>
          <w:rFonts w:eastAsia="Arial"/>
        </w:rPr>
        <w:t xml:space="preserve">Атестирането учителите се извършва на всеки 4 години от атестационна комисия, определена от директора, съгласувано с педагогическия съвет, като в нейния </w:t>
      </w:r>
      <w:r w:rsidR="00C23DFF">
        <w:rPr>
          <w:rFonts w:eastAsia="Arial"/>
        </w:rPr>
        <w:t>състав задължително се включват</w:t>
      </w:r>
      <w:r w:rsidR="00C23DFF">
        <w:rPr>
          <w:rFonts w:eastAsia="Arial"/>
          <w:lang w:val="en-US"/>
        </w:rPr>
        <w:t xml:space="preserve"> </w:t>
      </w:r>
      <w:r w:rsidR="004E3293" w:rsidRPr="004E3293">
        <w:rPr>
          <w:rFonts w:eastAsia="Arial"/>
        </w:rPr>
        <w:t>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w:t>
      </w:r>
    </w:p>
    <w:p w:rsidR="001223C7" w:rsidRDefault="001223C7" w:rsidP="00DD6186">
      <w:pPr>
        <w:rPr>
          <w:rFonts w:eastAsia="Arial"/>
          <w:b/>
        </w:rPr>
      </w:pPr>
    </w:p>
    <w:p w:rsidR="001223C7" w:rsidRDefault="001223C7" w:rsidP="00CD1298">
      <w:pPr>
        <w:ind w:firstLine="708"/>
        <w:jc w:val="center"/>
        <w:rPr>
          <w:rFonts w:eastAsia="Arial"/>
          <w:b/>
        </w:rPr>
      </w:pPr>
    </w:p>
    <w:p w:rsidR="00CD1298" w:rsidRPr="00CD1298" w:rsidRDefault="00CD1298" w:rsidP="00CD1298">
      <w:pPr>
        <w:ind w:firstLine="708"/>
        <w:jc w:val="center"/>
        <w:rPr>
          <w:rFonts w:eastAsia="Arial"/>
          <w:b/>
        </w:rPr>
      </w:pPr>
      <w:r w:rsidRPr="00CD1298">
        <w:rPr>
          <w:rFonts w:eastAsia="Arial"/>
          <w:b/>
        </w:rPr>
        <w:t>УПРАВЛЕНИЕ НА КАЧЕСТВОТО</w:t>
      </w:r>
    </w:p>
    <w:p w:rsidR="00CD1298" w:rsidRPr="00CD1298" w:rsidRDefault="00CD1298" w:rsidP="00CD1298">
      <w:pPr>
        <w:ind w:firstLine="708"/>
        <w:jc w:val="both"/>
        <w:rPr>
          <w:rFonts w:eastAsia="Arial"/>
          <w:b/>
        </w:rPr>
      </w:pPr>
    </w:p>
    <w:p w:rsidR="00CD1298" w:rsidRPr="00CD1298" w:rsidRDefault="00CD1298" w:rsidP="00CD1298">
      <w:pPr>
        <w:ind w:firstLine="708"/>
        <w:jc w:val="both"/>
        <w:rPr>
          <w:rFonts w:eastAsia="Arial"/>
        </w:rPr>
      </w:pPr>
      <w:r w:rsidRPr="00CD1298">
        <w:rPr>
          <w:rFonts w:eastAsia="Arial"/>
          <w:b/>
        </w:rPr>
        <w:t>Чл.</w:t>
      </w:r>
      <w:r>
        <w:rPr>
          <w:rFonts w:eastAsia="Arial"/>
          <w:b/>
        </w:rPr>
        <w:t xml:space="preserve"> 237</w:t>
      </w:r>
      <w:r w:rsidRPr="00CD1298">
        <w:rPr>
          <w:rFonts w:eastAsia="Arial"/>
          <w:b/>
        </w:rPr>
        <w:t>.</w:t>
      </w:r>
      <w:r w:rsidRPr="00CD1298">
        <w:rPr>
          <w:rFonts w:eastAsia="Arial"/>
        </w:rPr>
        <w:t xml:space="preserve"> Управлението на качеството е непрекъснат процес на организационно развитие , основан на анализиране, планиране, изпълнение на дейностите, оценяване и внасяне на подобрения в работата на детската градина</w:t>
      </w:r>
    </w:p>
    <w:p w:rsidR="00CD1298" w:rsidRPr="00CD1298" w:rsidRDefault="00CD1298" w:rsidP="00CD1298">
      <w:pPr>
        <w:ind w:firstLine="708"/>
        <w:jc w:val="both"/>
        <w:rPr>
          <w:rFonts w:eastAsia="Arial"/>
        </w:rPr>
      </w:pPr>
      <w:r>
        <w:rPr>
          <w:rFonts w:eastAsia="Arial"/>
        </w:rPr>
        <w:t xml:space="preserve"> </w:t>
      </w:r>
      <w:r w:rsidRPr="00705A8D">
        <w:rPr>
          <w:rFonts w:eastAsia="Arial"/>
          <w:b/>
        </w:rPr>
        <w:t>(1)</w:t>
      </w:r>
      <w:r>
        <w:rPr>
          <w:rFonts w:eastAsia="Arial"/>
        </w:rPr>
        <w:t xml:space="preserve"> </w:t>
      </w:r>
      <w:r w:rsidRPr="00CD1298">
        <w:rPr>
          <w:rFonts w:eastAsia="Arial"/>
        </w:rPr>
        <w:t>Оценяването се извършва чрез самооценяване и инспектиране.</w:t>
      </w:r>
    </w:p>
    <w:p w:rsidR="00CD1298" w:rsidRPr="00CD1298" w:rsidRDefault="00CD1298" w:rsidP="00CD1298">
      <w:pPr>
        <w:ind w:firstLine="708"/>
        <w:jc w:val="both"/>
        <w:rPr>
          <w:rFonts w:eastAsia="Arial"/>
        </w:rPr>
      </w:pPr>
      <w:r>
        <w:rPr>
          <w:rFonts w:eastAsia="Arial"/>
          <w:b/>
        </w:rPr>
        <w:t xml:space="preserve"> </w:t>
      </w:r>
      <w:r w:rsidRPr="00705A8D">
        <w:rPr>
          <w:rFonts w:eastAsia="Arial"/>
          <w:b/>
        </w:rPr>
        <w:t>(2)</w:t>
      </w:r>
      <w:r>
        <w:rPr>
          <w:rFonts w:eastAsia="Arial"/>
          <w:b/>
          <w:lang w:val="en-US"/>
        </w:rPr>
        <w:t xml:space="preserve"> </w:t>
      </w:r>
      <w:r w:rsidRPr="00CD1298">
        <w:rPr>
          <w:rFonts w:eastAsia="Arial"/>
        </w:rPr>
        <w:t>Самооценяването е вътрешна оценка на качеството на предоставяното образование чрез дейности, процедури и критерии, определени от детската градина</w:t>
      </w:r>
    </w:p>
    <w:p w:rsidR="00CD1298" w:rsidRPr="00CD1298" w:rsidRDefault="00CD1298" w:rsidP="00CD1298">
      <w:pPr>
        <w:ind w:firstLine="708"/>
        <w:jc w:val="both"/>
        <w:rPr>
          <w:rFonts w:eastAsia="Arial"/>
        </w:rPr>
      </w:pPr>
      <w:r>
        <w:rPr>
          <w:rFonts w:eastAsia="Arial"/>
          <w:b/>
        </w:rPr>
        <w:t xml:space="preserve"> </w:t>
      </w:r>
      <w:r w:rsidRPr="00705A8D">
        <w:rPr>
          <w:rFonts w:eastAsia="Arial"/>
          <w:b/>
        </w:rPr>
        <w:t>(</w:t>
      </w:r>
      <w:r>
        <w:rPr>
          <w:rFonts w:eastAsia="Arial"/>
          <w:b/>
        </w:rPr>
        <w:t>3</w:t>
      </w:r>
      <w:r w:rsidRPr="00705A8D">
        <w:rPr>
          <w:rFonts w:eastAsia="Arial"/>
          <w:b/>
        </w:rPr>
        <w:t>)</w:t>
      </w:r>
      <w:r>
        <w:rPr>
          <w:rFonts w:eastAsia="Arial"/>
          <w:b/>
          <w:lang w:val="en-US"/>
        </w:rPr>
        <w:t xml:space="preserve"> </w:t>
      </w:r>
      <w:r w:rsidRPr="00CD1298">
        <w:rPr>
          <w:rFonts w:eastAsia="Arial"/>
        </w:rPr>
        <w:t xml:space="preserve"> Инспектирането е процес на изготвяне на цялостна независима експертна оценка на предоставяното образование в детската градина в определен момент на дейността. Инспектирането се извършва по критерии и индикатори определени от Национален инспекторат по образование на всеки 5 години.</w:t>
      </w:r>
    </w:p>
    <w:p w:rsidR="00CD1298" w:rsidRDefault="00CD1298" w:rsidP="00231831">
      <w:pPr>
        <w:tabs>
          <w:tab w:val="left" w:pos="1005"/>
        </w:tabs>
        <w:spacing w:line="276" w:lineRule="auto"/>
        <w:jc w:val="both"/>
        <w:rPr>
          <w:b/>
          <w:color w:val="00B050"/>
        </w:rPr>
      </w:pPr>
    </w:p>
    <w:p w:rsidR="00CD1298" w:rsidRPr="004E3293" w:rsidRDefault="00CD1298" w:rsidP="00231831">
      <w:pPr>
        <w:tabs>
          <w:tab w:val="left" w:pos="1005"/>
        </w:tabs>
        <w:spacing w:line="276" w:lineRule="auto"/>
        <w:jc w:val="both"/>
        <w:rPr>
          <w:b/>
          <w:color w:val="00B050"/>
        </w:rPr>
      </w:pPr>
    </w:p>
    <w:p w:rsidR="00A8157C" w:rsidRPr="003B60E5" w:rsidRDefault="00A31A54" w:rsidP="003B60E5">
      <w:pPr>
        <w:tabs>
          <w:tab w:val="left" w:pos="1005"/>
        </w:tabs>
        <w:spacing w:line="276" w:lineRule="auto"/>
        <w:jc w:val="both"/>
        <w:rPr>
          <w:b/>
          <w:i/>
          <w:color w:val="000000" w:themeColor="text1"/>
        </w:rPr>
      </w:pPr>
      <w:r>
        <w:rPr>
          <w:b/>
          <w:i/>
          <w:color w:val="000000" w:themeColor="text1"/>
        </w:rPr>
        <w:t xml:space="preserve">                        </w:t>
      </w:r>
      <w:r w:rsidR="003B60E5">
        <w:rPr>
          <w:b/>
          <w:i/>
          <w:color w:val="000000" w:themeColor="text1"/>
        </w:rPr>
        <w:t xml:space="preserve">                           </w:t>
      </w:r>
      <w:r>
        <w:rPr>
          <w:b/>
          <w:i/>
          <w:color w:val="000000" w:themeColor="text1"/>
          <w:u w:val="single"/>
        </w:rPr>
        <w:t>ГЛАВА  ЕДИНАДЕСЕТА</w:t>
      </w:r>
    </w:p>
    <w:p w:rsidR="00C62957" w:rsidRDefault="00C62957" w:rsidP="00231831">
      <w:pPr>
        <w:tabs>
          <w:tab w:val="left" w:pos="1005"/>
          <w:tab w:val="left" w:pos="8931"/>
        </w:tabs>
        <w:spacing w:line="276" w:lineRule="auto"/>
        <w:jc w:val="center"/>
        <w:rPr>
          <w:b/>
          <w:color w:val="000000" w:themeColor="text1"/>
        </w:rPr>
      </w:pPr>
    </w:p>
    <w:p w:rsidR="00A31A54" w:rsidRPr="007F6697" w:rsidRDefault="00A31A54" w:rsidP="005D7010">
      <w:pPr>
        <w:tabs>
          <w:tab w:val="left" w:pos="1005"/>
          <w:tab w:val="left" w:pos="8931"/>
        </w:tabs>
        <w:spacing w:line="276" w:lineRule="auto"/>
        <w:jc w:val="center"/>
        <w:rPr>
          <w:b/>
          <w:kern w:val="18"/>
          <w:sz w:val="28"/>
          <w:szCs w:val="28"/>
        </w:rPr>
      </w:pPr>
      <w:r w:rsidRPr="007F6697">
        <w:rPr>
          <w:b/>
          <w:color w:val="000000" w:themeColor="text1"/>
          <w:sz w:val="28"/>
          <w:szCs w:val="28"/>
        </w:rPr>
        <w:t>Управление</w:t>
      </w:r>
      <w:r w:rsidRPr="007F6697">
        <w:rPr>
          <w:b/>
          <w:kern w:val="18"/>
          <w:sz w:val="28"/>
          <w:szCs w:val="28"/>
        </w:rPr>
        <w:t xml:space="preserve"> на детската градина</w:t>
      </w:r>
    </w:p>
    <w:p w:rsidR="00C62957" w:rsidRDefault="00C62957" w:rsidP="005D7010">
      <w:pPr>
        <w:tabs>
          <w:tab w:val="left" w:pos="1005"/>
          <w:tab w:val="left" w:pos="8931"/>
        </w:tabs>
        <w:spacing w:line="276" w:lineRule="auto"/>
        <w:jc w:val="center"/>
        <w:rPr>
          <w:b/>
          <w:kern w:val="18"/>
          <w:sz w:val="28"/>
          <w:szCs w:val="28"/>
        </w:rPr>
      </w:pPr>
      <w:r w:rsidRPr="007F6697">
        <w:rPr>
          <w:b/>
          <w:kern w:val="18"/>
          <w:sz w:val="28"/>
          <w:szCs w:val="28"/>
        </w:rPr>
        <w:t>Директо</w:t>
      </w:r>
      <w:r w:rsidR="007F6697">
        <w:rPr>
          <w:b/>
          <w:kern w:val="18"/>
          <w:sz w:val="28"/>
          <w:szCs w:val="28"/>
        </w:rPr>
        <w:t>р</w:t>
      </w:r>
    </w:p>
    <w:p w:rsidR="00CD1298" w:rsidRPr="007F6697" w:rsidRDefault="00CD1298" w:rsidP="005D7010">
      <w:pPr>
        <w:tabs>
          <w:tab w:val="left" w:pos="1005"/>
          <w:tab w:val="left" w:pos="8931"/>
        </w:tabs>
        <w:spacing w:line="276" w:lineRule="auto"/>
        <w:jc w:val="center"/>
        <w:rPr>
          <w:b/>
          <w:color w:val="000000" w:themeColor="text1"/>
          <w:sz w:val="28"/>
          <w:szCs w:val="28"/>
        </w:rPr>
      </w:pPr>
    </w:p>
    <w:p w:rsidR="00A31A54" w:rsidRPr="00CE72BF" w:rsidRDefault="000E4393" w:rsidP="00231831">
      <w:pPr>
        <w:spacing w:line="276" w:lineRule="auto"/>
        <w:jc w:val="both"/>
        <w:rPr>
          <w:kern w:val="18"/>
        </w:rPr>
      </w:pPr>
      <w:r>
        <w:rPr>
          <w:b/>
          <w:kern w:val="18"/>
        </w:rPr>
        <w:t>Чл. 23</w:t>
      </w:r>
      <w:r w:rsidR="00CD1298">
        <w:rPr>
          <w:b/>
          <w:kern w:val="18"/>
        </w:rPr>
        <w:t>8</w:t>
      </w:r>
      <w:r w:rsidR="00A31A54" w:rsidRPr="00A31A54">
        <w:rPr>
          <w:kern w:val="18"/>
        </w:rPr>
        <w:t xml:space="preserve">. </w:t>
      </w:r>
      <w:r w:rsidR="00A31A54" w:rsidRPr="00705A8D">
        <w:rPr>
          <w:b/>
          <w:kern w:val="18"/>
        </w:rPr>
        <w:t>(1)</w:t>
      </w:r>
      <w:r w:rsidR="00A31A54" w:rsidRPr="00CE72BF">
        <w:rPr>
          <w:kern w:val="18"/>
        </w:rPr>
        <w:t xml:space="preserve"> Орган за управление и контрол на детската градина е директорът.</w:t>
      </w:r>
    </w:p>
    <w:p w:rsidR="00A31A54" w:rsidRPr="00CE72BF" w:rsidRDefault="00A31A54" w:rsidP="00231831">
      <w:pPr>
        <w:spacing w:line="276" w:lineRule="auto"/>
        <w:jc w:val="both"/>
        <w:rPr>
          <w:kern w:val="18"/>
        </w:rPr>
      </w:pPr>
      <w:r w:rsidRPr="00705A8D">
        <w:rPr>
          <w:b/>
          <w:kern w:val="18"/>
        </w:rPr>
        <w:t>(2)</w:t>
      </w:r>
      <w:r w:rsidRPr="00CE72BF">
        <w:rPr>
          <w:kern w:val="18"/>
        </w:rPr>
        <w:t xml:space="preserve"> Директорът по ал. 1 управлява и представлява съответната институция.</w:t>
      </w:r>
    </w:p>
    <w:p w:rsidR="00A31A54" w:rsidRPr="00CE72BF" w:rsidRDefault="00A31A54" w:rsidP="00231831">
      <w:pPr>
        <w:spacing w:line="276" w:lineRule="auto"/>
        <w:jc w:val="both"/>
        <w:rPr>
          <w:kern w:val="18"/>
        </w:rPr>
      </w:pPr>
      <w:r w:rsidRPr="00705A8D">
        <w:rPr>
          <w:b/>
          <w:kern w:val="18"/>
        </w:rPr>
        <w:t>(3)</w:t>
      </w:r>
      <w:r w:rsidRPr="00CE72BF">
        <w:rPr>
          <w:kern w:val="18"/>
        </w:rPr>
        <w:t xml:space="preserve"> Директорът на общинска детска градина организира и контролира цялостната дейност на институцията в съответствие с правомощията, определени с държавния образователен </w:t>
      </w:r>
      <w:r w:rsidRPr="00CE72BF">
        <w:rPr>
          <w:kern w:val="18"/>
        </w:rPr>
        <w:lastRenderedPageBreak/>
        <w:t>стандарт за статута и професионалното развитие на директорите, учителите и другите педагогически специалисти.</w:t>
      </w:r>
    </w:p>
    <w:p w:rsidR="00A31A54" w:rsidRPr="00CE72BF" w:rsidRDefault="000E4393" w:rsidP="00231831">
      <w:pPr>
        <w:spacing w:line="276" w:lineRule="auto"/>
        <w:jc w:val="both"/>
        <w:rPr>
          <w:kern w:val="18"/>
        </w:rPr>
      </w:pPr>
      <w:r>
        <w:rPr>
          <w:b/>
          <w:kern w:val="18"/>
        </w:rPr>
        <w:t>Чл. 23</w:t>
      </w:r>
      <w:r w:rsidR="00CD1298">
        <w:rPr>
          <w:b/>
          <w:kern w:val="18"/>
        </w:rPr>
        <w:t>9</w:t>
      </w:r>
      <w:r w:rsidR="00A31A54" w:rsidRPr="00CE72BF">
        <w:rPr>
          <w:b/>
          <w:kern w:val="18"/>
        </w:rPr>
        <w:t>. (1)</w:t>
      </w:r>
      <w:r w:rsidR="00A31A54" w:rsidRPr="00CE72BF">
        <w:rPr>
          <w:kern w:val="18"/>
        </w:rPr>
        <w:t xml:space="preserve"> В изпълнение на своите правомощия директорът издава заповеди.</w:t>
      </w:r>
    </w:p>
    <w:p w:rsidR="00A31A54" w:rsidRPr="00CE72BF" w:rsidRDefault="00A31A54" w:rsidP="00231831">
      <w:pPr>
        <w:spacing w:line="276" w:lineRule="auto"/>
        <w:jc w:val="both"/>
        <w:rPr>
          <w:kern w:val="18"/>
        </w:rPr>
      </w:pPr>
      <w:r w:rsidRPr="00705A8D">
        <w:rPr>
          <w:b/>
          <w:kern w:val="18"/>
        </w:rPr>
        <w:t>(2)</w:t>
      </w:r>
      <w:r w:rsidRPr="00CE72BF">
        <w:rPr>
          <w:kern w:val="18"/>
        </w:rPr>
        <w:t xml:space="preserve"> Административните актове на директорите на общинските детски градини в системата на предучилищното и училищното образование могат да се оспорват по административен ред пред кмета на общината. </w:t>
      </w:r>
    </w:p>
    <w:p w:rsidR="00A31A54" w:rsidRPr="00CE72BF" w:rsidRDefault="00A31A54" w:rsidP="00231831">
      <w:pPr>
        <w:spacing w:line="276" w:lineRule="auto"/>
        <w:jc w:val="both"/>
        <w:rPr>
          <w:kern w:val="18"/>
        </w:rPr>
      </w:pPr>
      <w:r w:rsidRPr="00705A8D">
        <w:rPr>
          <w:b/>
          <w:kern w:val="18"/>
        </w:rPr>
        <w:t>(3)</w:t>
      </w:r>
      <w:r w:rsidRPr="00CE72BF">
        <w:rPr>
          <w:kern w:val="18"/>
        </w:rPr>
        <w:t xml:space="preserve"> Административните актове на директорите на институциите могат да се обжалват по реда на Административнопроцесуалния кодекс.</w:t>
      </w:r>
    </w:p>
    <w:p w:rsidR="00A31A54" w:rsidRPr="00CE72BF" w:rsidRDefault="00CD1298" w:rsidP="00231831">
      <w:pPr>
        <w:spacing w:line="276" w:lineRule="auto"/>
        <w:jc w:val="both"/>
        <w:rPr>
          <w:kern w:val="18"/>
        </w:rPr>
      </w:pPr>
      <w:r>
        <w:rPr>
          <w:b/>
          <w:kern w:val="18"/>
        </w:rPr>
        <w:t>Чл. 240</w:t>
      </w:r>
      <w:r w:rsidR="00A31A54" w:rsidRPr="00CE72BF">
        <w:rPr>
          <w:b/>
          <w:kern w:val="18"/>
        </w:rPr>
        <w:t>.</w:t>
      </w:r>
      <w:r w:rsidR="00A31A54" w:rsidRPr="00CE72BF">
        <w:rPr>
          <w:kern w:val="18"/>
        </w:rPr>
        <w:t xml:space="preserve"> При управлението и контрола на учебната, учебно-творческата, спортната и административно-стопанската дейност директорът може да се подпомага от един или няколко заместник-директори.</w:t>
      </w:r>
    </w:p>
    <w:p w:rsidR="00A31A54" w:rsidRPr="00A31A54" w:rsidRDefault="00A31A54" w:rsidP="00231831">
      <w:pPr>
        <w:tabs>
          <w:tab w:val="left" w:pos="1080"/>
        </w:tabs>
        <w:spacing w:line="276" w:lineRule="auto"/>
        <w:jc w:val="both"/>
        <w:rPr>
          <w:b/>
          <w:color w:val="000000" w:themeColor="text1"/>
        </w:rPr>
      </w:pPr>
      <w:r w:rsidRPr="002053F1">
        <w:rPr>
          <w:b/>
          <w:color w:val="000000" w:themeColor="text1"/>
        </w:rPr>
        <w:t xml:space="preserve">Чл. </w:t>
      </w:r>
      <w:r w:rsidR="000E4393">
        <w:rPr>
          <w:b/>
          <w:color w:val="000000" w:themeColor="text1"/>
        </w:rPr>
        <w:t>24</w:t>
      </w:r>
      <w:r w:rsidR="00CD1298">
        <w:rPr>
          <w:b/>
          <w:color w:val="000000" w:themeColor="text1"/>
        </w:rPr>
        <w:t>1</w:t>
      </w:r>
      <w:r w:rsidRPr="002053F1">
        <w:rPr>
          <w:b/>
          <w:color w:val="000000" w:themeColor="text1"/>
          <w:lang w:val="en-US"/>
        </w:rPr>
        <w:t>.</w:t>
      </w:r>
      <w:r>
        <w:rPr>
          <w:color w:val="000000" w:themeColor="text1"/>
          <w:lang w:val="en-US"/>
        </w:rPr>
        <w:t xml:space="preserve"> </w:t>
      </w:r>
      <w:r w:rsidRPr="00710FFD">
        <w:rPr>
          <w:rFonts w:eastAsia="Arial"/>
        </w:rPr>
        <w:t>При отсъствие на директора на детска градина за срок, по-малък от 60 календарни дни, той се замества от определен със заповед за всеки конкретен случай заместник-директор или  педагогически специалист от институцията. Заповедта се издава от директора, а при невъзможност – от съответния орган по чл. 217, ал. 1 – 4 от ЗПУО.</w:t>
      </w:r>
    </w:p>
    <w:p w:rsidR="00A31A54" w:rsidRPr="00710FFD" w:rsidRDefault="00A31A54" w:rsidP="00231831">
      <w:pPr>
        <w:tabs>
          <w:tab w:val="left" w:pos="0"/>
        </w:tabs>
        <w:spacing w:line="276" w:lineRule="auto"/>
        <w:ind w:left="708"/>
        <w:jc w:val="both"/>
        <w:rPr>
          <w:rFonts w:eastAsia="Arial"/>
        </w:rPr>
      </w:pPr>
      <w:r>
        <w:rPr>
          <w:rFonts w:eastAsia="Arial"/>
          <w:lang w:val="en-US"/>
        </w:rPr>
        <w:t xml:space="preserve">* </w:t>
      </w:r>
      <w:r w:rsidRPr="00710FFD">
        <w:rPr>
          <w:rFonts w:eastAsia="Arial"/>
        </w:rPr>
        <w:t>При отсъствие на директора за срок, по-малък от 60 календарни дни, той определя със заповед свой заместник от педагогическия персонал на ДГ.</w:t>
      </w:r>
    </w:p>
    <w:p w:rsidR="00A31A54" w:rsidRDefault="00A31A54" w:rsidP="00231831">
      <w:pPr>
        <w:tabs>
          <w:tab w:val="left" w:pos="142"/>
        </w:tabs>
        <w:spacing w:line="276" w:lineRule="auto"/>
        <w:ind w:left="708"/>
        <w:jc w:val="both"/>
        <w:rPr>
          <w:rFonts w:eastAsia="Arial"/>
        </w:rPr>
      </w:pPr>
      <w:r>
        <w:rPr>
          <w:rFonts w:eastAsia="Arial"/>
          <w:lang w:val="en-US"/>
        </w:rPr>
        <w:t xml:space="preserve">* </w:t>
      </w:r>
      <w:r w:rsidRPr="00710FFD">
        <w:rPr>
          <w:rFonts w:eastAsia="Arial"/>
        </w:rPr>
        <w:t>При отсъствие на директора за срок, по-голям от 60 календарни дни, началникът на РУО на МОН сключва трудов договор с друго лице  за временно изпълняване на длъжността "директор".</w:t>
      </w:r>
    </w:p>
    <w:p w:rsidR="00A31A54" w:rsidRDefault="000E4393" w:rsidP="00231831">
      <w:pPr>
        <w:tabs>
          <w:tab w:val="left" w:pos="1080"/>
        </w:tabs>
        <w:spacing w:line="276" w:lineRule="auto"/>
        <w:jc w:val="both"/>
        <w:rPr>
          <w:color w:val="000000" w:themeColor="text1"/>
        </w:rPr>
      </w:pPr>
      <w:r>
        <w:rPr>
          <w:b/>
          <w:color w:val="000000" w:themeColor="text1"/>
        </w:rPr>
        <w:t>Чл. 24</w:t>
      </w:r>
      <w:r w:rsidR="00CD1298">
        <w:rPr>
          <w:b/>
          <w:color w:val="000000" w:themeColor="text1"/>
        </w:rPr>
        <w:t>2</w:t>
      </w:r>
      <w:r w:rsidR="00A31A54" w:rsidRPr="002053F1">
        <w:rPr>
          <w:b/>
          <w:color w:val="000000" w:themeColor="text1"/>
          <w:lang w:val="en-US"/>
        </w:rPr>
        <w:t>.</w:t>
      </w:r>
      <w:r w:rsidR="00A31A54" w:rsidRPr="00710FFD">
        <w:rPr>
          <w:color w:val="000000" w:themeColor="text1"/>
        </w:rPr>
        <w:t xml:space="preserve">  Длъжността „директор” на общинска детска градина се заема  въз основа на конкурс при условията и по реда,определени в Кодекса на труда</w:t>
      </w:r>
      <w:r w:rsidR="00A31A54">
        <w:rPr>
          <w:color w:val="000000" w:themeColor="text1"/>
        </w:rPr>
        <w:t>.</w:t>
      </w:r>
    </w:p>
    <w:p w:rsidR="00A31A54" w:rsidRPr="00A31A54" w:rsidRDefault="00A31A54" w:rsidP="00231831">
      <w:pPr>
        <w:tabs>
          <w:tab w:val="left" w:pos="142"/>
        </w:tabs>
        <w:spacing w:line="276" w:lineRule="auto"/>
        <w:jc w:val="both"/>
        <w:rPr>
          <w:rFonts w:eastAsia="Arial"/>
        </w:rPr>
      </w:pPr>
      <w:r w:rsidRPr="002053F1">
        <w:rPr>
          <w:b/>
          <w:color w:val="000000" w:themeColor="text1"/>
        </w:rPr>
        <w:t>Чл.</w:t>
      </w:r>
      <w:r w:rsidR="000E4393">
        <w:rPr>
          <w:b/>
          <w:color w:val="000000" w:themeColor="text1"/>
        </w:rPr>
        <w:t xml:space="preserve"> 24</w:t>
      </w:r>
      <w:r w:rsidR="00CD1298">
        <w:rPr>
          <w:b/>
          <w:color w:val="000000" w:themeColor="text1"/>
        </w:rPr>
        <w:t>3</w:t>
      </w:r>
      <w:r w:rsidRPr="00A8157C">
        <w:rPr>
          <w:color w:val="000000" w:themeColor="text1"/>
        </w:rPr>
        <w:t>. Директорът  на детската градина е председател на педагогическия съвет</w:t>
      </w:r>
      <w:r>
        <w:rPr>
          <w:color w:val="000000" w:themeColor="text1"/>
          <w:lang w:val="en-US"/>
        </w:rPr>
        <w:t xml:space="preserve"> </w:t>
      </w:r>
      <w:r>
        <w:rPr>
          <w:color w:val="000000" w:themeColor="text1"/>
        </w:rPr>
        <w:t>и осигурява изпълнение на неговите решения</w:t>
      </w:r>
      <w:r w:rsidRPr="00A8157C">
        <w:rPr>
          <w:color w:val="000000" w:themeColor="text1"/>
        </w:rPr>
        <w:t>.</w:t>
      </w:r>
    </w:p>
    <w:p w:rsidR="005D7010" w:rsidRDefault="005D7010" w:rsidP="005D7010">
      <w:pPr>
        <w:spacing w:line="276" w:lineRule="auto"/>
        <w:jc w:val="center"/>
        <w:rPr>
          <w:b/>
          <w:kern w:val="18"/>
        </w:rPr>
      </w:pPr>
    </w:p>
    <w:p w:rsidR="00C62957" w:rsidRDefault="005D7010" w:rsidP="005D7010">
      <w:pPr>
        <w:spacing w:line="276" w:lineRule="auto"/>
        <w:jc w:val="center"/>
        <w:rPr>
          <w:b/>
          <w:kern w:val="18"/>
        </w:rPr>
      </w:pPr>
      <w:r>
        <w:rPr>
          <w:b/>
          <w:kern w:val="18"/>
        </w:rPr>
        <w:t>ПЕДАГОГИЧЕСКИ СЪВЕТ</w:t>
      </w:r>
    </w:p>
    <w:p w:rsidR="005D7010" w:rsidRDefault="005D7010" w:rsidP="005D7010">
      <w:pPr>
        <w:spacing w:line="276" w:lineRule="auto"/>
        <w:jc w:val="center"/>
        <w:rPr>
          <w:b/>
          <w:kern w:val="18"/>
        </w:rPr>
      </w:pPr>
    </w:p>
    <w:p w:rsidR="008231FC" w:rsidRPr="00CE72BF" w:rsidRDefault="000E4393" w:rsidP="00231831">
      <w:pPr>
        <w:spacing w:line="276" w:lineRule="auto"/>
        <w:jc w:val="both"/>
        <w:rPr>
          <w:kern w:val="18"/>
        </w:rPr>
      </w:pPr>
      <w:r>
        <w:rPr>
          <w:b/>
          <w:kern w:val="18"/>
        </w:rPr>
        <w:t>Чл. 24</w:t>
      </w:r>
      <w:r w:rsidR="00CD1298">
        <w:rPr>
          <w:b/>
          <w:kern w:val="18"/>
        </w:rPr>
        <w:t>4</w:t>
      </w:r>
      <w:r w:rsidR="008231FC" w:rsidRPr="00CE72BF">
        <w:rPr>
          <w:b/>
          <w:kern w:val="18"/>
        </w:rPr>
        <w:t xml:space="preserve">. </w:t>
      </w:r>
      <w:r w:rsidR="008231FC" w:rsidRPr="00705A8D">
        <w:rPr>
          <w:b/>
          <w:kern w:val="18"/>
        </w:rPr>
        <w:t>(1)</w:t>
      </w:r>
      <w:r w:rsidR="008231FC" w:rsidRPr="00CE72BF">
        <w:rPr>
          <w:kern w:val="18"/>
        </w:rPr>
        <w:t xml:space="preserve"> Специализиран орган за разглеждане и решаване на основни педагогически въпроси в детската градина е педагогическият съвет.</w:t>
      </w:r>
    </w:p>
    <w:p w:rsidR="008231FC" w:rsidRPr="00CE72BF" w:rsidRDefault="008231FC" w:rsidP="00231831">
      <w:pPr>
        <w:spacing w:line="276" w:lineRule="auto"/>
        <w:jc w:val="both"/>
        <w:rPr>
          <w:kern w:val="18"/>
        </w:rPr>
      </w:pPr>
      <w:r w:rsidRPr="00705A8D">
        <w:rPr>
          <w:b/>
          <w:kern w:val="18"/>
        </w:rPr>
        <w:t>(2)</w:t>
      </w:r>
      <w:r w:rsidRPr="00CE72BF">
        <w:rPr>
          <w:kern w:val="18"/>
        </w:rPr>
        <w:t xml:space="preserve"> Педагогическият съвет включва в състава си всички педагогически специал</w:t>
      </w:r>
      <w:r w:rsidR="00C62957">
        <w:rPr>
          <w:kern w:val="18"/>
        </w:rPr>
        <w:t>исти.</w:t>
      </w:r>
    </w:p>
    <w:p w:rsidR="008231FC" w:rsidRPr="00CE72BF" w:rsidRDefault="008231FC" w:rsidP="00231831">
      <w:pPr>
        <w:spacing w:line="276" w:lineRule="auto"/>
        <w:jc w:val="both"/>
        <w:rPr>
          <w:kern w:val="18"/>
        </w:rPr>
      </w:pPr>
      <w:r w:rsidRPr="00705A8D">
        <w:rPr>
          <w:b/>
          <w:kern w:val="18"/>
        </w:rPr>
        <w:t>(3)</w:t>
      </w:r>
      <w:r w:rsidRPr="00CE72BF">
        <w:rPr>
          <w:kern w:val="18"/>
        </w:rPr>
        <w:t xml:space="preserve"> Директорът на детската градина е председател на педагогическия съвет.</w:t>
      </w:r>
    </w:p>
    <w:p w:rsidR="008231FC" w:rsidRPr="00CE72BF" w:rsidRDefault="008231FC" w:rsidP="00231831">
      <w:pPr>
        <w:spacing w:line="276" w:lineRule="auto"/>
        <w:jc w:val="both"/>
        <w:rPr>
          <w:kern w:val="18"/>
        </w:rPr>
      </w:pPr>
      <w:r w:rsidRPr="00705A8D">
        <w:rPr>
          <w:b/>
          <w:kern w:val="18"/>
        </w:rPr>
        <w:t>(4)</w:t>
      </w:r>
      <w:r w:rsidRPr="00CE72BF">
        <w:rPr>
          <w:kern w:val="18"/>
        </w:rPr>
        <w:t xml:space="preserve"> В заседанията на педагогическия съвет с право на съвещателен глас може да участват представители на обществения съвет, настоятелството, медицинското лице, което обслужва детската градина както и други лица.</w:t>
      </w:r>
    </w:p>
    <w:p w:rsidR="00C62957" w:rsidRDefault="008231FC" w:rsidP="00231831">
      <w:pPr>
        <w:spacing w:line="276" w:lineRule="auto"/>
        <w:jc w:val="both"/>
        <w:rPr>
          <w:kern w:val="18"/>
        </w:rPr>
      </w:pPr>
      <w:r w:rsidRPr="00705A8D">
        <w:rPr>
          <w:b/>
          <w:kern w:val="18"/>
        </w:rPr>
        <w:t>(5)</w:t>
      </w:r>
      <w:r w:rsidRPr="00CE72BF">
        <w:rPr>
          <w:kern w:val="18"/>
        </w:rPr>
        <w:t xml:space="preserve"> Директорът на детската градина,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rsidR="00C62957" w:rsidRPr="007F6697" w:rsidRDefault="000E4393" w:rsidP="00231831">
      <w:pPr>
        <w:spacing w:line="276" w:lineRule="auto"/>
        <w:jc w:val="both"/>
        <w:rPr>
          <w:b/>
          <w:kern w:val="18"/>
        </w:rPr>
      </w:pPr>
      <w:r>
        <w:rPr>
          <w:b/>
          <w:kern w:val="18"/>
        </w:rPr>
        <w:t>Чл. 24</w:t>
      </w:r>
      <w:r w:rsidR="00CD1298">
        <w:rPr>
          <w:b/>
          <w:kern w:val="18"/>
        </w:rPr>
        <w:t>5</w:t>
      </w:r>
      <w:r w:rsidR="00C62957" w:rsidRPr="00CE72BF">
        <w:rPr>
          <w:b/>
          <w:kern w:val="18"/>
        </w:rPr>
        <w:t>. (1)</w:t>
      </w:r>
      <w:r w:rsidR="00C62957" w:rsidRPr="00CE72BF">
        <w:rPr>
          <w:kern w:val="18"/>
        </w:rPr>
        <w:t xml:space="preserve"> </w:t>
      </w:r>
      <w:r w:rsidR="00C62957" w:rsidRPr="007F6697">
        <w:rPr>
          <w:b/>
          <w:kern w:val="18"/>
        </w:rPr>
        <w:t>Педагогическият съвет в детската градина:</w:t>
      </w:r>
    </w:p>
    <w:p w:rsidR="00C62957" w:rsidRPr="00CE72BF" w:rsidRDefault="00C62957" w:rsidP="00231831">
      <w:pPr>
        <w:spacing w:line="276" w:lineRule="auto"/>
        <w:ind w:left="705"/>
        <w:jc w:val="both"/>
        <w:rPr>
          <w:kern w:val="18"/>
        </w:rPr>
      </w:pPr>
      <w:r w:rsidRPr="007F6697">
        <w:rPr>
          <w:b/>
          <w:kern w:val="18"/>
        </w:rPr>
        <w:t>1</w:t>
      </w:r>
      <w:r w:rsidRPr="00CE72BF">
        <w:rPr>
          <w:kern w:val="18"/>
        </w:rPr>
        <w:t>. приема стратегия за развитие на детската градина за следващите 4 години с приложени към нея план за действие и финансиране;</w:t>
      </w:r>
    </w:p>
    <w:p w:rsidR="00C62957" w:rsidRPr="00CE72BF" w:rsidRDefault="00C62957" w:rsidP="00231831">
      <w:pPr>
        <w:spacing w:line="276" w:lineRule="auto"/>
        <w:jc w:val="both"/>
        <w:rPr>
          <w:kern w:val="18"/>
        </w:rPr>
      </w:pPr>
      <w:r w:rsidRPr="00CE72BF">
        <w:rPr>
          <w:kern w:val="18"/>
        </w:rPr>
        <w:t xml:space="preserve"> </w:t>
      </w:r>
      <w:r w:rsidR="00705A8D">
        <w:rPr>
          <w:kern w:val="18"/>
        </w:rPr>
        <w:tab/>
      </w:r>
      <w:r w:rsidRPr="007F6697">
        <w:rPr>
          <w:b/>
          <w:kern w:val="18"/>
        </w:rPr>
        <w:t>2.</w:t>
      </w:r>
      <w:r w:rsidRPr="00CE72BF">
        <w:rPr>
          <w:kern w:val="18"/>
        </w:rPr>
        <w:t xml:space="preserve"> приема правилник за дейността на детската градина;</w:t>
      </w:r>
    </w:p>
    <w:p w:rsidR="00C62957" w:rsidRPr="00CE72BF" w:rsidRDefault="00C62957" w:rsidP="00231831">
      <w:pPr>
        <w:spacing w:line="276" w:lineRule="auto"/>
        <w:ind w:firstLine="708"/>
        <w:jc w:val="both"/>
        <w:rPr>
          <w:kern w:val="18"/>
        </w:rPr>
      </w:pPr>
      <w:r w:rsidRPr="00CE72BF">
        <w:rPr>
          <w:kern w:val="18"/>
        </w:rPr>
        <w:t xml:space="preserve"> </w:t>
      </w:r>
      <w:r w:rsidRPr="007F6697">
        <w:rPr>
          <w:b/>
          <w:kern w:val="18"/>
        </w:rPr>
        <w:t>3.</w:t>
      </w:r>
      <w:r w:rsidRPr="00CE72BF">
        <w:rPr>
          <w:kern w:val="18"/>
        </w:rPr>
        <w:t xml:space="preserve"> приема годишния план за дейността на детската градина;</w:t>
      </w:r>
    </w:p>
    <w:p w:rsidR="00C62957" w:rsidRPr="00CE72BF" w:rsidRDefault="00C62957" w:rsidP="00231831">
      <w:pPr>
        <w:spacing w:line="276" w:lineRule="auto"/>
        <w:jc w:val="both"/>
        <w:rPr>
          <w:kern w:val="18"/>
        </w:rPr>
      </w:pPr>
      <w:r w:rsidRPr="00CE72BF">
        <w:rPr>
          <w:kern w:val="18"/>
        </w:rPr>
        <w:t xml:space="preserve"> </w:t>
      </w:r>
      <w:r w:rsidR="00705A8D">
        <w:rPr>
          <w:kern w:val="18"/>
        </w:rPr>
        <w:tab/>
      </w:r>
      <w:r w:rsidRPr="007F6697">
        <w:rPr>
          <w:b/>
          <w:kern w:val="18"/>
        </w:rPr>
        <w:t>4</w:t>
      </w:r>
      <w:r w:rsidRPr="00CE72BF">
        <w:rPr>
          <w:kern w:val="18"/>
        </w:rPr>
        <w:t>. приема мерки за повишаване качеството на образованието;</w:t>
      </w:r>
    </w:p>
    <w:p w:rsidR="00C62957" w:rsidRPr="00CE72BF" w:rsidRDefault="00C62957" w:rsidP="00231831">
      <w:pPr>
        <w:spacing w:line="276" w:lineRule="auto"/>
        <w:ind w:left="708"/>
        <w:jc w:val="both"/>
        <w:rPr>
          <w:kern w:val="18"/>
        </w:rPr>
      </w:pPr>
      <w:r w:rsidRPr="007F6697">
        <w:rPr>
          <w:b/>
          <w:kern w:val="18"/>
        </w:rPr>
        <w:lastRenderedPageBreak/>
        <w:t>5.</w:t>
      </w:r>
      <w:r w:rsidRPr="00CE72BF">
        <w:rPr>
          <w:kern w:val="18"/>
        </w:rPr>
        <w:t xml:space="preserve"> приема програма за предоставяне на равни възможности и за приобщаване на децата от уязвими групи;</w:t>
      </w:r>
    </w:p>
    <w:p w:rsidR="00C62957" w:rsidRPr="00CE72BF" w:rsidRDefault="00C62957" w:rsidP="00231831">
      <w:pPr>
        <w:spacing w:line="276" w:lineRule="auto"/>
        <w:jc w:val="both"/>
        <w:rPr>
          <w:kern w:val="18"/>
        </w:rPr>
      </w:pPr>
      <w:r w:rsidRPr="00CE72BF">
        <w:rPr>
          <w:kern w:val="18"/>
        </w:rPr>
        <w:t xml:space="preserve"> </w:t>
      </w:r>
      <w:r w:rsidR="00705A8D">
        <w:rPr>
          <w:kern w:val="18"/>
        </w:rPr>
        <w:tab/>
      </w:r>
      <w:r w:rsidRPr="007F6697">
        <w:rPr>
          <w:b/>
          <w:kern w:val="18"/>
        </w:rPr>
        <w:t>6</w:t>
      </w:r>
      <w:r w:rsidRPr="00CE72BF">
        <w:rPr>
          <w:kern w:val="18"/>
        </w:rPr>
        <w:t>. предлага на директора разкриване на занимания по интереси;</w:t>
      </w:r>
    </w:p>
    <w:p w:rsidR="00C62957" w:rsidRPr="00CE72BF" w:rsidRDefault="00C62957" w:rsidP="00231831">
      <w:pPr>
        <w:spacing w:line="276" w:lineRule="auto"/>
        <w:jc w:val="both"/>
        <w:rPr>
          <w:kern w:val="18"/>
        </w:rPr>
      </w:pPr>
      <w:r w:rsidRPr="00CE72BF">
        <w:rPr>
          <w:kern w:val="18"/>
        </w:rPr>
        <w:t xml:space="preserve"> </w:t>
      </w:r>
      <w:r w:rsidR="00705A8D">
        <w:rPr>
          <w:kern w:val="18"/>
        </w:rPr>
        <w:tab/>
      </w:r>
      <w:r w:rsidRPr="007F6697">
        <w:rPr>
          <w:b/>
          <w:kern w:val="18"/>
        </w:rPr>
        <w:t>7</w:t>
      </w:r>
      <w:r w:rsidRPr="00CE72BF">
        <w:rPr>
          <w:kern w:val="18"/>
        </w:rPr>
        <w:t>. прави предложения на директора за награждаване на деца;</w:t>
      </w:r>
    </w:p>
    <w:p w:rsidR="00C62957" w:rsidRPr="00CE72BF" w:rsidRDefault="00C62957" w:rsidP="00231831">
      <w:pPr>
        <w:spacing w:line="276" w:lineRule="auto"/>
        <w:jc w:val="both"/>
        <w:rPr>
          <w:kern w:val="18"/>
        </w:rPr>
      </w:pPr>
      <w:r w:rsidRPr="00CE72BF">
        <w:rPr>
          <w:kern w:val="18"/>
        </w:rPr>
        <w:t xml:space="preserve"> </w:t>
      </w:r>
      <w:r w:rsidR="00705A8D">
        <w:rPr>
          <w:kern w:val="18"/>
        </w:rPr>
        <w:tab/>
      </w:r>
      <w:r w:rsidRPr="007F6697">
        <w:rPr>
          <w:b/>
          <w:kern w:val="18"/>
        </w:rPr>
        <w:t>8</w:t>
      </w:r>
      <w:r w:rsidRPr="00CE72BF">
        <w:rPr>
          <w:kern w:val="18"/>
        </w:rPr>
        <w:t>. определя символи и ритуали на ДГ и други отличителни знаци;</w:t>
      </w:r>
    </w:p>
    <w:p w:rsidR="00C62957" w:rsidRPr="00CE72BF" w:rsidRDefault="00C62957" w:rsidP="00231831">
      <w:pPr>
        <w:spacing w:line="276" w:lineRule="auto"/>
        <w:ind w:left="708"/>
        <w:jc w:val="both"/>
        <w:rPr>
          <w:kern w:val="18"/>
        </w:rPr>
      </w:pPr>
      <w:r w:rsidRPr="007F6697">
        <w:rPr>
          <w:b/>
          <w:kern w:val="18"/>
        </w:rPr>
        <w:t>9</w:t>
      </w:r>
      <w:r w:rsidRPr="00CE72BF">
        <w:rPr>
          <w:kern w:val="18"/>
        </w:rPr>
        <w:t>. запознава се с бюджета на детската градина, както и с отчетите за неговото изпълнение;</w:t>
      </w:r>
    </w:p>
    <w:p w:rsidR="00C62957" w:rsidRPr="00CE72BF" w:rsidRDefault="00C62957" w:rsidP="00231831">
      <w:pPr>
        <w:spacing w:line="276" w:lineRule="auto"/>
        <w:ind w:left="705"/>
        <w:jc w:val="both"/>
        <w:rPr>
          <w:kern w:val="18"/>
        </w:rPr>
      </w:pPr>
      <w:r w:rsidRPr="007F6697">
        <w:rPr>
          <w:b/>
          <w:kern w:val="18"/>
        </w:rPr>
        <w:t>10</w:t>
      </w:r>
      <w:r w:rsidRPr="00CE72BF">
        <w:rPr>
          <w:kern w:val="18"/>
        </w:rPr>
        <w:t>. периодично, най-малко три пъти през една учебна година, проследява и обсъжда нивото на усвояване на компетентности от децата и предлага съвместни мерки между учителите с цел подобряване на образователните резултати;</w:t>
      </w:r>
    </w:p>
    <w:p w:rsidR="00C62957" w:rsidRPr="00CE72BF" w:rsidRDefault="00C62957" w:rsidP="00231831">
      <w:pPr>
        <w:spacing w:line="276" w:lineRule="auto"/>
        <w:jc w:val="both"/>
        <w:rPr>
          <w:kern w:val="18"/>
        </w:rPr>
      </w:pPr>
      <w:r w:rsidRPr="00CE72BF">
        <w:rPr>
          <w:kern w:val="18"/>
        </w:rPr>
        <w:t xml:space="preserve"> </w:t>
      </w:r>
      <w:r w:rsidR="00705A8D">
        <w:rPr>
          <w:kern w:val="18"/>
        </w:rPr>
        <w:tab/>
      </w:r>
      <w:r w:rsidRPr="007F6697">
        <w:rPr>
          <w:b/>
          <w:kern w:val="18"/>
        </w:rPr>
        <w:t>11</w:t>
      </w:r>
      <w:r w:rsidRPr="00CE72BF">
        <w:rPr>
          <w:kern w:val="18"/>
        </w:rPr>
        <w:t xml:space="preserve">. упражнява други правомощия, определени с нормативен акт. </w:t>
      </w:r>
    </w:p>
    <w:p w:rsidR="00C62957" w:rsidRPr="00CE72BF" w:rsidRDefault="00C62957" w:rsidP="00231831">
      <w:pPr>
        <w:spacing w:line="276" w:lineRule="auto"/>
        <w:jc w:val="both"/>
        <w:rPr>
          <w:kern w:val="18"/>
        </w:rPr>
      </w:pPr>
      <w:r w:rsidRPr="00705A8D">
        <w:rPr>
          <w:b/>
          <w:kern w:val="18"/>
        </w:rPr>
        <w:t>(2</w:t>
      </w:r>
      <w:r w:rsidRPr="00C62957">
        <w:rPr>
          <w:kern w:val="18"/>
        </w:rPr>
        <w:t>)</w:t>
      </w:r>
      <w:r w:rsidRPr="00CE72BF">
        <w:rPr>
          <w:b/>
          <w:kern w:val="18"/>
        </w:rPr>
        <w:t xml:space="preserve"> </w:t>
      </w:r>
      <w:r w:rsidRPr="00CE72BF">
        <w:rPr>
          <w:kern w:val="18"/>
        </w:rPr>
        <w:t>Документите по ал. 1 т. 1-6 се публикуват на интернет страницата на детската градина.</w:t>
      </w:r>
    </w:p>
    <w:p w:rsidR="001223C7" w:rsidRPr="00DD6186" w:rsidRDefault="002053F1" w:rsidP="00DD6186">
      <w:pPr>
        <w:tabs>
          <w:tab w:val="left" w:pos="1005"/>
        </w:tabs>
        <w:spacing w:line="276" w:lineRule="auto"/>
        <w:jc w:val="both"/>
        <w:rPr>
          <w:color w:val="FF0000"/>
        </w:rPr>
      </w:pPr>
      <w:r w:rsidRPr="002053F1">
        <w:rPr>
          <w:b/>
          <w:color w:val="000000" w:themeColor="text1"/>
        </w:rPr>
        <w:t>Чл.</w:t>
      </w:r>
      <w:r w:rsidR="000E4393">
        <w:rPr>
          <w:b/>
          <w:color w:val="000000" w:themeColor="text1"/>
        </w:rPr>
        <w:t xml:space="preserve"> 24</w:t>
      </w:r>
      <w:r w:rsidR="00CD1298">
        <w:rPr>
          <w:b/>
          <w:color w:val="000000" w:themeColor="text1"/>
        </w:rPr>
        <w:t>6</w:t>
      </w:r>
      <w:r w:rsidR="00A8157C" w:rsidRPr="002053F1">
        <w:rPr>
          <w:b/>
          <w:color w:val="000000" w:themeColor="text1"/>
          <w:lang w:val="en-US"/>
        </w:rPr>
        <w:t>.</w:t>
      </w:r>
      <w:r w:rsidR="00A8157C" w:rsidRPr="00A8157C">
        <w:rPr>
          <w:color w:val="000000" w:themeColor="text1"/>
        </w:rPr>
        <w:t xml:space="preserve">  За всяко заседание на педагогическия съвет се води протокол. В началото на учебната година Педагогическият съвет избира секретар, който води протокола за всяко заседание на съвета.</w:t>
      </w:r>
    </w:p>
    <w:p w:rsidR="001223C7" w:rsidRDefault="001223C7" w:rsidP="00DD6186">
      <w:pPr>
        <w:tabs>
          <w:tab w:val="left" w:pos="1005"/>
        </w:tabs>
        <w:spacing w:line="276" w:lineRule="auto"/>
        <w:rPr>
          <w:b/>
          <w:i/>
          <w:color w:val="000000" w:themeColor="text1"/>
          <w:u w:val="single"/>
        </w:rPr>
      </w:pPr>
    </w:p>
    <w:p w:rsidR="00AB245B" w:rsidRPr="00E95829" w:rsidRDefault="00C62957" w:rsidP="00231831">
      <w:pPr>
        <w:tabs>
          <w:tab w:val="left" w:pos="1005"/>
        </w:tabs>
        <w:spacing w:line="276" w:lineRule="auto"/>
        <w:jc w:val="center"/>
        <w:rPr>
          <w:b/>
          <w:i/>
          <w:color w:val="000000" w:themeColor="text1"/>
          <w:u w:val="single"/>
        </w:rPr>
      </w:pPr>
      <w:r w:rsidRPr="00E95829">
        <w:rPr>
          <w:b/>
          <w:i/>
          <w:color w:val="000000" w:themeColor="text1"/>
          <w:u w:val="single"/>
        </w:rPr>
        <w:t>ГЛАВА  ДВАНАДЕСЕТА</w:t>
      </w:r>
    </w:p>
    <w:p w:rsidR="009E2372" w:rsidRDefault="009E2372" w:rsidP="00231831">
      <w:pPr>
        <w:tabs>
          <w:tab w:val="left" w:pos="1005"/>
        </w:tabs>
        <w:spacing w:line="276" w:lineRule="auto"/>
        <w:jc w:val="both"/>
        <w:rPr>
          <w:b/>
          <w:color w:val="000000" w:themeColor="text1"/>
        </w:rPr>
      </w:pPr>
    </w:p>
    <w:p w:rsidR="00A8157C" w:rsidRDefault="00C62957" w:rsidP="005D7010">
      <w:pPr>
        <w:tabs>
          <w:tab w:val="left" w:pos="1005"/>
        </w:tabs>
        <w:spacing w:line="276" w:lineRule="auto"/>
        <w:jc w:val="center"/>
        <w:rPr>
          <w:b/>
          <w:color w:val="000000" w:themeColor="text1"/>
          <w:sz w:val="28"/>
          <w:szCs w:val="28"/>
        </w:rPr>
      </w:pPr>
      <w:r w:rsidRPr="006D799F">
        <w:rPr>
          <w:b/>
          <w:color w:val="000000" w:themeColor="text1"/>
          <w:sz w:val="28"/>
          <w:szCs w:val="28"/>
        </w:rPr>
        <w:t>Обществен съвет</w:t>
      </w:r>
    </w:p>
    <w:p w:rsidR="00CD1298" w:rsidRPr="006D799F" w:rsidRDefault="00CD1298" w:rsidP="005D7010">
      <w:pPr>
        <w:tabs>
          <w:tab w:val="left" w:pos="1005"/>
        </w:tabs>
        <w:spacing w:line="276" w:lineRule="auto"/>
        <w:jc w:val="center"/>
        <w:rPr>
          <w:b/>
          <w:color w:val="000000" w:themeColor="text1"/>
          <w:sz w:val="28"/>
          <w:szCs w:val="28"/>
        </w:rPr>
      </w:pPr>
    </w:p>
    <w:p w:rsidR="00C62957" w:rsidRPr="00B56DA4" w:rsidRDefault="00C62957" w:rsidP="00231831">
      <w:pPr>
        <w:spacing w:line="276" w:lineRule="auto"/>
        <w:jc w:val="both"/>
        <w:rPr>
          <w:b/>
          <w:kern w:val="18"/>
        </w:rPr>
      </w:pPr>
      <w:r w:rsidRPr="00CE72BF">
        <w:rPr>
          <w:b/>
          <w:kern w:val="18"/>
        </w:rPr>
        <w:t>Чл. 2</w:t>
      </w:r>
      <w:r w:rsidR="000E4393">
        <w:rPr>
          <w:b/>
          <w:kern w:val="18"/>
        </w:rPr>
        <w:t>4</w:t>
      </w:r>
      <w:r w:rsidR="00CD1298">
        <w:rPr>
          <w:b/>
          <w:kern w:val="18"/>
        </w:rPr>
        <w:t>7</w:t>
      </w:r>
      <w:r w:rsidRPr="00B56DA4">
        <w:rPr>
          <w:kern w:val="18"/>
        </w:rPr>
        <w:t xml:space="preserve">. </w:t>
      </w:r>
      <w:r w:rsidRPr="00705A8D">
        <w:rPr>
          <w:b/>
          <w:kern w:val="18"/>
        </w:rPr>
        <w:t>(1)</w:t>
      </w:r>
      <w:r w:rsidRPr="00CE72BF">
        <w:rPr>
          <w:kern w:val="18"/>
        </w:rPr>
        <w:t xml:space="preserve"> С цел създаване на условия за активни и демократично функциониращи общности към всяка детска градина се създава обществен съвет.</w:t>
      </w:r>
    </w:p>
    <w:p w:rsidR="00C62957" w:rsidRPr="00CE72BF" w:rsidRDefault="00C62957" w:rsidP="00231831">
      <w:pPr>
        <w:spacing w:line="276" w:lineRule="auto"/>
        <w:jc w:val="both"/>
        <w:rPr>
          <w:kern w:val="18"/>
        </w:rPr>
      </w:pPr>
      <w:r w:rsidRPr="00705A8D">
        <w:rPr>
          <w:b/>
          <w:kern w:val="18"/>
        </w:rPr>
        <w:t>(2)</w:t>
      </w:r>
      <w:r w:rsidRPr="00CE72BF">
        <w:rPr>
          <w:kern w:val="18"/>
        </w:rPr>
        <w:t xml:space="preserve"> Общественият съвет е орган за подпомагане на развитието на детската градина и за граждански контрол на управлението й.</w:t>
      </w:r>
    </w:p>
    <w:p w:rsidR="00C62957" w:rsidRPr="00CE72BF" w:rsidRDefault="000E4393" w:rsidP="00231831">
      <w:pPr>
        <w:spacing w:line="276" w:lineRule="auto"/>
        <w:jc w:val="both"/>
        <w:rPr>
          <w:kern w:val="18"/>
        </w:rPr>
      </w:pPr>
      <w:r>
        <w:rPr>
          <w:b/>
          <w:kern w:val="18"/>
        </w:rPr>
        <w:t>Чл. 24</w:t>
      </w:r>
      <w:r w:rsidR="00CD1298">
        <w:rPr>
          <w:b/>
          <w:kern w:val="18"/>
        </w:rPr>
        <w:t>8</w:t>
      </w:r>
      <w:r w:rsidR="00C62957" w:rsidRPr="00CE72BF">
        <w:rPr>
          <w:b/>
          <w:kern w:val="18"/>
        </w:rPr>
        <w:t xml:space="preserve">. </w:t>
      </w:r>
      <w:r w:rsidR="00C62957" w:rsidRPr="00705A8D">
        <w:rPr>
          <w:b/>
          <w:kern w:val="18"/>
        </w:rPr>
        <w:t>(1)</w:t>
      </w:r>
      <w:r w:rsidR="00C62957" w:rsidRPr="00CE72BF">
        <w:rPr>
          <w:kern w:val="18"/>
        </w:rPr>
        <w:t xml:space="preserve"> Общественият съвет се състои от нечетен брой членове и включва един представител на финансиращия орган и най-малко трима представители на родителите на деца от съответната институция. </w:t>
      </w:r>
    </w:p>
    <w:p w:rsidR="00C62957" w:rsidRPr="00CE72BF" w:rsidRDefault="00C62957" w:rsidP="00231831">
      <w:pPr>
        <w:spacing w:line="276" w:lineRule="auto"/>
        <w:jc w:val="both"/>
        <w:rPr>
          <w:kern w:val="18"/>
        </w:rPr>
      </w:pPr>
      <w:r w:rsidRPr="00705A8D">
        <w:rPr>
          <w:b/>
          <w:kern w:val="18"/>
        </w:rPr>
        <w:t>(2)</w:t>
      </w:r>
      <w:r w:rsidRPr="00CE72BF">
        <w:rPr>
          <w:kern w:val="18"/>
        </w:rPr>
        <w:t xml:space="preserve"> Представителите на родителите се излъчват от събрание на родителите, свикано от директора на детската градина. </w:t>
      </w:r>
    </w:p>
    <w:p w:rsidR="00C62957" w:rsidRPr="00CE72BF" w:rsidRDefault="00C62957" w:rsidP="00231831">
      <w:pPr>
        <w:spacing w:line="276" w:lineRule="auto"/>
        <w:jc w:val="both"/>
        <w:rPr>
          <w:kern w:val="18"/>
        </w:rPr>
      </w:pPr>
      <w:r w:rsidRPr="00705A8D">
        <w:rPr>
          <w:b/>
          <w:kern w:val="18"/>
        </w:rPr>
        <w:t>(3)</w:t>
      </w:r>
      <w:r w:rsidRPr="00CE72BF">
        <w:rPr>
          <w:kern w:val="18"/>
        </w:rPr>
        <w:t xml:space="preserve"> На събранието се определя броят на представителите на родителите и се избират и резервни членове на обществения съвет.</w:t>
      </w:r>
    </w:p>
    <w:p w:rsidR="00C62957" w:rsidRPr="00CE72BF" w:rsidRDefault="00C62957" w:rsidP="00231831">
      <w:pPr>
        <w:spacing w:line="276" w:lineRule="auto"/>
        <w:jc w:val="both"/>
        <w:rPr>
          <w:kern w:val="18"/>
        </w:rPr>
      </w:pPr>
      <w:r w:rsidRPr="00705A8D">
        <w:rPr>
          <w:b/>
          <w:kern w:val="18"/>
        </w:rPr>
        <w:t>(4)</w:t>
      </w:r>
      <w:r w:rsidRPr="00CE72BF">
        <w:rPr>
          <w:kern w:val="18"/>
        </w:rPr>
        <w:t xml:space="preserve"> Председателят на обществения съвет се избира от членовете му.</w:t>
      </w:r>
    </w:p>
    <w:p w:rsidR="00C62957" w:rsidRPr="00CE72BF" w:rsidRDefault="00C62957" w:rsidP="00231831">
      <w:pPr>
        <w:spacing w:line="276" w:lineRule="auto"/>
        <w:jc w:val="both"/>
        <w:rPr>
          <w:kern w:val="18"/>
        </w:rPr>
      </w:pPr>
      <w:r w:rsidRPr="00705A8D">
        <w:rPr>
          <w:b/>
          <w:kern w:val="18"/>
        </w:rPr>
        <w:t>(5)</w:t>
      </w:r>
      <w:r w:rsidRPr="00CE72BF">
        <w:rPr>
          <w:kern w:val="18"/>
        </w:rPr>
        <w:t xml:space="preserve"> Членовете на обществения съвет се определят за срок не по-дълъг от три години.</w:t>
      </w:r>
    </w:p>
    <w:p w:rsidR="00C62957" w:rsidRPr="00CE72BF" w:rsidRDefault="000E4393" w:rsidP="00231831">
      <w:pPr>
        <w:spacing w:line="276" w:lineRule="auto"/>
        <w:jc w:val="both"/>
        <w:rPr>
          <w:kern w:val="18"/>
        </w:rPr>
      </w:pPr>
      <w:r>
        <w:rPr>
          <w:b/>
          <w:kern w:val="18"/>
        </w:rPr>
        <w:t>Чл. 24</w:t>
      </w:r>
      <w:r w:rsidR="00CD1298">
        <w:rPr>
          <w:b/>
          <w:kern w:val="18"/>
        </w:rPr>
        <w:t>9</w:t>
      </w:r>
      <w:r w:rsidR="00C62957" w:rsidRPr="00CE72BF">
        <w:rPr>
          <w:b/>
          <w:kern w:val="18"/>
        </w:rPr>
        <w:t xml:space="preserve">. </w:t>
      </w:r>
      <w:r w:rsidR="00C62957" w:rsidRPr="00705A8D">
        <w:rPr>
          <w:b/>
          <w:kern w:val="18"/>
        </w:rPr>
        <w:t>(1)</w:t>
      </w:r>
      <w:r w:rsidR="00C62957" w:rsidRPr="00CE72BF">
        <w:rPr>
          <w:kern w:val="18"/>
        </w:rPr>
        <w:t xml:space="preserve"> Общественият съвет се свиква на заседание най-малко 4 пъти годишно, като задължително провежда заседание в началото на учебната година.</w:t>
      </w:r>
    </w:p>
    <w:p w:rsidR="00C62957" w:rsidRPr="00CE72BF" w:rsidRDefault="00C62957" w:rsidP="00231831">
      <w:pPr>
        <w:spacing w:line="276" w:lineRule="auto"/>
        <w:jc w:val="both"/>
        <w:rPr>
          <w:kern w:val="18"/>
        </w:rPr>
      </w:pPr>
      <w:r w:rsidRPr="00705A8D">
        <w:rPr>
          <w:b/>
          <w:kern w:val="18"/>
        </w:rPr>
        <w:t>(2)</w:t>
      </w:r>
      <w:r w:rsidRPr="00CE72BF">
        <w:rPr>
          <w:kern w:val="18"/>
        </w:rPr>
        <w:t xml:space="preserve"> С право на съвещателен глас в работата на обществения съвет на детските градини участва и представител на настоятелството.</w:t>
      </w:r>
    </w:p>
    <w:p w:rsidR="00C62957" w:rsidRPr="00CE72BF" w:rsidRDefault="00C62957" w:rsidP="00231831">
      <w:pPr>
        <w:spacing w:line="276" w:lineRule="auto"/>
        <w:jc w:val="both"/>
        <w:rPr>
          <w:kern w:val="18"/>
        </w:rPr>
      </w:pPr>
      <w:r w:rsidRPr="00705A8D">
        <w:rPr>
          <w:b/>
          <w:kern w:val="18"/>
        </w:rPr>
        <w:t>(3)</w:t>
      </w:r>
      <w:r w:rsidRPr="00CE72BF">
        <w:rPr>
          <w:kern w:val="18"/>
        </w:rPr>
        <w:t xml:space="preserve"> В заседанията на обществения съвет могат да бъдат канени и служители на институцията, на регионалното управление на образованието, експерти, на синдикатите, на юридическите лица с нестопанска цел и други заинтересовани лица.</w:t>
      </w:r>
    </w:p>
    <w:p w:rsidR="00C62957" w:rsidRPr="00CE72BF" w:rsidRDefault="00CD1298" w:rsidP="00231831">
      <w:pPr>
        <w:spacing w:line="276" w:lineRule="auto"/>
        <w:jc w:val="both"/>
        <w:rPr>
          <w:kern w:val="18"/>
        </w:rPr>
      </w:pPr>
      <w:r>
        <w:rPr>
          <w:b/>
          <w:kern w:val="18"/>
        </w:rPr>
        <w:t>Чл. 250</w:t>
      </w:r>
      <w:r w:rsidR="00C62957" w:rsidRPr="00CE72BF">
        <w:rPr>
          <w:b/>
          <w:kern w:val="18"/>
        </w:rPr>
        <w:t xml:space="preserve">. </w:t>
      </w:r>
      <w:r w:rsidR="00C62957" w:rsidRPr="00705A8D">
        <w:rPr>
          <w:b/>
          <w:kern w:val="18"/>
        </w:rPr>
        <w:t>(1)</w:t>
      </w:r>
      <w:r w:rsidR="00C62957" w:rsidRPr="00CE72BF">
        <w:rPr>
          <w:kern w:val="18"/>
        </w:rPr>
        <w:t xml:space="preserve"> Директорът на детската градина има право да присъства на заседанията на обществения съвет и да изразява становище по разглежданите въпроси.</w:t>
      </w:r>
    </w:p>
    <w:p w:rsidR="00C62957" w:rsidRPr="00CE72BF" w:rsidRDefault="00C62957" w:rsidP="00231831">
      <w:pPr>
        <w:spacing w:line="276" w:lineRule="auto"/>
        <w:jc w:val="both"/>
        <w:rPr>
          <w:kern w:val="18"/>
        </w:rPr>
      </w:pPr>
      <w:r w:rsidRPr="00705A8D">
        <w:rPr>
          <w:b/>
          <w:kern w:val="18"/>
        </w:rPr>
        <w:lastRenderedPageBreak/>
        <w:t>(2)</w:t>
      </w:r>
      <w:r w:rsidRPr="00CE72BF">
        <w:rPr>
          <w:kern w:val="18"/>
        </w:rPr>
        <w:t xml:space="preserve"> Директорът е длъжен при поискване от обществения съвет да предоставя всички сведения и документи, необходими за дейността му.</w:t>
      </w:r>
    </w:p>
    <w:p w:rsidR="00C62957" w:rsidRPr="00CE72BF" w:rsidRDefault="00C62957" w:rsidP="00231831">
      <w:pPr>
        <w:spacing w:line="276" w:lineRule="auto"/>
        <w:jc w:val="both"/>
        <w:rPr>
          <w:kern w:val="18"/>
        </w:rPr>
      </w:pPr>
      <w:r w:rsidRPr="00705A8D">
        <w:rPr>
          <w:b/>
          <w:kern w:val="18"/>
        </w:rPr>
        <w:t>(3)</w:t>
      </w:r>
      <w:r w:rsidRPr="00CE72BF">
        <w:rPr>
          <w:kern w:val="18"/>
        </w:rPr>
        <w:t xml:space="preserve"> При необходимост директорът може да отправи искане до председателя на обществения съвет за свикването му.</w:t>
      </w:r>
    </w:p>
    <w:p w:rsidR="00C62957" w:rsidRPr="00CE72BF" w:rsidRDefault="000E4393" w:rsidP="00231831">
      <w:pPr>
        <w:spacing w:line="276" w:lineRule="auto"/>
        <w:jc w:val="both"/>
        <w:rPr>
          <w:kern w:val="18"/>
        </w:rPr>
      </w:pPr>
      <w:r>
        <w:rPr>
          <w:b/>
          <w:kern w:val="18"/>
        </w:rPr>
        <w:t>Чл. 25</w:t>
      </w:r>
      <w:r w:rsidR="00CD1298">
        <w:rPr>
          <w:b/>
          <w:kern w:val="18"/>
        </w:rPr>
        <w:t>1</w:t>
      </w:r>
      <w:r w:rsidR="00C62957" w:rsidRPr="00705A8D">
        <w:rPr>
          <w:b/>
          <w:kern w:val="18"/>
        </w:rPr>
        <w:t>. (1)</w:t>
      </w:r>
      <w:r w:rsidR="00C62957" w:rsidRPr="00CE72BF">
        <w:rPr>
          <w:kern w:val="18"/>
        </w:rPr>
        <w:t xml:space="preserve"> Общественият съвет в детската градина: </w:t>
      </w:r>
    </w:p>
    <w:p w:rsidR="00C62957" w:rsidRPr="00CE72BF" w:rsidRDefault="00C62957" w:rsidP="00231831">
      <w:pPr>
        <w:spacing w:line="276" w:lineRule="auto"/>
        <w:ind w:left="708"/>
        <w:jc w:val="both"/>
        <w:rPr>
          <w:kern w:val="18"/>
        </w:rPr>
      </w:pPr>
      <w:r w:rsidRPr="006D799F">
        <w:rPr>
          <w:b/>
          <w:kern w:val="18"/>
        </w:rPr>
        <w:t>1.</w:t>
      </w:r>
      <w:r w:rsidRPr="00CE72BF">
        <w:rPr>
          <w:kern w:val="18"/>
        </w:rPr>
        <w:t xml:space="preserve"> одобрява стратегията за развитие на детската градина и приема ежегодния отчет на директора за изпълнението й; </w:t>
      </w:r>
    </w:p>
    <w:p w:rsidR="00C62957" w:rsidRPr="00CE72BF" w:rsidRDefault="00C62957" w:rsidP="00231831">
      <w:pPr>
        <w:spacing w:line="276" w:lineRule="auto"/>
        <w:ind w:left="708"/>
        <w:jc w:val="both"/>
        <w:rPr>
          <w:kern w:val="18"/>
        </w:rPr>
      </w:pPr>
      <w:r w:rsidRPr="006D799F">
        <w:rPr>
          <w:b/>
          <w:kern w:val="18"/>
        </w:rPr>
        <w:t>2.</w:t>
      </w:r>
      <w:r w:rsidRPr="00CE72BF">
        <w:rPr>
          <w:kern w:val="18"/>
        </w:rPr>
        <w:t xml:space="preserve"> участва в работата на педагогическия съвет при обсъждането на програма за предоставяне на равни възможности за приобщаване на деца от уязвими групи и при обсъждане на избора на униформи; </w:t>
      </w:r>
    </w:p>
    <w:p w:rsidR="00C62957" w:rsidRPr="00CE72BF" w:rsidRDefault="00C62957" w:rsidP="00231831">
      <w:pPr>
        <w:spacing w:line="276" w:lineRule="auto"/>
        <w:ind w:left="708"/>
        <w:jc w:val="both"/>
        <w:rPr>
          <w:kern w:val="18"/>
        </w:rPr>
      </w:pPr>
      <w:r w:rsidRPr="006D799F">
        <w:rPr>
          <w:b/>
          <w:kern w:val="18"/>
        </w:rPr>
        <w:t>3</w:t>
      </w:r>
      <w:r w:rsidRPr="00CE72BF">
        <w:rPr>
          <w:kern w:val="18"/>
        </w:rPr>
        <w:t xml:space="preserve">. предлага политики и мерки за подобряване качеството на образователния процес въз основа на резултатите от самооценката на институцията и инспектирането на детската градина; </w:t>
      </w:r>
    </w:p>
    <w:p w:rsidR="00C62957" w:rsidRPr="00CE72BF" w:rsidRDefault="00C62957" w:rsidP="00231831">
      <w:pPr>
        <w:spacing w:line="276" w:lineRule="auto"/>
        <w:ind w:left="708"/>
        <w:jc w:val="both"/>
        <w:rPr>
          <w:kern w:val="18"/>
        </w:rPr>
      </w:pPr>
      <w:r w:rsidRPr="006D799F">
        <w:rPr>
          <w:b/>
          <w:kern w:val="18"/>
        </w:rPr>
        <w:t>4</w:t>
      </w:r>
      <w:r w:rsidRPr="00CE72BF">
        <w:rPr>
          <w:kern w:val="18"/>
        </w:rPr>
        <w:t xml:space="preserve">. дава становище за разпределението на бюджета по дейности и размера на капиталовите разходи, както и за отчета за изпълнението му – за институциите на делегиран бюджет; </w:t>
      </w:r>
    </w:p>
    <w:p w:rsidR="00C62957" w:rsidRPr="00CE72BF" w:rsidRDefault="00C62957" w:rsidP="00231831">
      <w:pPr>
        <w:spacing w:line="276" w:lineRule="auto"/>
        <w:ind w:left="708"/>
        <w:jc w:val="both"/>
        <w:rPr>
          <w:kern w:val="18"/>
        </w:rPr>
      </w:pPr>
      <w:r w:rsidRPr="006D799F">
        <w:rPr>
          <w:b/>
          <w:kern w:val="18"/>
        </w:rPr>
        <w:t>5</w:t>
      </w:r>
      <w:r w:rsidRPr="00CE72BF">
        <w:rPr>
          <w:kern w:val="18"/>
        </w:rPr>
        <w:t xml:space="preserve">. 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детската градина; </w:t>
      </w:r>
    </w:p>
    <w:p w:rsidR="00C62957" w:rsidRPr="00CE72BF" w:rsidRDefault="00C62957" w:rsidP="00231831">
      <w:pPr>
        <w:spacing w:line="276" w:lineRule="auto"/>
        <w:ind w:left="708"/>
        <w:jc w:val="both"/>
        <w:rPr>
          <w:kern w:val="18"/>
        </w:rPr>
      </w:pPr>
      <w:r w:rsidRPr="006D799F">
        <w:rPr>
          <w:b/>
          <w:kern w:val="18"/>
        </w:rPr>
        <w:t>6.</w:t>
      </w:r>
      <w:r w:rsidRPr="00CE72BF">
        <w:rPr>
          <w:kern w:val="18"/>
        </w:rPr>
        <w:t xml:space="preserve"> 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 </w:t>
      </w:r>
    </w:p>
    <w:p w:rsidR="00C62957" w:rsidRPr="00CE72BF" w:rsidRDefault="00C62957" w:rsidP="00231831">
      <w:pPr>
        <w:spacing w:line="276" w:lineRule="auto"/>
        <w:ind w:firstLine="708"/>
        <w:jc w:val="both"/>
        <w:rPr>
          <w:kern w:val="18"/>
        </w:rPr>
      </w:pPr>
      <w:r w:rsidRPr="006D799F">
        <w:rPr>
          <w:b/>
          <w:kern w:val="18"/>
        </w:rPr>
        <w:t>7.</w:t>
      </w:r>
      <w:r w:rsidRPr="00CE72BF">
        <w:rPr>
          <w:kern w:val="18"/>
        </w:rPr>
        <w:t xml:space="preserve"> съгласува избраните от учителите познавателни книжки; </w:t>
      </w:r>
    </w:p>
    <w:p w:rsidR="00C62957" w:rsidRPr="00CE72BF" w:rsidRDefault="00C62957" w:rsidP="00231831">
      <w:pPr>
        <w:spacing w:line="276" w:lineRule="auto"/>
        <w:ind w:left="708"/>
        <w:jc w:val="both"/>
        <w:rPr>
          <w:kern w:val="18"/>
        </w:rPr>
      </w:pPr>
      <w:r w:rsidRPr="006D799F">
        <w:rPr>
          <w:b/>
          <w:kern w:val="18"/>
        </w:rPr>
        <w:t>8</w:t>
      </w:r>
      <w:r w:rsidRPr="00CE72BF">
        <w:rPr>
          <w:kern w:val="18"/>
        </w:rPr>
        <w:t xml:space="preserve">. сигнализира компетентните органи, когато при осъществяване на дейността си констатира нарушения на нормативните актове; </w:t>
      </w:r>
    </w:p>
    <w:p w:rsidR="00C62957" w:rsidRPr="00CE72BF" w:rsidRDefault="00C62957" w:rsidP="00231831">
      <w:pPr>
        <w:spacing w:line="276" w:lineRule="auto"/>
        <w:ind w:firstLine="708"/>
        <w:jc w:val="both"/>
        <w:rPr>
          <w:kern w:val="18"/>
        </w:rPr>
      </w:pPr>
      <w:r w:rsidRPr="006D799F">
        <w:rPr>
          <w:b/>
          <w:kern w:val="18"/>
        </w:rPr>
        <w:t>9</w:t>
      </w:r>
      <w:r w:rsidRPr="00CE72BF">
        <w:rPr>
          <w:kern w:val="18"/>
        </w:rPr>
        <w:t>. участва в създаването и приемането на етичен кодекс на ДГ.</w:t>
      </w:r>
    </w:p>
    <w:p w:rsidR="00C62957" w:rsidRPr="00CE72BF" w:rsidRDefault="00C62957" w:rsidP="00231831">
      <w:pPr>
        <w:spacing w:line="276" w:lineRule="auto"/>
        <w:jc w:val="both"/>
        <w:rPr>
          <w:kern w:val="18"/>
        </w:rPr>
      </w:pPr>
      <w:r w:rsidRPr="00705A8D">
        <w:rPr>
          <w:b/>
          <w:kern w:val="18"/>
        </w:rPr>
        <w:t>(2)</w:t>
      </w:r>
      <w:r w:rsidRPr="00CE72BF">
        <w:rPr>
          <w:kern w:val="18"/>
        </w:rPr>
        <w:t xml:space="preserve"> При неодобрение от обществения съвет документите се връщат с 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rsidR="00C62957" w:rsidRPr="00CE72BF" w:rsidRDefault="00C62957" w:rsidP="00231831">
      <w:pPr>
        <w:spacing w:line="276" w:lineRule="auto"/>
        <w:jc w:val="both"/>
        <w:rPr>
          <w:kern w:val="18"/>
        </w:rPr>
      </w:pPr>
      <w:r w:rsidRPr="00705A8D">
        <w:rPr>
          <w:b/>
          <w:kern w:val="18"/>
        </w:rPr>
        <w:t>(3)</w:t>
      </w:r>
      <w:r w:rsidRPr="00CE72BF">
        <w:rPr>
          <w:kern w:val="18"/>
        </w:rPr>
        <w:t xml:space="preserve"> Общественият съвет в частната детска градина и в частното училище изпълнява правомощието си по ал. 1, т. 4 само за средствата, получавани от държавния бюджет.</w:t>
      </w:r>
    </w:p>
    <w:p w:rsidR="00B56DA4" w:rsidRDefault="000E4393" w:rsidP="00231831">
      <w:pPr>
        <w:pStyle w:val="Default"/>
        <w:spacing w:line="276" w:lineRule="auto"/>
        <w:jc w:val="both"/>
        <w:rPr>
          <w:kern w:val="18"/>
        </w:rPr>
      </w:pPr>
      <w:r>
        <w:rPr>
          <w:b/>
          <w:kern w:val="18"/>
        </w:rPr>
        <w:t>Чл. 25</w:t>
      </w:r>
      <w:r w:rsidR="00CD1298">
        <w:rPr>
          <w:b/>
          <w:kern w:val="18"/>
        </w:rPr>
        <w:t>2</w:t>
      </w:r>
      <w:r w:rsidR="00C62957" w:rsidRPr="00CE72BF">
        <w:rPr>
          <w:b/>
          <w:kern w:val="18"/>
        </w:rPr>
        <w:t>.</w:t>
      </w:r>
      <w:r w:rsidR="00C62957" w:rsidRPr="00CE72BF">
        <w:rPr>
          <w:kern w:val="18"/>
        </w:rPr>
        <w:t xml:space="preserve"> Условията и редът за създаването, устройството и дейността на обществения съвет се уреждат с правилник, издаден от министъра на образованието и науката.</w:t>
      </w:r>
    </w:p>
    <w:p w:rsidR="00FE3A86" w:rsidRDefault="00FE3A86" w:rsidP="00231831">
      <w:pPr>
        <w:tabs>
          <w:tab w:val="left" w:pos="1005"/>
        </w:tabs>
        <w:spacing w:line="276" w:lineRule="auto"/>
        <w:jc w:val="center"/>
        <w:rPr>
          <w:b/>
          <w:i/>
          <w:color w:val="000000" w:themeColor="text1"/>
          <w:u w:val="single"/>
        </w:rPr>
      </w:pPr>
    </w:p>
    <w:p w:rsidR="00B56DA4" w:rsidRPr="00E95829" w:rsidRDefault="00B56DA4" w:rsidP="00231831">
      <w:pPr>
        <w:tabs>
          <w:tab w:val="left" w:pos="1005"/>
        </w:tabs>
        <w:spacing w:line="276" w:lineRule="auto"/>
        <w:jc w:val="center"/>
        <w:rPr>
          <w:b/>
          <w:i/>
          <w:color w:val="000000" w:themeColor="text1"/>
          <w:u w:val="single"/>
        </w:rPr>
      </w:pPr>
      <w:r w:rsidRPr="00E95829">
        <w:rPr>
          <w:b/>
          <w:i/>
          <w:color w:val="000000" w:themeColor="text1"/>
          <w:u w:val="single"/>
        </w:rPr>
        <w:t>ГЛАВА  ТРИНАДЕСЕТА</w:t>
      </w:r>
    </w:p>
    <w:p w:rsidR="006D799F" w:rsidRDefault="006D799F" w:rsidP="00231831">
      <w:pPr>
        <w:pStyle w:val="Default"/>
        <w:spacing w:line="276" w:lineRule="auto"/>
        <w:jc w:val="both"/>
        <w:rPr>
          <w:b/>
          <w:kern w:val="18"/>
          <w:sz w:val="28"/>
          <w:szCs w:val="28"/>
        </w:rPr>
      </w:pPr>
    </w:p>
    <w:p w:rsidR="00B56DA4" w:rsidRDefault="00B56DA4" w:rsidP="005D7010">
      <w:pPr>
        <w:pStyle w:val="Default"/>
        <w:spacing w:line="276" w:lineRule="auto"/>
        <w:jc w:val="center"/>
        <w:rPr>
          <w:b/>
          <w:kern w:val="18"/>
          <w:sz w:val="28"/>
          <w:szCs w:val="28"/>
        </w:rPr>
      </w:pPr>
      <w:r w:rsidRPr="006D799F">
        <w:rPr>
          <w:b/>
          <w:kern w:val="18"/>
          <w:sz w:val="28"/>
          <w:szCs w:val="28"/>
        </w:rPr>
        <w:t>Настоятелство</w:t>
      </w:r>
    </w:p>
    <w:p w:rsidR="00CD1298" w:rsidRPr="006D799F" w:rsidRDefault="00CD1298" w:rsidP="005D7010">
      <w:pPr>
        <w:pStyle w:val="Default"/>
        <w:spacing w:line="276" w:lineRule="auto"/>
        <w:jc w:val="center"/>
        <w:rPr>
          <w:b/>
          <w:kern w:val="18"/>
          <w:sz w:val="28"/>
          <w:szCs w:val="28"/>
        </w:rPr>
      </w:pPr>
    </w:p>
    <w:p w:rsidR="00A8157C" w:rsidRPr="00A8157C" w:rsidRDefault="00A8157C" w:rsidP="00231831">
      <w:pPr>
        <w:pStyle w:val="Default"/>
        <w:spacing w:line="276" w:lineRule="auto"/>
        <w:jc w:val="both"/>
        <w:rPr>
          <w:color w:val="000000" w:themeColor="text1"/>
        </w:rPr>
      </w:pPr>
      <w:r w:rsidRPr="005E645C">
        <w:rPr>
          <w:b/>
          <w:bCs/>
          <w:color w:val="000000" w:themeColor="text1"/>
        </w:rPr>
        <w:t xml:space="preserve">Чл. </w:t>
      </w:r>
      <w:r w:rsidR="000E4393">
        <w:rPr>
          <w:b/>
          <w:bCs/>
          <w:color w:val="000000" w:themeColor="text1"/>
        </w:rPr>
        <w:t>25</w:t>
      </w:r>
      <w:r w:rsidR="00CD1298">
        <w:rPr>
          <w:b/>
          <w:bCs/>
          <w:color w:val="000000" w:themeColor="text1"/>
        </w:rPr>
        <w:t>3</w:t>
      </w:r>
      <w:r w:rsidR="00B56DA4">
        <w:rPr>
          <w:color w:val="000000" w:themeColor="text1"/>
        </w:rPr>
        <w:t xml:space="preserve">. </w:t>
      </w:r>
      <w:r w:rsidR="00B56DA4" w:rsidRPr="00705A8D">
        <w:rPr>
          <w:b/>
          <w:color w:val="000000" w:themeColor="text1"/>
        </w:rPr>
        <w:t>(1)</w:t>
      </w:r>
      <w:r w:rsidR="00B56DA4">
        <w:rPr>
          <w:color w:val="000000" w:themeColor="text1"/>
        </w:rPr>
        <w:t xml:space="preserve"> </w:t>
      </w:r>
      <w:r w:rsidRPr="00A8157C">
        <w:rPr>
          <w:color w:val="000000" w:themeColor="text1"/>
        </w:rPr>
        <w:t xml:space="preserve">Настоятелствата са независими доброволни сдружения за подпомагане дейността на образователната институция. </w:t>
      </w:r>
    </w:p>
    <w:p w:rsidR="00A8157C" w:rsidRPr="00A8157C" w:rsidRDefault="00B56DA4" w:rsidP="00231831">
      <w:pPr>
        <w:pStyle w:val="Default"/>
        <w:spacing w:line="276" w:lineRule="auto"/>
        <w:jc w:val="both"/>
        <w:rPr>
          <w:color w:val="000000" w:themeColor="text1"/>
        </w:rPr>
      </w:pPr>
      <w:r w:rsidRPr="00705A8D">
        <w:rPr>
          <w:b/>
          <w:color w:val="000000" w:themeColor="text1"/>
        </w:rPr>
        <w:t>(2)</w:t>
      </w:r>
      <w:r w:rsidR="00A8157C" w:rsidRPr="00A8157C">
        <w:rPr>
          <w:color w:val="000000" w:themeColor="text1"/>
        </w:rPr>
        <w:t xml:space="preserve"> Към всяко училище, детска градина или център за подкрепа за личностно развитие може да се създава само едно настоятелство. </w:t>
      </w:r>
    </w:p>
    <w:p w:rsidR="00A8157C" w:rsidRPr="00A8157C" w:rsidRDefault="00B56DA4" w:rsidP="00231831">
      <w:pPr>
        <w:pStyle w:val="Default"/>
        <w:spacing w:line="276" w:lineRule="auto"/>
        <w:jc w:val="both"/>
        <w:rPr>
          <w:color w:val="000000" w:themeColor="text1"/>
        </w:rPr>
      </w:pPr>
      <w:r w:rsidRPr="00705A8D">
        <w:rPr>
          <w:b/>
          <w:color w:val="000000" w:themeColor="text1"/>
        </w:rPr>
        <w:lastRenderedPageBreak/>
        <w:t>(3)</w:t>
      </w:r>
      <w:r w:rsidR="00A8157C" w:rsidRPr="00A8157C">
        <w:rPr>
          <w:color w:val="000000" w:themeColor="text1"/>
        </w:rPr>
        <w:t xml:space="preserve"> Настоятелство може да се създава и към група детски градини, училища и центровете за подкрепа за личностно развитие в населеното място, към които няма създадено настоятелство по ал. 2. </w:t>
      </w:r>
    </w:p>
    <w:p w:rsidR="00A8157C" w:rsidRPr="00A8157C" w:rsidRDefault="00B56DA4" w:rsidP="00231831">
      <w:pPr>
        <w:pStyle w:val="Default"/>
        <w:spacing w:line="276" w:lineRule="auto"/>
        <w:jc w:val="both"/>
        <w:rPr>
          <w:color w:val="000000" w:themeColor="text1"/>
          <w:lang w:val="en-US"/>
        </w:rPr>
      </w:pPr>
      <w:r w:rsidRPr="00705A8D">
        <w:rPr>
          <w:b/>
          <w:color w:val="000000" w:themeColor="text1"/>
        </w:rPr>
        <w:t>(4)</w:t>
      </w:r>
      <w:r w:rsidR="00A8157C" w:rsidRPr="00A8157C">
        <w:rPr>
          <w:color w:val="000000" w:themeColor="text1"/>
        </w:rPr>
        <w:t xml:space="preserve"> Настоятелствата се създават като юридически лица с нестопанска цел за осъществяване на общественополезна дейност и организират дейността си при условията и по реда на Закона за юридическите лица с нестопанска цел и в съответствие с разпоредбите на този закон, на устава или на учредителния си акт. </w:t>
      </w:r>
    </w:p>
    <w:p w:rsidR="00A8157C" w:rsidRPr="00A8157C" w:rsidRDefault="00A8157C" w:rsidP="00231831">
      <w:pPr>
        <w:pStyle w:val="Default"/>
        <w:spacing w:line="276" w:lineRule="auto"/>
        <w:jc w:val="both"/>
        <w:rPr>
          <w:color w:val="000000" w:themeColor="text1"/>
        </w:rPr>
      </w:pPr>
      <w:r w:rsidRPr="005E645C">
        <w:rPr>
          <w:b/>
          <w:bCs/>
          <w:color w:val="000000" w:themeColor="text1"/>
        </w:rPr>
        <w:t xml:space="preserve">Чл. </w:t>
      </w:r>
      <w:r w:rsidR="000E4393">
        <w:rPr>
          <w:b/>
          <w:bCs/>
          <w:color w:val="000000" w:themeColor="text1"/>
        </w:rPr>
        <w:t>25</w:t>
      </w:r>
      <w:r w:rsidR="00CD1298">
        <w:rPr>
          <w:b/>
          <w:bCs/>
          <w:color w:val="000000" w:themeColor="text1"/>
        </w:rPr>
        <w:t>4</w:t>
      </w:r>
      <w:r w:rsidR="005E645C" w:rsidRPr="005E645C">
        <w:rPr>
          <w:b/>
          <w:color w:val="000000" w:themeColor="text1"/>
        </w:rPr>
        <w:t>.</w:t>
      </w:r>
      <w:r w:rsidR="00B56DA4">
        <w:rPr>
          <w:color w:val="000000" w:themeColor="text1"/>
        </w:rPr>
        <w:t xml:space="preserve"> </w:t>
      </w:r>
      <w:r w:rsidR="00B56DA4" w:rsidRPr="00705A8D">
        <w:rPr>
          <w:b/>
          <w:color w:val="000000" w:themeColor="text1"/>
        </w:rPr>
        <w:t>(1)</w:t>
      </w:r>
      <w:r w:rsidRPr="00A8157C">
        <w:rPr>
          <w:color w:val="000000" w:themeColor="text1"/>
        </w:rPr>
        <w:t xml:space="preserve"> Настоятелството се учредява по инициатива на директора на детската градина, училището или центъра за подкрепа за личностно развитие или на родители, учители или общественици. </w:t>
      </w:r>
    </w:p>
    <w:p w:rsidR="00A8157C" w:rsidRPr="00A8157C" w:rsidRDefault="00B56DA4" w:rsidP="00231831">
      <w:pPr>
        <w:pStyle w:val="Default"/>
        <w:spacing w:line="276" w:lineRule="auto"/>
        <w:jc w:val="both"/>
        <w:rPr>
          <w:color w:val="000000" w:themeColor="text1"/>
          <w:lang w:val="en-US"/>
        </w:rPr>
      </w:pPr>
      <w:r w:rsidRPr="00705A8D">
        <w:rPr>
          <w:b/>
          <w:color w:val="000000" w:themeColor="text1"/>
        </w:rPr>
        <w:t>(2)</w:t>
      </w:r>
      <w:r w:rsidR="00A8157C" w:rsidRPr="00A8157C">
        <w:rPr>
          <w:color w:val="000000" w:themeColor="text1"/>
        </w:rPr>
        <w:t xml:space="preserve">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 </w:t>
      </w:r>
    </w:p>
    <w:p w:rsidR="00A8157C" w:rsidRPr="00A8157C" w:rsidRDefault="00A8157C" w:rsidP="00231831">
      <w:pPr>
        <w:pStyle w:val="Default"/>
        <w:spacing w:line="276" w:lineRule="auto"/>
        <w:jc w:val="both"/>
        <w:rPr>
          <w:color w:val="000000" w:themeColor="text1"/>
        </w:rPr>
      </w:pPr>
      <w:r w:rsidRPr="005E645C">
        <w:rPr>
          <w:b/>
          <w:bCs/>
          <w:color w:val="000000" w:themeColor="text1"/>
        </w:rPr>
        <w:t xml:space="preserve">Чл. </w:t>
      </w:r>
      <w:r w:rsidR="000E4393">
        <w:rPr>
          <w:b/>
          <w:bCs/>
          <w:color w:val="000000" w:themeColor="text1"/>
        </w:rPr>
        <w:t>25</w:t>
      </w:r>
      <w:r w:rsidR="00CD1298">
        <w:rPr>
          <w:b/>
          <w:bCs/>
          <w:color w:val="000000" w:themeColor="text1"/>
        </w:rPr>
        <w:t>5</w:t>
      </w:r>
      <w:r w:rsidR="00B56DA4">
        <w:rPr>
          <w:color w:val="000000" w:themeColor="text1"/>
        </w:rPr>
        <w:t xml:space="preserve">. </w:t>
      </w:r>
      <w:r w:rsidR="00B56DA4" w:rsidRPr="009E2372">
        <w:rPr>
          <w:b/>
          <w:color w:val="000000" w:themeColor="text1"/>
        </w:rPr>
        <w:t>(1)</w:t>
      </w:r>
      <w:r w:rsidRPr="00A8157C">
        <w:rPr>
          <w:color w:val="000000" w:themeColor="text1"/>
        </w:rPr>
        <w:t xml:space="preserve"> Органи на настоятелството са общото събрание и съветът на настоятелите. </w:t>
      </w:r>
    </w:p>
    <w:p w:rsidR="00A8157C" w:rsidRPr="00A8157C" w:rsidRDefault="00B56DA4" w:rsidP="00231831">
      <w:pPr>
        <w:pStyle w:val="Default"/>
        <w:spacing w:line="276" w:lineRule="auto"/>
        <w:jc w:val="both"/>
        <w:rPr>
          <w:color w:val="000000" w:themeColor="text1"/>
        </w:rPr>
      </w:pPr>
      <w:r w:rsidRPr="009E2372">
        <w:rPr>
          <w:b/>
          <w:color w:val="000000" w:themeColor="text1"/>
        </w:rPr>
        <w:t>(2)</w:t>
      </w:r>
      <w:r w:rsidR="00A8157C" w:rsidRPr="00A8157C">
        <w:rPr>
          <w:color w:val="000000" w:themeColor="text1"/>
        </w:rPr>
        <w:t xml:space="preserve"> Членовете на съвета на настоятелите се избират от общото събрание за срок до 4 години. </w:t>
      </w:r>
    </w:p>
    <w:p w:rsidR="00A8157C" w:rsidRPr="00A8157C" w:rsidRDefault="00B56DA4" w:rsidP="00231831">
      <w:pPr>
        <w:pStyle w:val="Default"/>
        <w:spacing w:line="276" w:lineRule="auto"/>
        <w:jc w:val="both"/>
        <w:rPr>
          <w:color w:val="000000" w:themeColor="text1"/>
          <w:lang w:val="en-US"/>
        </w:rPr>
      </w:pPr>
      <w:r w:rsidRPr="009E2372">
        <w:rPr>
          <w:b/>
          <w:color w:val="000000" w:themeColor="text1"/>
        </w:rPr>
        <w:t>(3)</w:t>
      </w:r>
      <w:r w:rsidR="00A8157C" w:rsidRPr="00A8157C">
        <w:rPr>
          <w:color w:val="000000" w:themeColor="text1"/>
        </w:rPr>
        <w:t xml:space="preserve"> Съветът на настоятелите избира измежду членовете си председател. </w:t>
      </w:r>
    </w:p>
    <w:p w:rsidR="00A8157C" w:rsidRPr="00A8157C" w:rsidRDefault="00A8157C" w:rsidP="00231831">
      <w:pPr>
        <w:pStyle w:val="Default"/>
        <w:spacing w:line="276" w:lineRule="auto"/>
        <w:jc w:val="both"/>
        <w:rPr>
          <w:color w:val="000000" w:themeColor="text1"/>
        </w:rPr>
      </w:pPr>
      <w:r w:rsidRPr="005E645C">
        <w:rPr>
          <w:b/>
          <w:bCs/>
          <w:color w:val="000000" w:themeColor="text1"/>
        </w:rPr>
        <w:t xml:space="preserve">Чл. </w:t>
      </w:r>
      <w:r w:rsidR="000E4393">
        <w:rPr>
          <w:b/>
          <w:bCs/>
          <w:color w:val="000000" w:themeColor="text1"/>
        </w:rPr>
        <w:t>25</w:t>
      </w:r>
      <w:r w:rsidR="00CD1298">
        <w:rPr>
          <w:b/>
          <w:bCs/>
          <w:color w:val="000000" w:themeColor="text1"/>
        </w:rPr>
        <w:t>6</w:t>
      </w:r>
      <w:r w:rsidRPr="005E645C">
        <w:rPr>
          <w:b/>
          <w:color w:val="000000" w:themeColor="text1"/>
        </w:rPr>
        <w:t>.</w:t>
      </w:r>
      <w:r w:rsidRPr="00A8157C">
        <w:rPr>
          <w:color w:val="000000" w:themeColor="text1"/>
        </w:rPr>
        <w:t xml:space="preserve"> За постигане на целите си настоятелствата: </w:t>
      </w:r>
    </w:p>
    <w:p w:rsidR="00A8157C" w:rsidRPr="00A8157C" w:rsidRDefault="00A8157C" w:rsidP="00231831">
      <w:pPr>
        <w:pStyle w:val="Default"/>
        <w:spacing w:line="276" w:lineRule="auto"/>
        <w:ind w:left="708"/>
        <w:jc w:val="both"/>
        <w:rPr>
          <w:color w:val="000000" w:themeColor="text1"/>
        </w:rPr>
      </w:pPr>
      <w:r w:rsidRPr="006D799F">
        <w:rPr>
          <w:b/>
          <w:color w:val="000000" w:themeColor="text1"/>
        </w:rPr>
        <w:t>1.</w:t>
      </w:r>
      <w:r w:rsidRPr="00A8157C">
        <w:rPr>
          <w:color w:val="000000" w:themeColor="text1"/>
        </w:rPr>
        <w:t xml:space="preserve"> съдействат за осигуряване на допълнителни финансови и материални средства за детската градина, училището или центъра за подкрепа за личностно развитие и контролират целесъобразното им разходване; </w:t>
      </w:r>
    </w:p>
    <w:p w:rsidR="00A8157C" w:rsidRPr="00A8157C" w:rsidRDefault="00A8157C" w:rsidP="00231831">
      <w:pPr>
        <w:pStyle w:val="Default"/>
        <w:spacing w:line="276" w:lineRule="auto"/>
        <w:ind w:left="708"/>
        <w:jc w:val="both"/>
        <w:rPr>
          <w:color w:val="000000" w:themeColor="text1"/>
        </w:rPr>
      </w:pPr>
      <w:r w:rsidRPr="006D799F">
        <w:rPr>
          <w:b/>
          <w:color w:val="000000" w:themeColor="text1"/>
        </w:rPr>
        <w:t>2.</w:t>
      </w:r>
      <w:r w:rsidRPr="00A8157C">
        <w:rPr>
          <w:color w:val="000000" w:themeColor="text1"/>
        </w:rPr>
        <w:t xml:space="preserve"> подпомагат изграждането и поддържането на материално-техническата база на детската градина, училището или центъра за подкрепа за личностно развитие; </w:t>
      </w:r>
    </w:p>
    <w:p w:rsidR="00A8157C" w:rsidRPr="00A8157C" w:rsidRDefault="00A8157C" w:rsidP="00231831">
      <w:pPr>
        <w:pStyle w:val="Default"/>
        <w:spacing w:line="276" w:lineRule="auto"/>
        <w:ind w:left="708"/>
        <w:jc w:val="both"/>
        <w:rPr>
          <w:color w:val="000000" w:themeColor="text1"/>
        </w:rPr>
      </w:pPr>
      <w:r w:rsidRPr="006D799F">
        <w:rPr>
          <w:b/>
          <w:color w:val="000000" w:themeColor="text1"/>
        </w:rPr>
        <w:t>3</w:t>
      </w:r>
      <w:r w:rsidRPr="00A8157C">
        <w:rPr>
          <w:color w:val="000000" w:themeColor="text1"/>
        </w:rPr>
        <w:t xml:space="preserve">. съдействат при организиране на ученическото хранене, за осигуряване на транспорт и при решаването на други социално-битови проблеми на децата, учениците, учителите от училището, детската градина или центъра за подкрепа за личностно развитие; </w:t>
      </w:r>
    </w:p>
    <w:p w:rsidR="00A8157C" w:rsidRPr="00A8157C" w:rsidRDefault="00A8157C" w:rsidP="00231831">
      <w:pPr>
        <w:pStyle w:val="Default"/>
        <w:spacing w:line="276" w:lineRule="auto"/>
        <w:ind w:left="708"/>
        <w:jc w:val="both"/>
        <w:rPr>
          <w:color w:val="000000" w:themeColor="text1"/>
        </w:rPr>
      </w:pPr>
      <w:r w:rsidRPr="006D799F">
        <w:rPr>
          <w:b/>
          <w:color w:val="000000" w:themeColor="text1"/>
        </w:rPr>
        <w:t>4.</w:t>
      </w:r>
      <w:r w:rsidRPr="00A8157C">
        <w:rPr>
          <w:color w:val="000000" w:themeColor="text1"/>
        </w:rPr>
        <w:t xml:space="preserve"> съдействат за реализирането на програми по проблемите на децата и учениците, за заниманията по интереси, организирания отдих, туризъм и спорт с децата и учениците; </w:t>
      </w:r>
    </w:p>
    <w:p w:rsidR="00A8157C" w:rsidRPr="00A8157C" w:rsidRDefault="00A8157C" w:rsidP="00231831">
      <w:pPr>
        <w:tabs>
          <w:tab w:val="left" w:pos="1005"/>
        </w:tabs>
        <w:spacing w:line="276" w:lineRule="auto"/>
        <w:ind w:left="708"/>
        <w:jc w:val="both"/>
        <w:rPr>
          <w:color w:val="000000" w:themeColor="text1"/>
        </w:rPr>
      </w:pPr>
      <w:r w:rsidRPr="006D799F">
        <w:rPr>
          <w:b/>
          <w:color w:val="000000" w:themeColor="text1"/>
        </w:rPr>
        <w:t>5</w:t>
      </w:r>
      <w:r w:rsidRPr="00A8157C">
        <w:rPr>
          <w:color w:val="000000" w:themeColor="text1"/>
        </w:rPr>
        <w:t>. организират и подпомагат обучения на родителите по въпросите на възпитанието и развитието на техните деца;</w:t>
      </w:r>
    </w:p>
    <w:p w:rsidR="00A8157C" w:rsidRPr="00A8157C" w:rsidRDefault="00A8157C" w:rsidP="00231831">
      <w:pPr>
        <w:pStyle w:val="Default"/>
        <w:spacing w:line="276" w:lineRule="auto"/>
        <w:ind w:left="708"/>
        <w:jc w:val="both"/>
        <w:rPr>
          <w:color w:val="000000" w:themeColor="text1"/>
        </w:rPr>
      </w:pPr>
      <w:r w:rsidRPr="006D799F">
        <w:rPr>
          <w:b/>
          <w:color w:val="000000" w:themeColor="text1"/>
        </w:rPr>
        <w:t>6</w:t>
      </w:r>
      <w:r w:rsidRPr="00A8157C">
        <w:rPr>
          <w:color w:val="000000" w:themeColor="text1"/>
        </w:rPr>
        <w:t xml:space="preserve">. организират обществеността за подпомагане на детската градина, училището или центъра за подкрепа за личностно развитие; </w:t>
      </w:r>
    </w:p>
    <w:p w:rsidR="00A8157C" w:rsidRPr="00A8157C" w:rsidRDefault="00A8157C" w:rsidP="00231831">
      <w:pPr>
        <w:tabs>
          <w:tab w:val="left" w:pos="1005"/>
        </w:tabs>
        <w:spacing w:line="276" w:lineRule="auto"/>
        <w:ind w:left="708"/>
        <w:jc w:val="both"/>
        <w:rPr>
          <w:color w:val="000000" w:themeColor="text1"/>
        </w:rPr>
      </w:pPr>
      <w:r w:rsidRPr="006D799F">
        <w:rPr>
          <w:b/>
          <w:color w:val="000000" w:themeColor="text1"/>
        </w:rPr>
        <w:t>7</w:t>
      </w:r>
      <w:r w:rsidRPr="00A8157C">
        <w:rPr>
          <w:color w:val="000000" w:themeColor="text1"/>
        </w:rPr>
        <w:t>. сигнализират компетентните органи при извършени нарушения в системата на предучилищното и училищното образование.</w:t>
      </w:r>
    </w:p>
    <w:p w:rsidR="009B4FFF" w:rsidRPr="00E95829" w:rsidRDefault="009B4FFF" w:rsidP="00231831">
      <w:pPr>
        <w:tabs>
          <w:tab w:val="left" w:pos="1005"/>
        </w:tabs>
        <w:spacing w:line="276" w:lineRule="auto"/>
        <w:jc w:val="both"/>
        <w:rPr>
          <w:b/>
          <w:color w:val="000000" w:themeColor="text1"/>
        </w:rPr>
      </w:pPr>
    </w:p>
    <w:p w:rsidR="00B56DA4" w:rsidRPr="00E95829" w:rsidRDefault="00AB245B" w:rsidP="00231831">
      <w:pPr>
        <w:pStyle w:val="Default"/>
        <w:spacing w:line="276" w:lineRule="auto"/>
        <w:jc w:val="both"/>
        <w:rPr>
          <w:kern w:val="18"/>
          <w:u w:val="single"/>
        </w:rPr>
      </w:pPr>
      <w:r w:rsidRPr="00E95829">
        <w:rPr>
          <w:rFonts w:eastAsia="Arial"/>
          <w:b/>
          <w:i/>
        </w:rPr>
        <w:t xml:space="preserve">                      </w:t>
      </w:r>
      <w:r w:rsidR="000B6AFE" w:rsidRPr="00E95829">
        <w:rPr>
          <w:rFonts w:eastAsia="Arial"/>
          <w:b/>
          <w:i/>
        </w:rPr>
        <w:t xml:space="preserve">                               </w:t>
      </w:r>
      <w:r w:rsidR="00B56DA4" w:rsidRPr="00E95829">
        <w:rPr>
          <w:b/>
          <w:i/>
          <w:color w:val="000000" w:themeColor="text1"/>
          <w:u w:val="single"/>
        </w:rPr>
        <w:t>ГЛАВА  ЧЕТИРИНАДЕСЕТА</w:t>
      </w:r>
    </w:p>
    <w:p w:rsidR="00E95829" w:rsidRDefault="00E95829" w:rsidP="00231831">
      <w:pPr>
        <w:spacing w:line="276" w:lineRule="auto"/>
        <w:jc w:val="both"/>
        <w:rPr>
          <w:b/>
          <w:kern w:val="18"/>
        </w:rPr>
      </w:pPr>
    </w:p>
    <w:p w:rsidR="00B56DA4" w:rsidRDefault="00B56DA4" w:rsidP="005D7010">
      <w:pPr>
        <w:spacing w:line="276" w:lineRule="auto"/>
        <w:jc w:val="center"/>
        <w:rPr>
          <w:b/>
          <w:kern w:val="18"/>
          <w:sz w:val="28"/>
          <w:szCs w:val="28"/>
        </w:rPr>
      </w:pPr>
      <w:r w:rsidRPr="006D799F">
        <w:rPr>
          <w:b/>
          <w:kern w:val="18"/>
          <w:sz w:val="28"/>
          <w:szCs w:val="28"/>
        </w:rPr>
        <w:t>Информация и документи</w:t>
      </w:r>
    </w:p>
    <w:p w:rsidR="00CD1298" w:rsidRPr="006D799F" w:rsidRDefault="00CD1298" w:rsidP="005D7010">
      <w:pPr>
        <w:spacing w:line="276" w:lineRule="auto"/>
        <w:jc w:val="center"/>
        <w:rPr>
          <w:b/>
          <w:kern w:val="18"/>
          <w:sz w:val="28"/>
          <w:szCs w:val="28"/>
        </w:rPr>
      </w:pPr>
    </w:p>
    <w:p w:rsidR="00B56DA4" w:rsidRPr="00CE72BF" w:rsidRDefault="000E4393" w:rsidP="00231831">
      <w:pPr>
        <w:spacing w:line="276" w:lineRule="auto"/>
        <w:jc w:val="both"/>
        <w:rPr>
          <w:kern w:val="18"/>
        </w:rPr>
      </w:pPr>
      <w:r>
        <w:rPr>
          <w:b/>
          <w:kern w:val="18"/>
        </w:rPr>
        <w:t>Чл. 25</w:t>
      </w:r>
      <w:r w:rsidR="00CD1298">
        <w:rPr>
          <w:b/>
          <w:kern w:val="18"/>
        </w:rPr>
        <w:t>7</w:t>
      </w:r>
      <w:r w:rsidR="00B56DA4" w:rsidRPr="00CE72BF">
        <w:rPr>
          <w:b/>
          <w:kern w:val="18"/>
        </w:rPr>
        <w:t xml:space="preserve">. </w:t>
      </w:r>
      <w:r w:rsidR="00B56DA4" w:rsidRPr="009E2372">
        <w:rPr>
          <w:b/>
          <w:kern w:val="18"/>
        </w:rPr>
        <w:t>(1)</w:t>
      </w:r>
      <w:r w:rsidR="00B56DA4" w:rsidRPr="00CE72BF">
        <w:rPr>
          <w:kern w:val="18"/>
        </w:rPr>
        <w:t xml:space="preserve"> Документите в системата на предучилищното и училищното образование се създават, обработват и съхраняват при спазване на държавния образователен стандарт за информацията и документите – Наредба № 8 от 11.08.2016 г.</w:t>
      </w:r>
    </w:p>
    <w:p w:rsidR="00B56DA4" w:rsidRPr="00CE72BF" w:rsidRDefault="00B56DA4" w:rsidP="00231831">
      <w:pPr>
        <w:spacing w:line="276" w:lineRule="auto"/>
        <w:jc w:val="both"/>
        <w:rPr>
          <w:kern w:val="18"/>
        </w:rPr>
      </w:pPr>
      <w:r w:rsidRPr="009E2372">
        <w:rPr>
          <w:b/>
          <w:kern w:val="18"/>
        </w:rPr>
        <w:t>(2)</w:t>
      </w:r>
      <w:r w:rsidRPr="00CE72BF">
        <w:rPr>
          <w:kern w:val="18"/>
        </w:rPr>
        <w:t xml:space="preserve"> Държавният образователен стандарт урежда:</w:t>
      </w:r>
    </w:p>
    <w:p w:rsidR="00B56DA4" w:rsidRPr="00CE72BF" w:rsidRDefault="00B56DA4" w:rsidP="00231831">
      <w:pPr>
        <w:spacing w:line="276" w:lineRule="auto"/>
        <w:jc w:val="both"/>
        <w:rPr>
          <w:kern w:val="18"/>
        </w:rPr>
      </w:pPr>
      <w:r w:rsidRPr="00CE72BF">
        <w:rPr>
          <w:kern w:val="18"/>
        </w:rPr>
        <w:t xml:space="preserve"> </w:t>
      </w:r>
      <w:r w:rsidR="009E2372">
        <w:rPr>
          <w:kern w:val="18"/>
        </w:rPr>
        <w:tab/>
      </w:r>
      <w:r w:rsidRPr="006D799F">
        <w:rPr>
          <w:b/>
          <w:kern w:val="18"/>
        </w:rPr>
        <w:t>1</w:t>
      </w:r>
      <w:r w:rsidRPr="00CE72BF">
        <w:rPr>
          <w:kern w:val="18"/>
        </w:rPr>
        <w:t>. видовете документи в системата на предучилищното и училищното образование;</w:t>
      </w:r>
    </w:p>
    <w:p w:rsidR="00B56DA4" w:rsidRPr="00CE72BF" w:rsidRDefault="00B56DA4" w:rsidP="00231831">
      <w:pPr>
        <w:spacing w:line="276" w:lineRule="auto"/>
        <w:jc w:val="both"/>
        <w:rPr>
          <w:kern w:val="18"/>
        </w:rPr>
      </w:pPr>
      <w:r w:rsidRPr="00CE72BF">
        <w:rPr>
          <w:kern w:val="18"/>
        </w:rPr>
        <w:lastRenderedPageBreak/>
        <w:t xml:space="preserve"> </w:t>
      </w:r>
      <w:r w:rsidR="009E2372">
        <w:rPr>
          <w:kern w:val="18"/>
        </w:rPr>
        <w:tab/>
      </w:r>
      <w:r w:rsidRPr="006D799F">
        <w:rPr>
          <w:b/>
          <w:kern w:val="18"/>
        </w:rPr>
        <w:t>2</w:t>
      </w:r>
      <w:r w:rsidRPr="00CE72BF">
        <w:rPr>
          <w:kern w:val="18"/>
        </w:rPr>
        <w:t>. изискванията към формата и съдържанието на всеки от документите по т. 1;</w:t>
      </w:r>
    </w:p>
    <w:p w:rsidR="00B56DA4" w:rsidRPr="00CE72BF" w:rsidRDefault="00B56DA4" w:rsidP="00231831">
      <w:pPr>
        <w:spacing w:line="276" w:lineRule="auto"/>
        <w:jc w:val="both"/>
        <w:rPr>
          <w:kern w:val="18"/>
        </w:rPr>
      </w:pPr>
      <w:r w:rsidRPr="00CE72BF">
        <w:rPr>
          <w:kern w:val="18"/>
        </w:rPr>
        <w:t xml:space="preserve"> </w:t>
      </w:r>
      <w:r w:rsidR="009E2372">
        <w:rPr>
          <w:kern w:val="18"/>
        </w:rPr>
        <w:tab/>
      </w:r>
      <w:r w:rsidRPr="006D799F">
        <w:rPr>
          <w:b/>
          <w:kern w:val="18"/>
        </w:rPr>
        <w:t>3</w:t>
      </w:r>
      <w:r w:rsidRPr="00CE72BF">
        <w:rPr>
          <w:kern w:val="18"/>
        </w:rPr>
        <w:t>. условията и реда за водене на информационни регистри;</w:t>
      </w:r>
    </w:p>
    <w:p w:rsidR="00B56DA4" w:rsidRPr="00CE72BF" w:rsidRDefault="00B56DA4" w:rsidP="00231831">
      <w:pPr>
        <w:spacing w:line="276" w:lineRule="auto"/>
        <w:ind w:left="708"/>
        <w:jc w:val="both"/>
        <w:rPr>
          <w:kern w:val="18"/>
        </w:rPr>
      </w:pPr>
      <w:r w:rsidRPr="006D799F">
        <w:rPr>
          <w:b/>
          <w:kern w:val="18"/>
        </w:rPr>
        <w:t>4</w:t>
      </w:r>
      <w:r w:rsidRPr="00CE72BF">
        <w:rPr>
          <w:kern w:val="18"/>
        </w:rPr>
        <w:t>. условията и реда за приемане, отчитане и унищожаване на документи с фабрична номерация;</w:t>
      </w:r>
    </w:p>
    <w:p w:rsidR="00B56DA4" w:rsidRPr="00CE72BF" w:rsidRDefault="00B56DA4" w:rsidP="00231831">
      <w:pPr>
        <w:spacing w:line="276" w:lineRule="auto"/>
        <w:jc w:val="both"/>
        <w:rPr>
          <w:kern w:val="18"/>
        </w:rPr>
      </w:pPr>
      <w:r w:rsidRPr="00CE72BF">
        <w:rPr>
          <w:kern w:val="18"/>
        </w:rPr>
        <w:t xml:space="preserve"> </w:t>
      </w:r>
      <w:r w:rsidR="009E2372">
        <w:rPr>
          <w:kern w:val="18"/>
        </w:rPr>
        <w:tab/>
      </w:r>
      <w:r w:rsidRPr="006D799F">
        <w:rPr>
          <w:b/>
          <w:kern w:val="18"/>
        </w:rPr>
        <w:t>5</w:t>
      </w:r>
      <w:r w:rsidRPr="00CE72BF">
        <w:rPr>
          <w:kern w:val="18"/>
        </w:rPr>
        <w:t>. документите, които се създават, обработват и съхраняват в електронен вид.</w:t>
      </w:r>
    </w:p>
    <w:p w:rsidR="00B56DA4" w:rsidRPr="00CE72BF" w:rsidRDefault="000E4393" w:rsidP="00231831">
      <w:pPr>
        <w:spacing w:line="276" w:lineRule="auto"/>
        <w:jc w:val="both"/>
        <w:rPr>
          <w:kern w:val="18"/>
        </w:rPr>
      </w:pPr>
      <w:r>
        <w:rPr>
          <w:b/>
          <w:kern w:val="18"/>
        </w:rPr>
        <w:t>Чл. 25</w:t>
      </w:r>
      <w:r w:rsidR="00CD1298">
        <w:rPr>
          <w:b/>
          <w:kern w:val="18"/>
        </w:rPr>
        <w:t>8</w:t>
      </w:r>
      <w:r w:rsidR="00B56DA4" w:rsidRPr="00CE72BF">
        <w:rPr>
          <w:b/>
          <w:kern w:val="18"/>
        </w:rPr>
        <w:t>.</w:t>
      </w:r>
      <w:r w:rsidR="00B56DA4" w:rsidRPr="00CE72BF">
        <w:rPr>
          <w:kern w:val="18"/>
        </w:rPr>
        <w:t xml:space="preserve"> Документите, издавани или водени от институциите в системата на предучилищното и училищното образование, се попълват на български книжовен език.</w:t>
      </w:r>
    </w:p>
    <w:p w:rsidR="00B56DA4" w:rsidRPr="00CE72BF" w:rsidRDefault="000E4393" w:rsidP="00231831">
      <w:pPr>
        <w:spacing w:line="276" w:lineRule="auto"/>
        <w:jc w:val="both"/>
        <w:rPr>
          <w:kern w:val="18"/>
        </w:rPr>
      </w:pPr>
      <w:r>
        <w:rPr>
          <w:b/>
          <w:kern w:val="18"/>
        </w:rPr>
        <w:t>Чл. 25</w:t>
      </w:r>
      <w:r w:rsidR="00CD1298">
        <w:rPr>
          <w:b/>
          <w:kern w:val="18"/>
        </w:rPr>
        <w:t>9</w:t>
      </w:r>
      <w:r w:rsidR="00B56DA4" w:rsidRPr="00CE72BF">
        <w:rPr>
          <w:b/>
          <w:kern w:val="18"/>
        </w:rPr>
        <w:t xml:space="preserve">. </w:t>
      </w:r>
      <w:r w:rsidR="00B56DA4" w:rsidRPr="009E2372">
        <w:rPr>
          <w:b/>
          <w:kern w:val="18"/>
        </w:rPr>
        <w:t>(1)</w:t>
      </w:r>
      <w:r w:rsidR="00B56DA4" w:rsidRPr="00CE72BF">
        <w:rPr>
          <w:kern w:val="18"/>
        </w:rPr>
        <w:t xml:space="preserve"> Министерството на образованието и науката организира воденето на национална електронна информационна система за предучилищното и училищното образование.</w:t>
      </w:r>
    </w:p>
    <w:p w:rsidR="00B56DA4" w:rsidRPr="00CE72BF" w:rsidRDefault="00B56DA4" w:rsidP="00231831">
      <w:pPr>
        <w:spacing w:line="276" w:lineRule="auto"/>
        <w:jc w:val="both"/>
        <w:rPr>
          <w:kern w:val="18"/>
        </w:rPr>
      </w:pPr>
      <w:r w:rsidRPr="009E2372">
        <w:rPr>
          <w:b/>
          <w:kern w:val="18"/>
        </w:rPr>
        <w:t>(2)</w:t>
      </w:r>
      <w:r w:rsidRPr="00CE72BF">
        <w:rPr>
          <w:kern w:val="18"/>
        </w:rPr>
        <w:t xml:space="preserve"> Воденето на националната електронна информационна система по ал. 1 се извършва при условия и по ред, определени с държавния образователен стандарт за информацията и документите.</w:t>
      </w:r>
    </w:p>
    <w:p w:rsidR="00B56DA4" w:rsidRDefault="00B56DA4" w:rsidP="00231831">
      <w:pPr>
        <w:spacing w:line="276" w:lineRule="auto"/>
        <w:jc w:val="both"/>
        <w:rPr>
          <w:rFonts w:eastAsia="Arial"/>
          <w:b/>
          <w:i/>
        </w:rPr>
      </w:pPr>
      <w:r w:rsidRPr="009E2372">
        <w:rPr>
          <w:b/>
          <w:kern w:val="18"/>
        </w:rPr>
        <w:t>(3)</w:t>
      </w:r>
      <w:r w:rsidRPr="00CE72BF">
        <w:rPr>
          <w:kern w:val="18"/>
        </w:rPr>
        <w:t xml:space="preserve"> Във всяка община се създава и води регистър на общинските детски градини. Обстоятелствата, които подлежат на вписване се определят с наредба на общинския съвет.</w:t>
      </w:r>
    </w:p>
    <w:p w:rsidR="008F12D1" w:rsidRPr="000B6AFE" w:rsidRDefault="008F12D1" w:rsidP="00231831">
      <w:pPr>
        <w:spacing w:line="276" w:lineRule="auto"/>
        <w:jc w:val="both"/>
      </w:pPr>
      <w:r w:rsidRPr="000B6AFE">
        <w:rPr>
          <w:b/>
          <w:bCs/>
          <w:color w:val="000000"/>
        </w:rPr>
        <w:t xml:space="preserve">Чл. </w:t>
      </w:r>
      <w:r>
        <w:rPr>
          <w:b/>
          <w:bCs/>
          <w:color w:val="000000"/>
        </w:rPr>
        <w:t>2</w:t>
      </w:r>
      <w:r w:rsidR="00CD1298">
        <w:rPr>
          <w:b/>
          <w:bCs/>
          <w:color w:val="000000"/>
        </w:rPr>
        <w:t>60</w:t>
      </w:r>
      <w:r w:rsidRPr="000B6AFE">
        <w:rPr>
          <w:bCs/>
          <w:color w:val="000000"/>
        </w:rPr>
        <w:t>. Задължителната документация на детското заведение се съхранява от директора и упълномощените със заповед за това лица.</w:t>
      </w:r>
    </w:p>
    <w:p w:rsidR="008F12D1" w:rsidRPr="000B6AFE" w:rsidRDefault="000E4393" w:rsidP="00231831">
      <w:pPr>
        <w:spacing w:line="276" w:lineRule="auto"/>
        <w:jc w:val="both"/>
      </w:pPr>
      <w:r>
        <w:rPr>
          <w:b/>
          <w:bCs/>
          <w:color w:val="000000"/>
        </w:rPr>
        <w:t>Чл. 26</w:t>
      </w:r>
      <w:r w:rsidR="00CD1298">
        <w:rPr>
          <w:b/>
          <w:bCs/>
          <w:color w:val="000000"/>
        </w:rPr>
        <w:t>1</w:t>
      </w:r>
      <w:r w:rsidR="008F12D1" w:rsidRPr="000B6AFE">
        <w:rPr>
          <w:b/>
          <w:bCs/>
          <w:color w:val="000000"/>
        </w:rPr>
        <w:t>.</w:t>
      </w:r>
      <w:r w:rsidR="008F12D1" w:rsidRPr="000B6AFE">
        <w:rPr>
          <w:bCs/>
          <w:color w:val="000000"/>
        </w:rPr>
        <w:t xml:space="preserve"> Необходимата документация за</w:t>
      </w:r>
      <w:r w:rsidR="008F12D1">
        <w:rPr>
          <w:bCs/>
          <w:color w:val="000000"/>
        </w:rPr>
        <w:t xml:space="preserve"> получаване, съхранение и израз</w:t>
      </w:r>
      <w:r w:rsidR="008F12D1" w:rsidRPr="000B6AFE">
        <w:rPr>
          <w:bCs/>
          <w:color w:val="000000"/>
        </w:rPr>
        <w:t xml:space="preserve">ходване на храната и на хигиенните материали, зачисленото имущество, се води и съхранява от </w:t>
      </w:r>
      <w:r w:rsidR="008F12D1">
        <w:rPr>
          <w:bCs/>
          <w:color w:val="000000"/>
        </w:rPr>
        <w:t>касиер-</w:t>
      </w:r>
      <w:r w:rsidR="008F12D1" w:rsidRPr="000B6AFE">
        <w:rPr>
          <w:bCs/>
          <w:color w:val="000000"/>
        </w:rPr>
        <w:t>домакина на детското заведение.</w:t>
      </w:r>
    </w:p>
    <w:p w:rsidR="008F12D1" w:rsidRPr="000B6AFE" w:rsidRDefault="008F12D1" w:rsidP="00231831">
      <w:pPr>
        <w:spacing w:line="276" w:lineRule="auto"/>
        <w:jc w:val="both"/>
      </w:pPr>
      <w:r>
        <w:rPr>
          <w:b/>
          <w:bCs/>
          <w:color w:val="000000"/>
        </w:rPr>
        <w:t>Ч</w:t>
      </w:r>
      <w:r w:rsidR="000E4393">
        <w:rPr>
          <w:b/>
          <w:bCs/>
          <w:color w:val="000000"/>
        </w:rPr>
        <w:t>л. 26</w:t>
      </w:r>
      <w:r w:rsidR="00CD1298">
        <w:rPr>
          <w:b/>
          <w:bCs/>
          <w:color w:val="000000"/>
        </w:rPr>
        <w:t>2</w:t>
      </w:r>
      <w:r w:rsidRPr="000B6AFE">
        <w:rPr>
          <w:b/>
          <w:bCs/>
          <w:color w:val="000000"/>
        </w:rPr>
        <w:t>.</w:t>
      </w:r>
      <w:r w:rsidRPr="000B6AFE">
        <w:rPr>
          <w:bCs/>
          <w:color w:val="000000"/>
        </w:rPr>
        <w:t xml:space="preserve"> Необходимата счетоводна документация се води и съхранява от счетоводителя.</w:t>
      </w:r>
    </w:p>
    <w:p w:rsidR="008F12D1" w:rsidRPr="000B6AFE" w:rsidRDefault="008F12D1" w:rsidP="00231831">
      <w:pPr>
        <w:spacing w:line="276" w:lineRule="auto"/>
        <w:jc w:val="both"/>
      </w:pPr>
      <w:r w:rsidRPr="000B6AFE">
        <w:rPr>
          <w:b/>
          <w:bCs/>
          <w:color w:val="000000"/>
        </w:rPr>
        <w:t xml:space="preserve">Чл. </w:t>
      </w:r>
      <w:r w:rsidR="000E4393">
        <w:rPr>
          <w:b/>
          <w:bCs/>
          <w:color w:val="000000"/>
        </w:rPr>
        <w:t>26</w:t>
      </w:r>
      <w:r w:rsidR="00CD1298">
        <w:rPr>
          <w:b/>
          <w:bCs/>
          <w:color w:val="000000"/>
        </w:rPr>
        <w:t>3</w:t>
      </w:r>
      <w:r w:rsidRPr="000B6AFE">
        <w:rPr>
          <w:bCs/>
          <w:color w:val="000000"/>
        </w:rPr>
        <w:t>. Необходимата документация за служителите и заплатите, дневник за входяща и изходяща кореспонденция, се водят и съхраняват от касиера.</w:t>
      </w:r>
    </w:p>
    <w:p w:rsidR="008F12D1" w:rsidRPr="000B6AFE" w:rsidRDefault="000E4393" w:rsidP="00231831">
      <w:pPr>
        <w:spacing w:line="276" w:lineRule="auto"/>
        <w:jc w:val="both"/>
      </w:pPr>
      <w:r>
        <w:rPr>
          <w:b/>
          <w:bCs/>
          <w:color w:val="000000"/>
        </w:rPr>
        <w:t>Чл. 26</w:t>
      </w:r>
      <w:r w:rsidR="00CD1298">
        <w:rPr>
          <w:b/>
          <w:bCs/>
          <w:color w:val="000000"/>
        </w:rPr>
        <w:t>4</w:t>
      </w:r>
      <w:r w:rsidR="008F12D1" w:rsidRPr="000B6AFE">
        <w:rPr>
          <w:b/>
          <w:bCs/>
          <w:color w:val="000000"/>
        </w:rPr>
        <w:t>.</w:t>
      </w:r>
      <w:r w:rsidR="008F12D1" w:rsidRPr="000B6AFE">
        <w:rPr>
          <w:bCs/>
          <w:color w:val="000000"/>
        </w:rPr>
        <w:t xml:space="preserve"> Необходимите документи за инструктаж по безопасност и хигиена на труда се водят и съхраняват от упълномощено лице със заповед на директора.</w:t>
      </w:r>
    </w:p>
    <w:p w:rsidR="008F12D1" w:rsidRPr="000B6AFE" w:rsidRDefault="008F12D1" w:rsidP="00231831">
      <w:pPr>
        <w:spacing w:line="276" w:lineRule="auto"/>
        <w:jc w:val="both"/>
      </w:pPr>
      <w:r w:rsidRPr="000B6AFE">
        <w:rPr>
          <w:b/>
          <w:bCs/>
          <w:color w:val="000000"/>
        </w:rPr>
        <w:t xml:space="preserve">Чл. </w:t>
      </w:r>
      <w:r>
        <w:rPr>
          <w:b/>
          <w:bCs/>
          <w:color w:val="000000"/>
        </w:rPr>
        <w:t>2</w:t>
      </w:r>
      <w:r w:rsidR="000E4393">
        <w:rPr>
          <w:b/>
          <w:bCs/>
          <w:color w:val="000000"/>
        </w:rPr>
        <w:t>6</w:t>
      </w:r>
      <w:r w:rsidR="00CD1298">
        <w:rPr>
          <w:b/>
          <w:bCs/>
          <w:color w:val="000000"/>
        </w:rPr>
        <w:t>5</w:t>
      </w:r>
      <w:r w:rsidRPr="000B6AFE">
        <w:rPr>
          <w:bCs/>
          <w:color w:val="000000"/>
        </w:rPr>
        <w:t>. Необходимите документи за систе</w:t>
      </w:r>
      <w:r>
        <w:rPr>
          <w:bCs/>
          <w:color w:val="000000"/>
        </w:rPr>
        <w:t>ма за управление на безопасност</w:t>
      </w:r>
      <w:r w:rsidRPr="000B6AFE">
        <w:rPr>
          <w:bCs/>
          <w:color w:val="000000"/>
        </w:rPr>
        <w:t>та на храните-добри производствени практики „НАССР” се води от домакина, помощник-възпитателите и кухненски персонал на ДГ , а цялата дейност  по системата се ръководи от мед.сестра.</w:t>
      </w:r>
    </w:p>
    <w:p w:rsidR="008F12D1" w:rsidRPr="000B6AFE" w:rsidRDefault="008F12D1" w:rsidP="00231831">
      <w:pPr>
        <w:spacing w:line="276" w:lineRule="auto"/>
        <w:jc w:val="both"/>
      </w:pPr>
      <w:r>
        <w:rPr>
          <w:b/>
          <w:bCs/>
          <w:color w:val="000000"/>
        </w:rPr>
        <w:t>Чл. 2</w:t>
      </w:r>
      <w:r w:rsidR="000E4393">
        <w:rPr>
          <w:b/>
          <w:bCs/>
          <w:color w:val="000000"/>
        </w:rPr>
        <w:t>6</w:t>
      </w:r>
      <w:r w:rsidR="00CD1298">
        <w:rPr>
          <w:b/>
          <w:bCs/>
          <w:color w:val="000000"/>
        </w:rPr>
        <w:t>6</w:t>
      </w:r>
      <w:r w:rsidRPr="000B6AFE">
        <w:rPr>
          <w:b/>
          <w:bCs/>
          <w:color w:val="000000"/>
        </w:rPr>
        <w:t xml:space="preserve">. </w:t>
      </w:r>
      <w:r w:rsidRPr="000B6AFE">
        <w:rPr>
          <w:bCs/>
          <w:color w:val="000000"/>
        </w:rPr>
        <w:t>Здравната документация се води и съхранява от медицинските сестри.</w:t>
      </w:r>
    </w:p>
    <w:p w:rsidR="008F12D1" w:rsidRPr="000B6AFE" w:rsidRDefault="000E4393" w:rsidP="00231831">
      <w:pPr>
        <w:spacing w:line="276" w:lineRule="auto"/>
        <w:jc w:val="both"/>
      </w:pPr>
      <w:r>
        <w:rPr>
          <w:b/>
          <w:bCs/>
          <w:color w:val="000000"/>
        </w:rPr>
        <w:t>Чл. 26</w:t>
      </w:r>
      <w:r w:rsidR="00CD1298">
        <w:rPr>
          <w:b/>
          <w:bCs/>
          <w:color w:val="000000"/>
        </w:rPr>
        <w:t>7</w:t>
      </w:r>
      <w:r w:rsidR="008F12D1" w:rsidRPr="000B6AFE">
        <w:rPr>
          <w:b/>
          <w:bCs/>
          <w:color w:val="000000"/>
        </w:rPr>
        <w:t xml:space="preserve">. </w:t>
      </w:r>
      <w:r w:rsidR="008F12D1" w:rsidRPr="000B6AFE">
        <w:rPr>
          <w:bCs/>
          <w:color w:val="000000"/>
        </w:rPr>
        <w:t>Печатът на</w:t>
      </w:r>
      <w:r w:rsidR="008F12D1">
        <w:rPr>
          <w:bCs/>
          <w:color w:val="000000"/>
        </w:rPr>
        <w:t xml:space="preserve"> детската градина се съхранява от</w:t>
      </w:r>
      <w:r w:rsidR="008F12D1" w:rsidRPr="000B6AFE">
        <w:rPr>
          <w:bCs/>
          <w:color w:val="000000"/>
        </w:rPr>
        <w:t xml:space="preserve"> директора.</w:t>
      </w:r>
    </w:p>
    <w:p w:rsidR="009E2372" w:rsidRDefault="00B56DA4" w:rsidP="00231831">
      <w:pPr>
        <w:spacing w:line="276" w:lineRule="auto"/>
        <w:ind w:firstLine="540"/>
        <w:jc w:val="both"/>
        <w:rPr>
          <w:b/>
          <w:i/>
          <w:color w:val="000000" w:themeColor="text1"/>
        </w:rPr>
      </w:pPr>
      <w:r>
        <w:rPr>
          <w:b/>
          <w:i/>
          <w:color w:val="000000" w:themeColor="text1"/>
        </w:rPr>
        <w:t xml:space="preserve">                                            </w:t>
      </w:r>
    </w:p>
    <w:p w:rsidR="00B56DA4" w:rsidRPr="00E95829" w:rsidRDefault="005D7010" w:rsidP="00231831">
      <w:pPr>
        <w:spacing w:line="276" w:lineRule="auto"/>
        <w:ind w:left="2124" w:firstLine="708"/>
        <w:jc w:val="both"/>
        <w:rPr>
          <w:rFonts w:eastAsia="Arial"/>
          <w:b/>
          <w:i/>
          <w:u w:val="single"/>
        </w:rPr>
      </w:pPr>
      <w:r>
        <w:rPr>
          <w:b/>
          <w:i/>
          <w:color w:val="000000" w:themeColor="text1"/>
        </w:rPr>
        <w:t xml:space="preserve">    </w:t>
      </w:r>
      <w:r w:rsidR="00B56DA4">
        <w:rPr>
          <w:b/>
          <w:i/>
          <w:color w:val="000000" w:themeColor="text1"/>
        </w:rPr>
        <w:t xml:space="preserve"> </w:t>
      </w:r>
      <w:r w:rsidR="00B56DA4" w:rsidRPr="00E95829">
        <w:rPr>
          <w:b/>
          <w:i/>
          <w:color w:val="000000" w:themeColor="text1"/>
          <w:u w:val="single"/>
        </w:rPr>
        <w:t>ГЛАВА  ПЕТНАДЕСЕТА</w:t>
      </w:r>
    </w:p>
    <w:p w:rsidR="00E95829" w:rsidRDefault="00E95829" w:rsidP="005D7010">
      <w:pPr>
        <w:spacing w:line="276" w:lineRule="auto"/>
        <w:jc w:val="center"/>
        <w:rPr>
          <w:b/>
          <w:kern w:val="18"/>
        </w:rPr>
      </w:pPr>
    </w:p>
    <w:p w:rsidR="00B56DA4" w:rsidRDefault="00B56DA4" w:rsidP="005D7010">
      <w:pPr>
        <w:spacing w:line="276" w:lineRule="auto"/>
        <w:jc w:val="center"/>
        <w:rPr>
          <w:b/>
          <w:kern w:val="18"/>
          <w:sz w:val="28"/>
          <w:szCs w:val="28"/>
        </w:rPr>
      </w:pPr>
      <w:r w:rsidRPr="006D799F">
        <w:rPr>
          <w:b/>
          <w:kern w:val="18"/>
          <w:sz w:val="28"/>
          <w:szCs w:val="28"/>
        </w:rPr>
        <w:t>Имущество и финансиране</w:t>
      </w:r>
    </w:p>
    <w:p w:rsidR="005D7010" w:rsidRPr="006D799F" w:rsidRDefault="005D7010" w:rsidP="005D7010">
      <w:pPr>
        <w:spacing w:line="276" w:lineRule="auto"/>
        <w:jc w:val="center"/>
        <w:rPr>
          <w:b/>
          <w:kern w:val="18"/>
          <w:sz w:val="28"/>
          <w:szCs w:val="28"/>
        </w:rPr>
      </w:pPr>
    </w:p>
    <w:p w:rsidR="00B56DA4" w:rsidRPr="000B6AFE" w:rsidRDefault="000E4393" w:rsidP="00231831">
      <w:pPr>
        <w:spacing w:line="276" w:lineRule="auto"/>
        <w:jc w:val="both"/>
      </w:pPr>
      <w:r>
        <w:rPr>
          <w:b/>
          <w:bCs/>
          <w:color w:val="000000"/>
        </w:rPr>
        <w:t>Чл. 26</w:t>
      </w:r>
      <w:r w:rsidR="00CD1298">
        <w:rPr>
          <w:b/>
          <w:bCs/>
          <w:color w:val="000000"/>
        </w:rPr>
        <w:t>8</w:t>
      </w:r>
      <w:r w:rsidR="00B56DA4" w:rsidRPr="000B6AFE">
        <w:rPr>
          <w:b/>
          <w:bCs/>
          <w:color w:val="000000"/>
        </w:rPr>
        <w:t xml:space="preserve">. </w:t>
      </w:r>
      <w:r w:rsidR="00B56DA4">
        <w:rPr>
          <w:bCs/>
          <w:color w:val="000000"/>
        </w:rPr>
        <w:t xml:space="preserve"> </w:t>
      </w:r>
      <w:r w:rsidR="00B56DA4" w:rsidRPr="000B6AFE">
        <w:rPr>
          <w:bCs/>
          <w:color w:val="000000"/>
        </w:rPr>
        <w:t>ДГ №</w:t>
      </w:r>
      <w:r w:rsidR="00B56DA4">
        <w:rPr>
          <w:bCs/>
          <w:color w:val="000000"/>
        </w:rPr>
        <w:t xml:space="preserve"> </w:t>
      </w:r>
      <w:r w:rsidR="00B56DA4" w:rsidRPr="000B6AFE">
        <w:rPr>
          <w:bCs/>
          <w:color w:val="000000"/>
        </w:rPr>
        <w:t>62</w:t>
      </w:r>
      <w:r w:rsidR="00B56DA4">
        <w:rPr>
          <w:bCs/>
          <w:color w:val="000000"/>
        </w:rPr>
        <w:t xml:space="preserve"> „Зорница“</w:t>
      </w:r>
      <w:r w:rsidR="00B56DA4" w:rsidRPr="000B6AFE">
        <w:rPr>
          <w:bCs/>
          <w:color w:val="000000"/>
        </w:rPr>
        <w:t xml:space="preserve"> е общинска детска градина.</w:t>
      </w:r>
    </w:p>
    <w:p w:rsidR="00B56DA4" w:rsidRDefault="00B56DA4" w:rsidP="00231831">
      <w:pPr>
        <w:spacing w:line="276" w:lineRule="auto"/>
        <w:jc w:val="both"/>
        <w:rPr>
          <w:bCs/>
          <w:color w:val="000000"/>
        </w:rPr>
      </w:pPr>
      <w:r w:rsidRPr="009E2372">
        <w:rPr>
          <w:b/>
          <w:bCs/>
          <w:color w:val="000000"/>
        </w:rPr>
        <w:t xml:space="preserve"> (1)</w:t>
      </w:r>
      <w:r w:rsidR="009E2372">
        <w:rPr>
          <w:bCs/>
          <w:color w:val="000000"/>
        </w:rPr>
        <w:t xml:space="preserve"> </w:t>
      </w:r>
      <w:r w:rsidRPr="000B6AFE">
        <w:rPr>
          <w:bCs/>
          <w:color w:val="000000"/>
        </w:rPr>
        <w:t>Общината предоставя материалната база на детското заведение за ползване, стопанисване, разпореждане и управление.</w:t>
      </w:r>
    </w:p>
    <w:p w:rsidR="00B56DA4" w:rsidRPr="00B56DA4" w:rsidRDefault="00B56DA4" w:rsidP="00231831">
      <w:pPr>
        <w:spacing w:line="276" w:lineRule="auto"/>
        <w:jc w:val="both"/>
        <w:rPr>
          <w:bCs/>
          <w:color w:val="000000"/>
        </w:rPr>
      </w:pPr>
      <w:r w:rsidRPr="009E2372">
        <w:rPr>
          <w:b/>
          <w:kern w:val="18"/>
        </w:rPr>
        <w:t>(2)</w:t>
      </w:r>
      <w:r w:rsidRPr="00CE72BF">
        <w:rPr>
          <w:kern w:val="18"/>
        </w:rPr>
        <w:t xml:space="preserve"> Отговорност за опазването на материалната база носят всички работещи в детска градина.</w:t>
      </w:r>
    </w:p>
    <w:p w:rsidR="00B56DA4" w:rsidRPr="00CE72BF" w:rsidRDefault="00B56DA4" w:rsidP="00231831">
      <w:pPr>
        <w:spacing w:line="276" w:lineRule="auto"/>
        <w:jc w:val="both"/>
        <w:rPr>
          <w:kern w:val="18"/>
        </w:rPr>
      </w:pPr>
      <w:r w:rsidRPr="009E2372">
        <w:rPr>
          <w:b/>
          <w:kern w:val="18"/>
        </w:rPr>
        <w:t>(3)</w:t>
      </w:r>
      <w:r w:rsidRPr="00CE72BF">
        <w:rPr>
          <w:kern w:val="18"/>
        </w:rPr>
        <w:t xml:space="preserve"> </w:t>
      </w:r>
      <w:r>
        <w:rPr>
          <w:kern w:val="18"/>
        </w:rPr>
        <w:t>Материално-отговорно лице е касиер-домакинът</w:t>
      </w:r>
    </w:p>
    <w:p w:rsidR="008F12D1" w:rsidRPr="00CE72BF" w:rsidRDefault="000E4393" w:rsidP="00231831">
      <w:pPr>
        <w:spacing w:line="276" w:lineRule="auto"/>
        <w:jc w:val="both"/>
        <w:rPr>
          <w:kern w:val="18"/>
        </w:rPr>
      </w:pPr>
      <w:r>
        <w:rPr>
          <w:b/>
          <w:kern w:val="18"/>
        </w:rPr>
        <w:t>Чл. 26</w:t>
      </w:r>
      <w:r w:rsidR="00CD1298">
        <w:rPr>
          <w:b/>
          <w:kern w:val="18"/>
        </w:rPr>
        <w:t>9</w:t>
      </w:r>
      <w:r w:rsidR="008F12D1" w:rsidRPr="00CE72BF">
        <w:rPr>
          <w:b/>
          <w:kern w:val="18"/>
        </w:rPr>
        <w:t>.</w:t>
      </w:r>
      <w:r w:rsidR="008F12D1" w:rsidRPr="00CE72BF">
        <w:rPr>
          <w:kern w:val="18"/>
        </w:rPr>
        <w:t xml:space="preserve"> Работещите в детската градина и децата имат право да ползват безпрепятствено и по предназначение наличната МТБ.</w:t>
      </w:r>
    </w:p>
    <w:p w:rsidR="008F12D1" w:rsidRPr="00CE72BF" w:rsidRDefault="00CD1298" w:rsidP="00231831">
      <w:pPr>
        <w:spacing w:line="276" w:lineRule="auto"/>
        <w:jc w:val="both"/>
        <w:rPr>
          <w:kern w:val="18"/>
        </w:rPr>
      </w:pPr>
      <w:r>
        <w:rPr>
          <w:b/>
          <w:kern w:val="18"/>
        </w:rPr>
        <w:t>Чл. 270</w:t>
      </w:r>
      <w:r w:rsidR="008F12D1" w:rsidRPr="009E2372">
        <w:rPr>
          <w:b/>
          <w:kern w:val="18"/>
        </w:rPr>
        <w:t>. (1)</w:t>
      </w:r>
      <w:r w:rsidR="008F12D1" w:rsidRPr="00CE72BF">
        <w:rPr>
          <w:kern w:val="18"/>
        </w:rPr>
        <w:t xml:space="preserve"> Работещите и родителите са длъжни да опазват материалната база на детската градина.</w:t>
      </w:r>
    </w:p>
    <w:p w:rsidR="008F12D1" w:rsidRPr="00CE72BF" w:rsidRDefault="008F12D1" w:rsidP="00231831">
      <w:pPr>
        <w:spacing w:line="276" w:lineRule="auto"/>
        <w:jc w:val="both"/>
        <w:rPr>
          <w:kern w:val="18"/>
        </w:rPr>
      </w:pPr>
      <w:r w:rsidRPr="009E2372">
        <w:rPr>
          <w:b/>
          <w:kern w:val="18"/>
        </w:rPr>
        <w:lastRenderedPageBreak/>
        <w:t>(2)</w:t>
      </w:r>
      <w:r w:rsidRPr="00CE72BF">
        <w:rPr>
          <w:kern w:val="18"/>
        </w:rPr>
        <w:t xml:space="preserve"> Родителите и учителите са задължени да възпитават децата в опазването и поддържането на добър вид на мебелите и предметите от интериора, съобразно възрастта на децата.</w:t>
      </w:r>
    </w:p>
    <w:p w:rsidR="008F12D1" w:rsidRPr="00CE72BF" w:rsidRDefault="000E4393" w:rsidP="00231831">
      <w:pPr>
        <w:spacing w:line="276" w:lineRule="auto"/>
        <w:jc w:val="both"/>
        <w:rPr>
          <w:kern w:val="18"/>
        </w:rPr>
      </w:pPr>
      <w:r>
        <w:rPr>
          <w:b/>
          <w:kern w:val="18"/>
        </w:rPr>
        <w:t>Чл. 27</w:t>
      </w:r>
      <w:r w:rsidR="00CD1298">
        <w:rPr>
          <w:b/>
          <w:kern w:val="18"/>
        </w:rPr>
        <w:t>1</w:t>
      </w:r>
      <w:r w:rsidR="008F12D1" w:rsidRPr="00CE72BF">
        <w:rPr>
          <w:b/>
          <w:kern w:val="18"/>
        </w:rPr>
        <w:t>.</w:t>
      </w:r>
      <w:r w:rsidR="008F12D1" w:rsidRPr="00CE72BF">
        <w:rPr>
          <w:kern w:val="18"/>
        </w:rPr>
        <w:t xml:space="preserve"> </w:t>
      </w:r>
      <w:r w:rsidR="009E2372">
        <w:rPr>
          <w:kern w:val="18"/>
        </w:rPr>
        <w:t xml:space="preserve"> </w:t>
      </w:r>
      <w:r w:rsidR="008F12D1" w:rsidRPr="00CE72BF">
        <w:rPr>
          <w:kern w:val="18"/>
        </w:rPr>
        <w:t>При допусната повреда виновното поведение се санкционира.</w:t>
      </w:r>
    </w:p>
    <w:p w:rsidR="00B56DA4" w:rsidRPr="000B6AFE" w:rsidRDefault="000E4393" w:rsidP="00231831">
      <w:pPr>
        <w:spacing w:line="276" w:lineRule="auto"/>
        <w:jc w:val="both"/>
      </w:pPr>
      <w:r>
        <w:rPr>
          <w:b/>
          <w:bCs/>
          <w:color w:val="000000"/>
        </w:rPr>
        <w:t>Чл. 27</w:t>
      </w:r>
      <w:r w:rsidR="00CD1298">
        <w:rPr>
          <w:b/>
          <w:bCs/>
          <w:color w:val="000000"/>
        </w:rPr>
        <w:t>2</w:t>
      </w:r>
      <w:r w:rsidR="00B56DA4" w:rsidRPr="000B6AFE">
        <w:rPr>
          <w:b/>
          <w:bCs/>
          <w:color w:val="000000"/>
        </w:rPr>
        <w:t>.</w:t>
      </w:r>
      <w:r w:rsidR="00B56DA4" w:rsidRPr="000B6AFE">
        <w:rPr>
          <w:bCs/>
          <w:color w:val="000000"/>
        </w:rPr>
        <w:t xml:space="preserve"> Инвентарът на детската градина </w:t>
      </w:r>
      <w:r w:rsidR="00B56DA4">
        <w:rPr>
          <w:bCs/>
          <w:color w:val="000000"/>
        </w:rPr>
        <w:t>се завежда под номер в инвентар</w:t>
      </w:r>
      <w:r w:rsidR="00B56DA4" w:rsidRPr="000B6AFE">
        <w:rPr>
          <w:bCs/>
          <w:color w:val="000000"/>
        </w:rPr>
        <w:t xml:space="preserve">ната книга. </w:t>
      </w:r>
    </w:p>
    <w:p w:rsidR="00B56DA4" w:rsidRPr="000B6AFE" w:rsidRDefault="008F12D1" w:rsidP="00231831">
      <w:pPr>
        <w:spacing w:line="276" w:lineRule="auto"/>
        <w:jc w:val="both"/>
        <w:rPr>
          <w:bCs/>
          <w:color w:val="000000"/>
        </w:rPr>
      </w:pPr>
      <w:r w:rsidRPr="009E2372">
        <w:rPr>
          <w:b/>
          <w:bCs/>
          <w:color w:val="000000"/>
        </w:rPr>
        <w:t>(1)</w:t>
      </w:r>
      <w:r w:rsidR="00B56DA4" w:rsidRPr="009E2372">
        <w:rPr>
          <w:b/>
          <w:bCs/>
          <w:color w:val="000000"/>
        </w:rPr>
        <w:t>.</w:t>
      </w:r>
      <w:r w:rsidR="00B56DA4" w:rsidRPr="000B6AFE">
        <w:rPr>
          <w:bCs/>
          <w:color w:val="000000"/>
        </w:rPr>
        <w:t xml:space="preserve"> Зачислява се  на персонала, работещ в детското заведение от касиер-домакинът срещу подпис в инвентаризационния опис.</w:t>
      </w:r>
    </w:p>
    <w:p w:rsidR="00B56DA4" w:rsidRPr="000B6AFE" w:rsidRDefault="008F12D1" w:rsidP="00231831">
      <w:pPr>
        <w:spacing w:line="276" w:lineRule="auto"/>
        <w:jc w:val="both"/>
        <w:rPr>
          <w:bCs/>
          <w:color w:val="000000"/>
        </w:rPr>
      </w:pPr>
      <w:r w:rsidRPr="009E2372">
        <w:rPr>
          <w:b/>
          <w:bCs/>
          <w:color w:val="000000"/>
        </w:rPr>
        <w:t>(2)</w:t>
      </w:r>
      <w:r w:rsidR="00B56DA4" w:rsidRPr="009E2372">
        <w:rPr>
          <w:b/>
          <w:bCs/>
          <w:color w:val="000000"/>
        </w:rPr>
        <w:t>.</w:t>
      </w:r>
      <w:r w:rsidR="00B56DA4" w:rsidRPr="000B6AFE">
        <w:rPr>
          <w:bCs/>
          <w:color w:val="000000"/>
        </w:rPr>
        <w:t xml:space="preserve"> При напускане всеки служител е длъжен да издаде имуществото на касиер-домакина срещу подпис.</w:t>
      </w:r>
    </w:p>
    <w:p w:rsidR="00B56DA4" w:rsidRPr="000B6AFE" w:rsidRDefault="008F12D1" w:rsidP="00231831">
      <w:pPr>
        <w:spacing w:line="276" w:lineRule="auto"/>
        <w:jc w:val="both"/>
        <w:rPr>
          <w:bCs/>
          <w:color w:val="000000"/>
        </w:rPr>
      </w:pPr>
      <w:r w:rsidRPr="009E2372">
        <w:rPr>
          <w:b/>
          <w:bCs/>
          <w:color w:val="000000"/>
        </w:rPr>
        <w:t>(3)</w:t>
      </w:r>
      <w:r w:rsidR="00B56DA4" w:rsidRPr="000B6AFE">
        <w:rPr>
          <w:bCs/>
          <w:color w:val="000000"/>
        </w:rPr>
        <w:t xml:space="preserve"> Лицата, направили умишлени повреди или загубили имущество, го възстановяват в реалния му вид.</w:t>
      </w:r>
    </w:p>
    <w:p w:rsidR="00B56DA4" w:rsidRPr="000B6AFE" w:rsidRDefault="008F12D1" w:rsidP="00231831">
      <w:pPr>
        <w:spacing w:line="276" w:lineRule="auto"/>
        <w:jc w:val="both"/>
        <w:rPr>
          <w:bCs/>
          <w:color w:val="000000"/>
        </w:rPr>
      </w:pPr>
      <w:r w:rsidRPr="009E2372">
        <w:rPr>
          <w:b/>
          <w:bCs/>
          <w:color w:val="000000"/>
        </w:rPr>
        <w:t>(4)</w:t>
      </w:r>
      <w:r w:rsidR="00B56DA4" w:rsidRPr="000B6AFE">
        <w:rPr>
          <w:bCs/>
          <w:color w:val="000000"/>
        </w:rPr>
        <w:t xml:space="preserve">  Веднъж годишно от м. септември до м. декември се извършва инвентаризация на имуществото от комисия, назначена от директора.</w:t>
      </w:r>
    </w:p>
    <w:p w:rsidR="00B56DA4" w:rsidRPr="000B6AFE" w:rsidRDefault="00B56DA4" w:rsidP="00231831">
      <w:pPr>
        <w:tabs>
          <w:tab w:val="left" w:pos="1005"/>
        </w:tabs>
        <w:spacing w:line="276" w:lineRule="auto"/>
        <w:jc w:val="both"/>
        <w:rPr>
          <w:color w:val="000000" w:themeColor="text1"/>
        </w:rPr>
      </w:pPr>
      <w:r w:rsidRPr="005E645C">
        <w:rPr>
          <w:b/>
          <w:color w:val="000000" w:themeColor="text1"/>
        </w:rPr>
        <w:t xml:space="preserve">Чл. </w:t>
      </w:r>
      <w:r w:rsidR="000E4393">
        <w:rPr>
          <w:b/>
          <w:color w:val="000000" w:themeColor="text1"/>
        </w:rPr>
        <w:t>27</w:t>
      </w:r>
      <w:r w:rsidR="00CD1298">
        <w:rPr>
          <w:b/>
          <w:color w:val="000000" w:themeColor="text1"/>
        </w:rPr>
        <w:t>3</w:t>
      </w:r>
      <w:r>
        <w:rPr>
          <w:color w:val="000000" w:themeColor="text1"/>
        </w:rPr>
        <w:t xml:space="preserve">.  </w:t>
      </w:r>
      <w:r w:rsidRPr="000B6AFE">
        <w:rPr>
          <w:color w:val="000000" w:themeColor="text1"/>
        </w:rPr>
        <w:t>При напускане на длъжността, всеки служител е длъжен да издаде имуществото на Счетоводителя  срещу подпис.</w:t>
      </w:r>
    </w:p>
    <w:p w:rsidR="00B56DA4" w:rsidRPr="000B6AFE" w:rsidRDefault="00B56DA4" w:rsidP="00231831">
      <w:pPr>
        <w:tabs>
          <w:tab w:val="left" w:pos="1005"/>
        </w:tabs>
        <w:spacing w:line="276" w:lineRule="auto"/>
        <w:jc w:val="both"/>
        <w:rPr>
          <w:color w:val="000000" w:themeColor="text1"/>
        </w:rPr>
      </w:pPr>
      <w:r w:rsidRPr="005E645C">
        <w:rPr>
          <w:b/>
          <w:color w:val="000000" w:themeColor="text1"/>
        </w:rPr>
        <w:t>Чл.</w:t>
      </w:r>
      <w:r>
        <w:rPr>
          <w:b/>
          <w:color w:val="000000" w:themeColor="text1"/>
        </w:rPr>
        <w:t xml:space="preserve"> </w:t>
      </w:r>
      <w:r w:rsidR="000E4393">
        <w:rPr>
          <w:b/>
          <w:color w:val="000000" w:themeColor="text1"/>
        </w:rPr>
        <w:t>27</w:t>
      </w:r>
      <w:r w:rsidR="00CD1298">
        <w:rPr>
          <w:b/>
          <w:color w:val="000000" w:themeColor="text1"/>
        </w:rPr>
        <w:t>4</w:t>
      </w:r>
      <w:r w:rsidRPr="000B6AFE">
        <w:rPr>
          <w:color w:val="000000" w:themeColor="text1"/>
          <w:lang w:val="en-US"/>
        </w:rPr>
        <w:t>.</w:t>
      </w:r>
      <w:r w:rsidRPr="000B6AFE">
        <w:rPr>
          <w:color w:val="000000" w:themeColor="text1"/>
        </w:rPr>
        <w:t xml:space="preserve"> Лицата направили умишлени повреди или загубили имуществото го възстановяват в реалния му вид.</w:t>
      </w:r>
    </w:p>
    <w:p w:rsidR="008F12D1" w:rsidRDefault="00B56DA4" w:rsidP="00231831">
      <w:pPr>
        <w:tabs>
          <w:tab w:val="left" w:pos="1005"/>
        </w:tabs>
        <w:spacing w:line="276" w:lineRule="auto"/>
        <w:jc w:val="both"/>
        <w:rPr>
          <w:color w:val="000000" w:themeColor="text1"/>
        </w:rPr>
      </w:pPr>
      <w:r w:rsidRPr="005E645C">
        <w:rPr>
          <w:b/>
          <w:color w:val="000000" w:themeColor="text1"/>
        </w:rPr>
        <w:t>Чл.</w:t>
      </w:r>
      <w:r>
        <w:rPr>
          <w:b/>
          <w:color w:val="000000" w:themeColor="text1"/>
        </w:rPr>
        <w:t xml:space="preserve"> </w:t>
      </w:r>
      <w:r w:rsidR="000E4393">
        <w:rPr>
          <w:b/>
          <w:color w:val="000000" w:themeColor="text1"/>
        </w:rPr>
        <w:t>27</w:t>
      </w:r>
      <w:r w:rsidR="00CD1298">
        <w:rPr>
          <w:b/>
          <w:color w:val="000000" w:themeColor="text1"/>
        </w:rPr>
        <w:t>5</w:t>
      </w:r>
      <w:r>
        <w:rPr>
          <w:color w:val="000000" w:themeColor="text1"/>
        </w:rPr>
        <w:t xml:space="preserve">. </w:t>
      </w:r>
      <w:r w:rsidRPr="000B6AFE">
        <w:rPr>
          <w:color w:val="000000" w:themeColor="text1"/>
        </w:rPr>
        <w:t xml:space="preserve"> За своевременно възстановяване на нанесените ма</w:t>
      </w:r>
      <w:r>
        <w:rPr>
          <w:color w:val="000000" w:themeColor="text1"/>
        </w:rPr>
        <w:t>териални щети отговорност носи с</w:t>
      </w:r>
      <w:r w:rsidRPr="000B6AFE">
        <w:rPr>
          <w:color w:val="000000" w:themeColor="text1"/>
        </w:rPr>
        <w:t xml:space="preserve">четоводителя.. </w:t>
      </w:r>
    </w:p>
    <w:p w:rsidR="00B56DA4" w:rsidRPr="008F12D1" w:rsidRDefault="000E4393" w:rsidP="00231831">
      <w:pPr>
        <w:tabs>
          <w:tab w:val="left" w:pos="1005"/>
        </w:tabs>
        <w:spacing w:line="276" w:lineRule="auto"/>
        <w:jc w:val="both"/>
        <w:rPr>
          <w:color w:val="000000" w:themeColor="text1"/>
        </w:rPr>
      </w:pPr>
      <w:r>
        <w:rPr>
          <w:b/>
          <w:kern w:val="18"/>
        </w:rPr>
        <w:t>Чл. 27</w:t>
      </w:r>
      <w:r w:rsidR="00CD1298">
        <w:rPr>
          <w:b/>
          <w:kern w:val="18"/>
        </w:rPr>
        <w:t>6</w:t>
      </w:r>
      <w:r w:rsidR="00B56DA4" w:rsidRPr="008F12D1">
        <w:rPr>
          <w:kern w:val="18"/>
        </w:rPr>
        <w:t xml:space="preserve">. </w:t>
      </w:r>
      <w:r w:rsidR="00B56DA4" w:rsidRPr="009E2372">
        <w:rPr>
          <w:b/>
          <w:kern w:val="18"/>
        </w:rPr>
        <w:t>(1)</w:t>
      </w:r>
      <w:r w:rsidR="00B56DA4" w:rsidRPr="00CE72BF">
        <w:rPr>
          <w:kern w:val="18"/>
        </w:rPr>
        <w:t xml:space="preserve"> </w:t>
      </w:r>
      <w:r w:rsidR="008F12D1">
        <w:rPr>
          <w:kern w:val="18"/>
        </w:rPr>
        <w:t>ДГ № 62 „Зорница“</w:t>
      </w:r>
      <w:r w:rsidR="00B56DA4">
        <w:rPr>
          <w:kern w:val="18"/>
          <w:lang w:val="en-US"/>
        </w:rPr>
        <w:t xml:space="preserve"> </w:t>
      </w:r>
      <w:r w:rsidR="00B56DA4" w:rsidRPr="00CE72BF">
        <w:rPr>
          <w:kern w:val="18"/>
        </w:rPr>
        <w:t>работи в условията на делегиран бюджет.</w:t>
      </w:r>
    </w:p>
    <w:p w:rsidR="00B56DA4" w:rsidRPr="00CE72BF" w:rsidRDefault="00B56DA4" w:rsidP="00231831">
      <w:pPr>
        <w:spacing w:line="276" w:lineRule="auto"/>
        <w:jc w:val="both"/>
        <w:rPr>
          <w:kern w:val="18"/>
        </w:rPr>
      </w:pPr>
      <w:r w:rsidRPr="009E2372">
        <w:rPr>
          <w:b/>
          <w:kern w:val="18"/>
        </w:rPr>
        <w:t>(2)</w:t>
      </w:r>
      <w:r w:rsidRPr="00CE72BF">
        <w:rPr>
          <w:kern w:val="18"/>
        </w:rPr>
        <w:t xml:space="preserve"> Сградите на детското заведение, както и всички материални активи са общинска собственост.</w:t>
      </w:r>
    </w:p>
    <w:p w:rsidR="00B56DA4" w:rsidRPr="00CE72BF" w:rsidRDefault="00B56DA4" w:rsidP="00231831">
      <w:pPr>
        <w:spacing w:line="276" w:lineRule="auto"/>
        <w:jc w:val="both"/>
        <w:rPr>
          <w:kern w:val="18"/>
        </w:rPr>
      </w:pPr>
      <w:r w:rsidRPr="009E2372">
        <w:rPr>
          <w:b/>
          <w:kern w:val="18"/>
        </w:rPr>
        <w:t>(3)</w:t>
      </w:r>
      <w:r w:rsidRPr="00CE72BF">
        <w:rPr>
          <w:kern w:val="18"/>
        </w:rPr>
        <w:t xml:space="preserve"> Финансирането на детското заведение става от държавни и местни дейности. </w:t>
      </w:r>
    </w:p>
    <w:p w:rsidR="007140EE" w:rsidRPr="00AB245B" w:rsidRDefault="00B56DA4" w:rsidP="00231831">
      <w:pPr>
        <w:spacing w:line="276" w:lineRule="auto"/>
        <w:jc w:val="both"/>
        <w:rPr>
          <w:rFonts w:eastAsia="Arial"/>
          <w:b/>
        </w:rPr>
      </w:pPr>
      <w:r w:rsidRPr="009E2372">
        <w:rPr>
          <w:b/>
          <w:kern w:val="18"/>
        </w:rPr>
        <w:t>(4)</w:t>
      </w:r>
      <w:r w:rsidRPr="00CE72BF">
        <w:rPr>
          <w:kern w:val="18"/>
        </w:rPr>
        <w:t xml:space="preserve"> Бюджетът се формира в началото на всяка финансова година</w:t>
      </w:r>
      <w:r w:rsidR="007140EE">
        <w:rPr>
          <w:kern w:val="18"/>
        </w:rPr>
        <w:t xml:space="preserve"> </w:t>
      </w:r>
      <w:r w:rsidR="007140EE" w:rsidRPr="00AB245B">
        <w:rPr>
          <w:rFonts w:eastAsia="Arial"/>
        </w:rPr>
        <w:t>въз основа на брой деца записани в детската градина и стандарт за едно дете, определен от Министерския съвет за всяка финансова година.</w:t>
      </w:r>
    </w:p>
    <w:p w:rsidR="00B56DA4" w:rsidRPr="00CE72BF" w:rsidRDefault="00B56DA4" w:rsidP="00231831">
      <w:pPr>
        <w:spacing w:line="276" w:lineRule="auto"/>
        <w:jc w:val="both"/>
        <w:rPr>
          <w:kern w:val="18"/>
        </w:rPr>
      </w:pPr>
      <w:r w:rsidRPr="009E2372">
        <w:rPr>
          <w:b/>
          <w:kern w:val="18"/>
        </w:rPr>
        <w:t>(5)</w:t>
      </w:r>
      <w:r w:rsidRPr="00CE72BF">
        <w:rPr>
          <w:kern w:val="18"/>
        </w:rPr>
        <w:t xml:space="preserve"> Директорът е отговорен за правилното разходване на средствата, а всички работещи за спазване на изискванията за допустими икономии и недопустими разхищения на консумативи, материали и средства.</w:t>
      </w:r>
    </w:p>
    <w:p w:rsidR="00B56DA4" w:rsidRDefault="000E4393" w:rsidP="00231831">
      <w:pPr>
        <w:spacing w:line="276" w:lineRule="auto"/>
        <w:jc w:val="both"/>
        <w:rPr>
          <w:kern w:val="18"/>
        </w:rPr>
      </w:pPr>
      <w:r>
        <w:rPr>
          <w:b/>
          <w:kern w:val="18"/>
        </w:rPr>
        <w:t>Чл. 27</w:t>
      </w:r>
      <w:r w:rsidR="00CD1298">
        <w:rPr>
          <w:b/>
          <w:kern w:val="18"/>
        </w:rPr>
        <w:t>7</w:t>
      </w:r>
      <w:r w:rsidR="00B56DA4" w:rsidRPr="00CE72BF">
        <w:rPr>
          <w:b/>
          <w:kern w:val="18"/>
        </w:rPr>
        <w:t>.</w:t>
      </w:r>
      <w:r w:rsidR="00B56DA4" w:rsidRPr="00CE72BF">
        <w:rPr>
          <w:kern w:val="18"/>
        </w:rPr>
        <w:t xml:space="preserve"> Възможности за допълнителни приходи – разработване на образователни проекти, приходи от базари и дарения</w:t>
      </w:r>
    </w:p>
    <w:p w:rsidR="00340A66" w:rsidRDefault="00340A66" w:rsidP="00231831">
      <w:pPr>
        <w:spacing w:line="276" w:lineRule="auto"/>
        <w:jc w:val="both"/>
        <w:rPr>
          <w:rFonts w:eastAsia="Arial"/>
          <w:b/>
        </w:rPr>
      </w:pPr>
    </w:p>
    <w:p w:rsidR="007140EE" w:rsidRPr="00340A66" w:rsidRDefault="00340A66" w:rsidP="00340A66">
      <w:pPr>
        <w:tabs>
          <w:tab w:val="left" w:pos="4140"/>
        </w:tabs>
        <w:spacing w:line="276" w:lineRule="auto"/>
        <w:jc w:val="center"/>
        <w:rPr>
          <w:rFonts w:eastAsia="Arial"/>
          <w:b/>
          <w:sz w:val="28"/>
          <w:szCs w:val="28"/>
          <w:u w:val="single"/>
        </w:rPr>
      </w:pPr>
      <w:r w:rsidRPr="00340A66">
        <w:rPr>
          <w:rFonts w:eastAsia="Arial"/>
          <w:b/>
          <w:sz w:val="28"/>
          <w:szCs w:val="28"/>
          <w:u w:val="single"/>
        </w:rPr>
        <w:t>ГЛАВА ШЕТНАЙСЕТ</w:t>
      </w:r>
    </w:p>
    <w:p w:rsidR="00E25977" w:rsidRDefault="00E25977" w:rsidP="00340A66">
      <w:pPr>
        <w:rPr>
          <w:b/>
        </w:rPr>
      </w:pPr>
    </w:p>
    <w:p w:rsidR="00340A66" w:rsidRDefault="00340A66" w:rsidP="001223C7">
      <w:pPr>
        <w:jc w:val="center"/>
        <w:rPr>
          <w:b/>
        </w:rPr>
      </w:pPr>
      <w:r w:rsidRPr="00340A66">
        <w:rPr>
          <w:b/>
        </w:rPr>
        <w:t>ГРАЖДАНСКО,</w:t>
      </w:r>
      <w:r w:rsidR="001223C7">
        <w:rPr>
          <w:b/>
          <w:lang w:val="en-US"/>
        </w:rPr>
        <w:t xml:space="preserve"> </w:t>
      </w:r>
      <w:r w:rsidRPr="00340A66">
        <w:rPr>
          <w:b/>
        </w:rPr>
        <w:t>ЗДРАВНО,</w:t>
      </w:r>
      <w:r w:rsidR="001223C7">
        <w:rPr>
          <w:b/>
          <w:lang w:val="en-US"/>
        </w:rPr>
        <w:t xml:space="preserve"> </w:t>
      </w:r>
      <w:r w:rsidRPr="00340A66">
        <w:rPr>
          <w:b/>
        </w:rPr>
        <w:t>ЕКОЛОГИЧНО И И</w:t>
      </w:r>
      <w:r w:rsidR="001223C7">
        <w:rPr>
          <w:b/>
        </w:rPr>
        <w:t>Н</w:t>
      </w:r>
      <w:r w:rsidRPr="00340A66">
        <w:rPr>
          <w:b/>
        </w:rPr>
        <w:t>ТЕРКУЛТУРНОТО ОБРАЗОВАНИЕ</w:t>
      </w:r>
    </w:p>
    <w:p w:rsidR="00340A66" w:rsidRPr="00340A66" w:rsidRDefault="00340A66" w:rsidP="000C3B69">
      <w:pPr>
        <w:spacing w:line="276" w:lineRule="auto"/>
        <w:rPr>
          <w:b/>
        </w:rPr>
      </w:pPr>
    </w:p>
    <w:p w:rsidR="00340A66" w:rsidRPr="00340A66" w:rsidRDefault="00340A66" w:rsidP="000C3B69">
      <w:pPr>
        <w:spacing w:line="276" w:lineRule="auto"/>
        <w:jc w:val="both"/>
      </w:pPr>
      <w:r w:rsidRPr="00340A66">
        <w:rPr>
          <w:b/>
        </w:rPr>
        <w:t xml:space="preserve">Чл.278. </w:t>
      </w:r>
      <w:r w:rsidRPr="00340A66">
        <w:t xml:space="preserve">В детската градина учителите  осъществяват обучение по гражданско, здравно, екологично и интеркултурно образование, които  са взаимносвързани и формират интердисциплинарен комплекс, насочен към придобиване на социални, граждански и интеркултурни компетентности и на компетентности, свързани със здравето и поддържането на устойчива околна среда. </w:t>
      </w:r>
    </w:p>
    <w:p w:rsidR="00340A66" w:rsidRPr="00340A66" w:rsidRDefault="00DD6186" w:rsidP="000C3B69">
      <w:pPr>
        <w:spacing w:line="276" w:lineRule="auto"/>
        <w:jc w:val="both"/>
      </w:pPr>
      <w:r>
        <w:rPr>
          <w:b/>
          <w:u w:val="single"/>
          <w:lang w:val="en-US"/>
        </w:rPr>
        <w:t>(</w:t>
      </w:r>
      <w:r w:rsidR="00340A66" w:rsidRPr="00DD6186">
        <w:rPr>
          <w:b/>
          <w:u w:val="single"/>
        </w:rPr>
        <w:t>1</w:t>
      </w:r>
      <w:r>
        <w:rPr>
          <w:b/>
          <w:u w:val="single"/>
          <w:lang w:val="en-US"/>
        </w:rPr>
        <w:t>)</w:t>
      </w:r>
      <w:r>
        <w:rPr>
          <w:u w:val="single"/>
        </w:rPr>
        <w:t xml:space="preserve"> </w:t>
      </w:r>
      <w:r w:rsidR="00340A66" w:rsidRPr="00340A66">
        <w:rPr>
          <w:u w:val="single"/>
        </w:rPr>
        <w:t>Гражданското образование</w:t>
      </w:r>
      <w:r w:rsidR="00340A66" w:rsidRPr="00340A66">
        <w:t xml:space="preserve"> е насочено към формиране на гражданско съзнание и граждански добродетели и е свързано със знания за устройството на демократичното </w:t>
      </w:r>
      <w:r w:rsidR="00340A66" w:rsidRPr="00340A66">
        <w:lastRenderedPageBreak/>
        <w:t xml:space="preserve">общество, за правата и задълженията на гражданина и с умения и готовност за отговорно гражданско поведение. </w:t>
      </w:r>
    </w:p>
    <w:p w:rsidR="00340A66" w:rsidRPr="00340A66" w:rsidRDefault="00DD6186" w:rsidP="000C3B69">
      <w:pPr>
        <w:spacing w:line="276" w:lineRule="auto"/>
        <w:jc w:val="both"/>
      </w:pPr>
      <w:r>
        <w:rPr>
          <w:b/>
          <w:u w:val="single"/>
          <w:lang w:val="en-US"/>
        </w:rPr>
        <w:t>(</w:t>
      </w:r>
      <w:r w:rsidR="00340A66" w:rsidRPr="00DD6186">
        <w:rPr>
          <w:b/>
          <w:u w:val="single"/>
        </w:rPr>
        <w:t>2</w:t>
      </w:r>
      <w:r>
        <w:rPr>
          <w:u w:val="single"/>
          <w:lang w:val="en-US"/>
        </w:rPr>
        <w:t>)</w:t>
      </w:r>
      <w:r>
        <w:rPr>
          <w:u w:val="single"/>
        </w:rPr>
        <w:t xml:space="preserve"> </w:t>
      </w:r>
      <w:r w:rsidR="00340A66" w:rsidRPr="00340A66">
        <w:rPr>
          <w:u w:val="single"/>
        </w:rPr>
        <w:t>Здравното образование</w:t>
      </w:r>
      <w:r w:rsidR="00340A66" w:rsidRPr="00340A66">
        <w:t xml:space="preserve"> е насочено към развитие на умения за създаване или поддържане на здравословен стил и условия на живот и за доброволното адаптиране към поведение, благоприятстващо здравето.</w:t>
      </w:r>
    </w:p>
    <w:p w:rsidR="00340A66" w:rsidRPr="00340A66" w:rsidRDefault="00DD6186" w:rsidP="000C3B69">
      <w:pPr>
        <w:spacing w:line="276" w:lineRule="auto"/>
        <w:jc w:val="both"/>
      </w:pPr>
      <w:r w:rsidRPr="00DD6186">
        <w:rPr>
          <w:b/>
          <w:u w:val="single"/>
          <w:lang w:val="en-US"/>
        </w:rPr>
        <w:t>(</w:t>
      </w:r>
      <w:r w:rsidRPr="00DD6186">
        <w:rPr>
          <w:b/>
          <w:u w:val="single"/>
        </w:rPr>
        <w:t>3</w:t>
      </w:r>
      <w:r w:rsidRPr="00DD6186">
        <w:rPr>
          <w:b/>
          <w:u w:val="single"/>
          <w:lang w:val="en-US"/>
        </w:rPr>
        <w:t>)</w:t>
      </w:r>
      <w:r>
        <w:rPr>
          <w:u w:val="single"/>
        </w:rPr>
        <w:t xml:space="preserve"> </w:t>
      </w:r>
      <w:r w:rsidR="00340A66" w:rsidRPr="00340A66">
        <w:rPr>
          <w:u w:val="single"/>
        </w:rPr>
        <w:t>Екологичното образование</w:t>
      </w:r>
      <w:r w:rsidR="00340A66" w:rsidRPr="00340A66">
        <w:t xml:space="preserve"> e насочено към формиране на екологична култура, екологично съзнание и екологично поведение в тяхната взаимна връзка с оглед познаване на екологичните закони, защита, подобряване, управление и разумно използване на природните ресурси, както и опазване на природната среда и на екологичното равновесие.</w:t>
      </w:r>
    </w:p>
    <w:p w:rsidR="00340A66" w:rsidRPr="00340A66" w:rsidRDefault="00DD6186" w:rsidP="000C3B69">
      <w:pPr>
        <w:spacing w:line="276" w:lineRule="auto"/>
        <w:jc w:val="both"/>
      </w:pPr>
      <w:r w:rsidRPr="00DD6186">
        <w:rPr>
          <w:b/>
          <w:u w:val="single"/>
          <w:lang w:val="en-US"/>
        </w:rPr>
        <w:t>(</w:t>
      </w:r>
      <w:r w:rsidRPr="00DD6186">
        <w:rPr>
          <w:b/>
          <w:u w:val="single"/>
        </w:rPr>
        <w:t>4</w:t>
      </w:r>
      <w:r w:rsidRPr="00DD6186">
        <w:rPr>
          <w:b/>
          <w:u w:val="single"/>
          <w:lang w:val="en-US"/>
        </w:rPr>
        <w:t>)</w:t>
      </w:r>
      <w:r>
        <w:rPr>
          <w:u w:val="single"/>
        </w:rPr>
        <w:t xml:space="preserve"> </w:t>
      </w:r>
      <w:r w:rsidR="00340A66" w:rsidRPr="00340A66">
        <w:rPr>
          <w:u w:val="single"/>
        </w:rPr>
        <w:t>Интеркултурното образование</w:t>
      </w:r>
      <w:r w:rsidR="00340A66" w:rsidRPr="00340A66">
        <w:t xml:space="preserve"> е насочено към усвояване на знания за различни измерения на културните идентичности и за основни характеристики на интеркултурните отношения, формиращо позитивно отношение към разнообразието във всички области на човешкия живот, както и умения и нагласи за конструктивни взаимодействия в мултикултурна среда.</w:t>
      </w:r>
    </w:p>
    <w:p w:rsidR="00340A66" w:rsidRPr="00340A66" w:rsidRDefault="00DD6186" w:rsidP="000C3B69">
      <w:pPr>
        <w:spacing w:line="276" w:lineRule="auto"/>
        <w:jc w:val="both"/>
        <w:rPr>
          <w:b/>
          <w:u w:val="single"/>
        </w:rPr>
      </w:pPr>
      <w:r>
        <w:rPr>
          <w:b/>
          <w:u w:val="single"/>
          <w:lang w:val="en-US"/>
        </w:rPr>
        <w:t>(</w:t>
      </w:r>
      <w:r>
        <w:rPr>
          <w:b/>
          <w:u w:val="single"/>
        </w:rPr>
        <w:t>5</w:t>
      </w:r>
      <w:r>
        <w:rPr>
          <w:b/>
          <w:u w:val="single"/>
          <w:lang w:val="en-US"/>
        </w:rPr>
        <w:t>)</w:t>
      </w:r>
      <w:r>
        <w:rPr>
          <w:b/>
          <w:u w:val="single"/>
        </w:rPr>
        <w:t xml:space="preserve"> </w:t>
      </w:r>
      <w:r w:rsidR="00340A66" w:rsidRPr="00340A66">
        <w:rPr>
          <w:b/>
          <w:u w:val="single"/>
        </w:rPr>
        <w:t xml:space="preserve">Целите на гражданското, здравното, екологичното и интеркултурното образование са: </w:t>
      </w:r>
    </w:p>
    <w:p w:rsidR="00340A66" w:rsidRPr="00340A66" w:rsidRDefault="00340A66" w:rsidP="000C3B69">
      <w:pPr>
        <w:spacing w:line="276" w:lineRule="auto"/>
        <w:jc w:val="both"/>
        <w:rPr>
          <w:u w:val="single"/>
        </w:rPr>
      </w:pPr>
      <w:r w:rsidRPr="00340A66">
        <w:t>5.1.</w:t>
      </w:r>
      <w:r w:rsidR="00DD6186">
        <w:t xml:space="preserve"> </w:t>
      </w:r>
      <w:r w:rsidRPr="00340A66">
        <w:t>Изгражданe на автономна и активна личност;</w:t>
      </w:r>
    </w:p>
    <w:p w:rsidR="00340A66" w:rsidRPr="00340A66" w:rsidRDefault="00340A66" w:rsidP="000C3B69">
      <w:pPr>
        <w:spacing w:line="276" w:lineRule="auto"/>
        <w:jc w:val="both"/>
      </w:pPr>
      <w:r w:rsidRPr="00340A66">
        <w:t>5.2.</w:t>
      </w:r>
      <w:r w:rsidR="00DD6186">
        <w:t xml:space="preserve"> </w:t>
      </w:r>
      <w:r w:rsidRPr="00340A66">
        <w:t>Функциониране на всяка образователна институция като автономна, активна и саморазвиваща се общност;</w:t>
      </w:r>
    </w:p>
    <w:p w:rsidR="00340A66" w:rsidRPr="00340A66" w:rsidRDefault="00340A66" w:rsidP="000C3B69">
      <w:pPr>
        <w:pStyle w:val="ListParagraph"/>
        <w:spacing w:line="276" w:lineRule="auto"/>
        <w:ind w:left="0"/>
        <w:rPr>
          <w:b/>
        </w:rPr>
      </w:pPr>
      <w:r>
        <w:rPr>
          <w:b/>
        </w:rPr>
        <w:t>Чл.279</w:t>
      </w:r>
      <w:r w:rsidRPr="00340A66">
        <w:rPr>
          <w:b/>
        </w:rPr>
        <w:t>.</w:t>
      </w:r>
      <w:r>
        <w:rPr>
          <w:b/>
        </w:rPr>
        <w:t xml:space="preserve"> </w:t>
      </w:r>
      <w:r w:rsidRPr="00340A66">
        <w:rPr>
          <w:b/>
        </w:rPr>
        <w:t>Начини и форми на осъществяване на гражданското, здравното, екологичното и интеркултурното образование в детската градина</w:t>
      </w:r>
    </w:p>
    <w:p w:rsidR="00340A66" w:rsidRPr="00340A66" w:rsidRDefault="00DD6186" w:rsidP="000C3B69">
      <w:pPr>
        <w:spacing w:line="276" w:lineRule="auto"/>
        <w:jc w:val="both"/>
      </w:pPr>
      <w:r w:rsidRPr="00DD6186">
        <w:rPr>
          <w:b/>
          <w:lang w:val="en-US"/>
        </w:rPr>
        <w:t>(</w:t>
      </w:r>
      <w:r w:rsidRPr="00DD6186">
        <w:rPr>
          <w:b/>
        </w:rPr>
        <w:t>1</w:t>
      </w:r>
      <w:r w:rsidRPr="00DD6186">
        <w:rPr>
          <w:b/>
          <w:lang w:val="en-US"/>
        </w:rPr>
        <w:t>)</w:t>
      </w:r>
      <w:r>
        <w:t xml:space="preserve"> </w:t>
      </w:r>
      <w:r w:rsidR="00340A66" w:rsidRPr="00340A66">
        <w:t>В предучилищното образование гражданското, здравното, екологичното и интеркултурното образование се осъществяват във всички възрастови групи интегрирано в обучението по образователните направления и в допълнителни форми на педагогическо взаимодействие;</w:t>
      </w:r>
    </w:p>
    <w:p w:rsidR="00340A66" w:rsidRPr="00340A66" w:rsidRDefault="00DD6186" w:rsidP="000C3B69">
      <w:pPr>
        <w:spacing w:line="276" w:lineRule="auto"/>
        <w:jc w:val="both"/>
      </w:pPr>
      <w:r w:rsidRPr="00DD6186">
        <w:rPr>
          <w:b/>
          <w:lang w:val="en-US"/>
        </w:rPr>
        <w:t>(</w:t>
      </w:r>
      <w:r w:rsidRPr="00DD6186">
        <w:rPr>
          <w:b/>
        </w:rPr>
        <w:t>2</w:t>
      </w:r>
      <w:r w:rsidRPr="00DD6186">
        <w:rPr>
          <w:b/>
          <w:lang w:val="en-US"/>
        </w:rPr>
        <w:t>)</w:t>
      </w:r>
      <w:r w:rsidR="00340A66" w:rsidRPr="00340A66">
        <w:t xml:space="preserve"> Начините и формите на осъществяване на гражданското, здравното, екологичното и интеркултурното образование за различните възрастови групи се определят в тематичните разпределения към различните  направления, програмната система на детската градина, която се разработва по реда и при условията на държавния образователен стандарт за предучилищното образование. </w:t>
      </w:r>
    </w:p>
    <w:p w:rsidR="00340A66" w:rsidRPr="00340A66" w:rsidRDefault="00DD6186" w:rsidP="000C3B69">
      <w:pPr>
        <w:spacing w:line="276" w:lineRule="auto"/>
        <w:jc w:val="both"/>
      </w:pPr>
      <w:r w:rsidRPr="00DD6186">
        <w:rPr>
          <w:b/>
          <w:lang w:val="en-US"/>
        </w:rPr>
        <w:t>(</w:t>
      </w:r>
      <w:r w:rsidRPr="00DD6186">
        <w:rPr>
          <w:b/>
        </w:rPr>
        <w:t>3</w:t>
      </w:r>
      <w:r w:rsidRPr="00DD6186">
        <w:rPr>
          <w:b/>
          <w:lang w:val="en-US"/>
        </w:rPr>
        <w:t>)</w:t>
      </w:r>
      <w:r>
        <w:t xml:space="preserve"> </w:t>
      </w:r>
      <w:r w:rsidR="00340A66" w:rsidRPr="00340A66">
        <w:t>Гражданското, здравното, екологичното и интеркултурното образование  се осъществяват чрез занимания, дейности и проекти по тематични области, свързани със:</w:t>
      </w:r>
    </w:p>
    <w:p w:rsidR="00340A66" w:rsidRPr="00340A66" w:rsidRDefault="00340A66" w:rsidP="000C3B69">
      <w:pPr>
        <w:pStyle w:val="ListParagraph"/>
        <w:numPr>
          <w:ilvl w:val="0"/>
          <w:numId w:val="13"/>
        </w:numPr>
        <w:spacing w:line="276" w:lineRule="auto"/>
        <w:jc w:val="both"/>
      </w:pPr>
      <w:r w:rsidRPr="00340A66">
        <w:t>патриотичното възпитание и изграждането на националното самочувствие;</w:t>
      </w:r>
    </w:p>
    <w:p w:rsidR="00340A66" w:rsidRPr="00340A66" w:rsidRDefault="00340A66" w:rsidP="000C3B69">
      <w:pPr>
        <w:pStyle w:val="ListParagraph"/>
        <w:numPr>
          <w:ilvl w:val="0"/>
          <w:numId w:val="13"/>
        </w:numPr>
        <w:spacing w:line="276" w:lineRule="auto"/>
        <w:jc w:val="both"/>
      </w:pPr>
      <w:r w:rsidRPr="00340A66">
        <w:t>толерантността и интеркултурния диалог;</w:t>
      </w:r>
    </w:p>
    <w:p w:rsidR="00340A66" w:rsidRPr="00340A66" w:rsidRDefault="00340A66" w:rsidP="000C3B69">
      <w:pPr>
        <w:pStyle w:val="ListParagraph"/>
        <w:numPr>
          <w:ilvl w:val="0"/>
          <w:numId w:val="13"/>
        </w:numPr>
        <w:spacing w:line="276" w:lineRule="auto"/>
        <w:jc w:val="both"/>
      </w:pPr>
      <w:r w:rsidRPr="00340A66">
        <w:t xml:space="preserve">безопасността и движението по пътищата; </w:t>
      </w:r>
    </w:p>
    <w:p w:rsidR="00340A66" w:rsidRPr="00340A66" w:rsidRDefault="00340A66" w:rsidP="000C3B69">
      <w:pPr>
        <w:pStyle w:val="ListParagraph"/>
        <w:numPr>
          <w:ilvl w:val="0"/>
          <w:numId w:val="13"/>
        </w:numPr>
        <w:spacing w:line="276" w:lineRule="auto"/>
        <w:jc w:val="both"/>
      </w:pPr>
      <w:r w:rsidRPr="00340A66">
        <w:t xml:space="preserve">защитата на населението при бедствия и аварии и оказване на първа помощ; </w:t>
      </w:r>
    </w:p>
    <w:p w:rsidR="00340A66" w:rsidRPr="00340A66" w:rsidRDefault="00DD6186" w:rsidP="000C3B69">
      <w:pPr>
        <w:spacing w:line="276" w:lineRule="auto"/>
        <w:jc w:val="both"/>
      </w:pPr>
      <w:r w:rsidRPr="00DD6186">
        <w:rPr>
          <w:b/>
          <w:lang w:val="en-US"/>
        </w:rPr>
        <w:t>(</w:t>
      </w:r>
      <w:r w:rsidR="00340A66" w:rsidRPr="00DD6186">
        <w:rPr>
          <w:b/>
        </w:rPr>
        <w:t>4</w:t>
      </w:r>
      <w:r w:rsidRPr="00DD6186">
        <w:rPr>
          <w:b/>
          <w:lang w:val="en-US"/>
        </w:rPr>
        <w:t>)</w:t>
      </w:r>
      <w:r>
        <w:t xml:space="preserve"> </w:t>
      </w:r>
      <w:r w:rsidR="00340A66" w:rsidRPr="00340A66">
        <w:t>Гражданското, здравното, екологичното и интеркултурното образование се осъществява от учителите в групите за целодневна организация на учебния ден чрез дейности и проектиравномерно през цялата учебна година .</w:t>
      </w:r>
    </w:p>
    <w:p w:rsidR="00340A66" w:rsidRPr="00340A66" w:rsidRDefault="00340A66" w:rsidP="000C3B69">
      <w:pPr>
        <w:spacing w:line="276" w:lineRule="auto"/>
      </w:pPr>
      <w:r>
        <w:rPr>
          <w:b/>
        </w:rPr>
        <w:t xml:space="preserve">Чл. 280. </w:t>
      </w:r>
      <w:r w:rsidRPr="00340A66">
        <w:rPr>
          <w:b/>
        </w:rPr>
        <w:t>Рамкови изисквания за резултатите от обучението по гражданско, здравно, екологично и интеркултурно образование</w:t>
      </w:r>
    </w:p>
    <w:p w:rsidR="00340A66" w:rsidRPr="00340A66" w:rsidRDefault="00DD6186" w:rsidP="000C3B69">
      <w:pPr>
        <w:spacing w:line="276" w:lineRule="auto"/>
        <w:jc w:val="both"/>
      </w:pPr>
      <w:r w:rsidRPr="00DD6186">
        <w:rPr>
          <w:b/>
          <w:lang w:val="en-US"/>
        </w:rPr>
        <w:t>(</w:t>
      </w:r>
      <w:r w:rsidRPr="00DD6186">
        <w:rPr>
          <w:b/>
        </w:rPr>
        <w:t>1</w:t>
      </w:r>
      <w:r w:rsidRPr="00DD6186">
        <w:rPr>
          <w:b/>
          <w:lang w:val="en-US"/>
        </w:rPr>
        <w:t>)</w:t>
      </w:r>
      <w:r w:rsidR="00340A66" w:rsidRPr="00340A66">
        <w:t xml:space="preserve"> Рамковите изисквания за резултатите от обучението по гражданско, здравно, екологично и интеркултурно образование са насочени към надграждане и разширяване на изискванията за резултатите от обучението, определени в държавния образователен стандарт за предучилищното образование.</w:t>
      </w:r>
    </w:p>
    <w:p w:rsidR="00340A66" w:rsidRPr="00340A66" w:rsidRDefault="00DD6186" w:rsidP="000C3B69">
      <w:pPr>
        <w:spacing w:line="276" w:lineRule="auto"/>
        <w:jc w:val="both"/>
      </w:pPr>
      <w:r w:rsidRPr="00DD6186">
        <w:rPr>
          <w:b/>
          <w:lang w:val="en-US"/>
        </w:rPr>
        <w:lastRenderedPageBreak/>
        <w:t>(</w:t>
      </w:r>
      <w:r w:rsidRPr="00DD6186">
        <w:rPr>
          <w:b/>
        </w:rPr>
        <w:t>2</w:t>
      </w:r>
      <w:r w:rsidRPr="00DD6186">
        <w:rPr>
          <w:b/>
          <w:lang w:val="en-US"/>
        </w:rPr>
        <w:t>)</w:t>
      </w:r>
      <w:r>
        <w:rPr>
          <w:lang w:val="en-US"/>
        </w:rPr>
        <w:t xml:space="preserve"> </w:t>
      </w:r>
      <w:r w:rsidR="00340A66" w:rsidRPr="00340A66">
        <w:t>Учителите по своя преценка използват, комбинират и адаптират рамковите изисквания за резултатите от обучението съобразно проучените интереси и потребности на децата</w:t>
      </w:r>
    </w:p>
    <w:p w:rsidR="00340A66" w:rsidRPr="00340A66" w:rsidRDefault="00340A66" w:rsidP="000C3B69">
      <w:pPr>
        <w:spacing w:line="276" w:lineRule="auto"/>
        <w:rPr>
          <w:b/>
        </w:rPr>
      </w:pPr>
      <w:r>
        <w:rPr>
          <w:b/>
        </w:rPr>
        <w:t xml:space="preserve">Чл. 281. </w:t>
      </w:r>
      <w:r w:rsidRPr="00340A66">
        <w:rPr>
          <w:b/>
        </w:rPr>
        <w:t>Институционални политики за подкрепа на гражданското, здравното, екологичното и интеркултурното образование</w:t>
      </w:r>
    </w:p>
    <w:p w:rsidR="00340A66" w:rsidRPr="00340A66" w:rsidRDefault="00DD6186" w:rsidP="000C3B69">
      <w:pPr>
        <w:spacing w:line="276" w:lineRule="auto"/>
        <w:jc w:val="both"/>
      </w:pPr>
      <w:r w:rsidRPr="00DD6186">
        <w:rPr>
          <w:b/>
          <w:lang w:val="en-US"/>
        </w:rPr>
        <w:t>(</w:t>
      </w:r>
      <w:r w:rsidRPr="00DD6186">
        <w:rPr>
          <w:b/>
        </w:rPr>
        <w:t>1</w:t>
      </w:r>
      <w:r w:rsidRPr="00DD6186">
        <w:rPr>
          <w:b/>
          <w:lang w:val="en-US"/>
        </w:rPr>
        <w:t>)</w:t>
      </w:r>
      <w:r w:rsidR="00340A66" w:rsidRPr="00340A66">
        <w:t xml:space="preserve">  Образователната институция определя своите приоритети, свързани с гражданското, здравното, екологичното и интеркултурното образование, които са част от стратегията на институцията по чл. 263, ал. 1, т. 1 от Закона за предучилищното и училищното образование.</w:t>
      </w:r>
    </w:p>
    <w:p w:rsidR="00340A66" w:rsidRPr="00340A66" w:rsidRDefault="00DD6186" w:rsidP="000C3B69">
      <w:pPr>
        <w:spacing w:line="276" w:lineRule="auto"/>
        <w:jc w:val="both"/>
      </w:pPr>
      <w:r w:rsidRPr="00DD6186">
        <w:rPr>
          <w:b/>
          <w:lang w:val="en-US"/>
        </w:rPr>
        <w:t>(</w:t>
      </w:r>
      <w:r w:rsidRPr="00DD6186">
        <w:rPr>
          <w:b/>
        </w:rPr>
        <w:t>2</w:t>
      </w:r>
      <w:r w:rsidRPr="00DD6186">
        <w:rPr>
          <w:b/>
          <w:lang w:val="en-US"/>
        </w:rPr>
        <w:t>)</w:t>
      </w:r>
      <w:r w:rsidR="00340A66" w:rsidRPr="00340A66">
        <w:t xml:space="preserve">  В съответствие със стратегическите си приоритети образователните институции определят институционални политики, които подкрепят и осъществяват гражданското, здравното, екологичното и интеркултурното образование.</w:t>
      </w:r>
    </w:p>
    <w:p w:rsidR="00340A66" w:rsidRPr="00340A66" w:rsidRDefault="00DD6186" w:rsidP="000C3B69">
      <w:pPr>
        <w:spacing w:line="276" w:lineRule="auto"/>
        <w:jc w:val="both"/>
      </w:pPr>
      <w:r>
        <w:t xml:space="preserve"> </w:t>
      </w:r>
      <w:r w:rsidRPr="00DD6186">
        <w:rPr>
          <w:b/>
          <w:lang w:val="en-US"/>
        </w:rPr>
        <w:t>(</w:t>
      </w:r>
      <w:r w:rsidRPr="00DD6186">
        <w:rPr>
          <w:b/>
        </w:rPr>
        <w:t>3</w:t>
      </w:r>
      <w:r w:rsidRPr="00DD6186">
        <w:rPr>
          <w:b/>
          <w:lang w:val="en-US"/>
        </w:rPr>
        <w:t>)</w:t>
      </w:r>
      <w:r w:rsidR="00340A66" w:rsidRPr="00340A66">
        <w:t xml:space="preserve"> В институционалните политики се определят конкретните подходи и начини на организация на вътрешните процеси и дейности за осъществяване на гражданското, здравното, екологичното и интеркултурното образование </w:t>
      </w:r>
    </w:p>
    <w:p w:rsidR="00340A66" w:rsidRPr="00340A66" w:rsidRDefault="00DD6186" w:rsidP="000C3B69">
      <w:pPr>
        <w:spacing w:line="276" w:lineRule="auto"/>
        <w:jc w:val="both"/>
      </w:pPr>
      <w:r w:rsidRPr="00DD6186">
        <w:rPr>
          <w:b/>
          <w:lang w:val="en-US"/>
        </w:rPr>
        <w:t>(</w:t>
      </w:r>
      <w:r w:rsidRPr="00DD6186">
        <w:rPr>
          <w:b/>
        </w:rPr>
        <w:t>4</w:t>
      </w:r>
      <w:r w:rsidRPr="00DD6186">
        <w:rPr>
          <w:b/>
          <w:lang w:val="en-US"/>
        </w:rPr>
        <w:t>)</w:t>
      </w:r>
      <w:r w:rsidR="00340A66" w:rsidRPr="00340A66">
        <w:t xml:space="preserve"> Институционалните политики са определени в правилника на образователната институция и са насочени към изграждане и поддържане на демократична училищна организационна култура, която насърчава спазването на споделени правила, процедури, традиции и колективни ценности. </w:t>
      </w:r>
    </w:p>
    <w:p w:rsidR="00340A66" w:rsidRPr="00340A66" w:rsidRDefault="00DD6186" w:rsidP="000C3B69">
      <w:pPr>
        <w:spacing w:line="276" w:lineRule="auto"/>
        <w:jc w:val="both"/>
      </w:pPr>
      <w:r w:rsidRPr="00DD6186">
        <w:rPr>
          <w:b/>
          <w:lang w:val="en-US"/>
        </w:rPr>
        <w:t>(</w:t>
      </w:r>
      <w:r w:rsidRPr="00DD6186">
        <w:rPr>
          <w:b/>
        </w:rPr>
        <w:t>5</w:t>
      </w:r>
      <w:r w:rsidRPr="00DD6186">
        <w:rPr>
          <w:b/>
          <w:lang w:val="en-US"/>
        </w:rPr>
        <w:t>)</w:t>
      </w:r>
      <w:r>
        <w:rPr>
          <w:lang w:val="en-US"/>
        </w:rPr>
        <w:t xml:space="preserve"> </w:t>
      </w:r>
      <w:r w:rsidR="00340A66" w:rsidRPr="00340A66">
        <w:t>Неизменна част от институционалните политики на детската градина за подкрепа са:</w:t>
      </w:r>
    </w:p>
    <w:p w:rsidR="00340A66" w:rsidRPr="00340A66" w:rsidRDefault="00340A66" w:rsidP="000C3B69">
      <w:pPr>
        <w:spacing w:line="276" w:lineRule="auto"/>
        <w:jc w:val="both"/>
      </w:pPr>
      <w:r w:rsidRPr="00340A66">
        <w:t xml:space="preserve"> </w:t>
      </w:r>
      <w:r w:rsidR="00DD6186">
        <w:tab/>
      </w:r>
      <w:r w:rsidRPr="00340A66">
        <w:t xml:space="preserve">5.1. определянето на училищни ритуали, свързани със: </w:t>
      </w:r>
    </w:p>
    <w:p w:rsidR="00340A66" w:rsidRPr="00340A66" w:rsidRDefault="00340A66" w:rsidP="000C3B69">
      <w:pPr>
        <w:spacing w:line="276" w:lineRule="auto"/>
        <w:ind w:firstLine="708"/>
        <w:jc w:val="both"/>
      </w:pPr>
      <w:r w:rsidRPr="00340A66">
        <w:t>5.2. изборът на: химн на детската градина</w:t>
      </w:r>
    </w:p>
    <w:p w:rsidR="00340A66" w:rsidRPr="00340A66" w:rsidRDefault="00340A66" w:rsidP="000C3B69">
      <w:pPr>
        <w:spacing w:line="276" w:lineRule="auto"/>
        <w:ind w:left="708"/>
        <w:jc w:val="both"/>
      </w:pPr>
      <w:r w:rsidRPr="00340A66">
        <w:t>5.3. възпитаването в трайни навици за отдаване на почит и израз на националното самосъзнание чрез:</w:t>
      </w:r>
    </w:p>
    <w:p w:rsidR="00340A66" w:rsidRPr="00340A66" w:rsidRDefault="00340A66" w:rsidP="000C3B69">
      <w:pPr>
        <w:pStyle w:val="ListParagraph"/>
        <w:numPr>
          <w:ilvl w:val="0"/>
          <w:numId w:val="14"/>
        </w:numPr>
        <w:spacing w:line="276" w:lineRule="auto"/>
        <w:jc w:val="both"/>
      </w:pPr>
      <w:r w:rsidRPr="00340A66">
        <w:t>изслушване на националния химн в тържествени  моменти:</w:t>
      </w:r>
    </w:p>
    <w:p w:rsidR="00340A66" w:rsidRPr="00340A66" w:rsidRDefault="00340A66" w:rsidP="000C3B69">
      <w:pPr>
        <w:pStyle w:val="ListParagraph"/>
        <w:numPr>
          <w:ilvl w:val="0"/>
          <w:numId w:val="14"/>
        </w:numPr>
        <w:spacing w:line="276" w:lineRule="auto"/>
        <w:jc w:val="both"/>
      </w:pPr>
      <w:r w:rsidRPr="00340A66">
        <w:t>поставяне на националния флаг на фасадата на детската градина</w:t>
      </w:r>
    </w:p>
    <w:p w:rsidR="00340A66" w:rsidRPr="00340A66" w:rsidRDefault="00340A66" w:rsidP="000C3B69">
      <w:pPr>
        <w:pStyle w:val="ListParagraph"/>
        <w:numPr>
          <w:ilvl w:val="0"/>
          <w:numId w:val="14"/>
        </w:numPr>
        <w:spacing w:line="276" w:lineRule="auto"/>
        <w:jc w:val="both"/>
      </w:pPr>
      <w:r w:rsidRPr="00340A66">
        <w:t xml:space="preserve">системно издаване на дипляни, афиши, брошури,  по различни поводи или отбелязване на годишнини </w:t>
      </w:r>
    </w:p>
    <w:p w:rsidR="00340A66" w:rsidRPr="00340A66" w:rsidRDefault="002B758B" w:rsidP="000C3B69">
      <w:pPr>
        <w:spacing w:line="276" w:lineRule="auto"/>
        <w:jc w:val="both"/>
      </w:pPr>
      <w:r w:rsidRPr="002B758B">
        <w:rPr>
          <w:b/>
          <w:lang w:val="en-US"/>
        </w:rPr>
        <w:t>(</w:t>
      </w:r>
      <w:r w:rsidR="00340A66" w:rsidRPr="002B758B">
        <w:rPr>
          <w:b/>
        </w:rPr>
        <w:t>6</w:t>
      </w:r>
      <w:r w:rsidRPr="002B758B">
        <w:rPr>
          <w:b/>
          <w:lang w:val="en-US"/>
        </w:rPr>
        <w:t>)</w:t>
      </w:r>
      <w:r w:rsidR="00340A66" w:rsidRPr="00340A66">
        <w:t xml:space="preserve"> Институционалните политики за подкрепа на гражданското, здравното, екологичното и интеркултурното образование включват и участието на децата чрез подходящи за възрастта им включващи демократични практики</w:t>
      </w:r>
    </w:p>
    <w:p w:rsidR="00340A66" w:rsidRPr="00340A66" w:rsidRDefault="00340A66" w:rsidP="000C3B69">
      <w:pPr>
        <w:spacing w:line="276" w:lineRule="auto"/>
        <w:ind w:left="708" w:right="-57"/>
        <w:jc w:val="both"/>
      </w:pPr>
      <w:r w:rsidRPr="00340A66">
        <w:t>6.1.</w:t>
      </w:r>
      <w:r w:rsidR="002B758B">
        <w:rPr>
          <w:lang w:val="en-US"/>
        </w:rPr>
        <w:t xml:space="preserve"> </w:t>
      </w:r>
      <w:r w:rsidRPr="00340A66">
        <w:t>Организиране на  празници и събития съобразно календара на световните, международните, европейските, националните, общинските, местните, професионалните и културните дати и празници;</w:t>
      </w:r>
    </w:p>
    <w:p w:rsidR="00340A66" w:rsidRDefault="00340A66" w:rsidP="000C3B69">
      <w:pPr>
        <w:spacing w:line="276" w:lineRule="auto"/>
        <w:ind w:left="708" w:right="-57"/>
        <w:jc w:val="both"/>
      </w:pPr>
      <w:r w:rsidRPr="00340A66">
        <w:t>6.2. За разработване и координиране на прилагането на институционалните политики за подкрепа на гражданското, здравното, екологичното и интеркултурното образование  се създава постоянно действаща работна група-  екип от учители.</w:t>
      </w:r>
    </w:p>
    <w:p w:rsidR="00240998" w:rsidRDefault="00240998" w:rsidP="00340A66">
      <w:pPr>
        <w:ind w:right="-57"/>
        <w:jc w:val="both"/>
      </w:pPr>
    </w:p>
    <w:p w:rsidR="00240998" w:rsidRDefault="00240998" w:rsidP="00340A66">
      <w:pPr>
        <w:ind w:right="-57"/>
        <w:jc w:val="both"/>
      </w:pPr>
    </w:p>
    <w:p w:rsidR="00240998" w:rsidRDefault="00240998" w:rsidP="00240998">
      <w:pPr>
        <w:pStyle w:val="Style7"/>
        <w:widowControl/>
        <w:spacing w:before="53" w:line="331" w:lineRule="exact"/>
        <w:jc w:val="center"/>
        <w:rPr>
          <w:rStyle w:val="FontStyle34"/>
          <w:rFonts w:ascii="Times New Roman" w:hAnsi="Times New Roman" w:cs="Times New Roman"/>
          <w:sz w:val="24"/>
          <w:szCs w:val="24"/>
          <w:u w:val="single"/>
          <w:lang w:val="bg-BG" w:eastAsia="bg-BG"/>
        </w:rPr>
      </w:pPr>
      <w:r>
        <w:rPr>
          <w:rStyle w:val="FontStyle34"/>
          <w:rFonts w:ascii="Times New Roman" w:hAnsi="Times New Roman" w:cs="Times New Roman"/>
          <w:sz w:val="24"/>
          <w:szCs w:val="24"/>
          <w:u w:val="single"/>
          <w:lang w:val="bg-BG" w:eastAsia="bg-BG"/>
        </w:rPr>
        <w:t>ГЛАВА СЕДЕМНАЙСЕТ</w:t>
      </w:r>
    </w:p>
    <w:p w:rsidR="00240998" w:rsidRPr="00240998" w:rsidRDefault="00240998" w:rsidP="00240998">
      <w:pPr>
        <w:pStyle w:val="Style7"/>
        <w:widowControl/>
        <w:spacing w:before="53" w:line="331" w:lineRule="exact"/>
        <w:jc w:val="center"/>
        <w:rPr>
          <w:rStyle w:val="FontStyle34"/>
          <w:rFonts w:ascii="Times New Roman" w:hAnsi="Times New Roman" w:cs="Times New Roman"/>
          <w:sz w:val="24"/>
          <w:szCs w:val="24"/>
          <w:lang w:val="bg-BG" w:eastAsia="bg-BG"/>
        </w:rPr>
      </w:pPr>
      <w:r w:rsidRPr="00240998">
        <w:rPr>
          <w:rStyle w:val="FontStyle34"/>
          <w:rFonts w:ascii="Times New Roman" w:hAnsi="Times New Roman" w:cs="Times New Roman"/>
          <w:sz w:val="24"/>
          <w:szCs w:val="24"/>
          <w:lang w:val="bg-BG" w:eastAsia="bg-BG"/>
        </w:rPr>
        <w:t>Усвояване на книжовен български език</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282</w:t>
      </w:r>
      <w:r w:rsidRPr="00240998">
        <w:rPr>
          <w:rStyle w:val="FontStyle33"/>
          <w:rFonts w:ascii="Times New Roman" w:hAnsi="Times New Roman" w:cs="Times New Roman"/>
          <w:sz w:val="24"/>
          <w:szCs w:val="24"/>
          <w:lang w:val="bg-BG" w:eastAsia="bg-BG"/>
        </w:rPr>
        <w:t xml:space="preserve"> В ДГ за децата, на които българския език не е майчин се осигуряват условия за усвояване на книжовен български език. Създават се условия за допълнително обучение по български език с цел подпомагане на образователната им интеграция.</w:t>
      </w:r>
    </w:p>
    <w:p w:rsidR="00240998" w:rsidRPr="00240998" w:rsidRDefault="00240998" w:rsidP="000C3B69">
      <w:pPr>
        <w:spacing w:line="276" w:lineRule="auto"/>
        <w:jc w:val="both"/>
        <w:rPr>
          <w:rStyle w:val="FontStyle33"/>
          <w:rFonts w:ascii="Times New Roman" w:hAnsi="Times New Roman" w:cs="Times New Roman"/>
          <w:sz w:val="24"/>
          <w:szCs w:val="24"/>
        </w:rPr>
      </w:pPr>
      <w:r w:rsidRPr="00240998">
        <w:rPr>
          <w:rStyle w:val="FontStyle33"/>
          <w:rFonts w:ascii="Times New Roman" w:hAnsi="Times New Roman" w:cs="Times New Roman"/>
          <w:b/>
          <w:sz w:val="24"/>
          <w:szCs w:val="24"/>
        </w:rPr>
        <w:lastRenderedPageBreak/>
        <w:t>Чл.</w:t>
      </w:r>
      <w:r>
        <w:rPr>
          <w:rStyle w:val="FontStyle33"/>
          <w:rFonts w:ascii="Times New Roman" w:hAnsi="Times New Roman" w:cs="Times New Roman"/>
          <w:b/>
          <w:sz w:val="24"/>
          <w:szCs w:val="24"/>
        </w:rPr>
        <w:t xml:space="preserve"> </w:t>
      </w:r>
      <w:r w:rsidRPr="00240998">
        <w:rPr>
          <w:rStyle w:val="FontStyle33"/>
          <w:rFonts w:ascii="Times New Roman" w:hAnsi="Times New Roman" w:cs="Times New Roman"/>
          <w:b/>
          <w:sz w:val="24"/>
          <w:szCs w:val="24"/>
        </w:rPr>
        <w:t>283</w:t>
      </w:r>
      <w:r>
        <w:rPr>
          <w:rStyle w:val="FontStyle33"/>
          <w:rFonts w:ascii="Times New Roman" w:hAnsi="Times New Roman" w:cs="Times New Roman"/>
          <w:sz w:val="24"/>
          <w:szCs w:val="24"/>
        </w:rPr>
        <w:t xml:space="preserve"> </w:t>
      </w:r>
      <w:r w:rsidRPr="00240998">
        <w:rPr>
          <w:rStyle w:val="FontStyle33"/>
          <w:rFonts w:ascii="Times New Roman" w:hAnsi="Times New Roman" w:cs="Times New Roman"/>
          <w:sz w:val="24"/>
          <w:szCs w:val="24"/>
        </w:rPr>
        <w:t>Усвояването на българския книжовен език се осъществява в процеса на предучилищното образование във вси</w:t>
      </w:r>
      <w:r>
        <w:rPr>
          <w:rStyle w:val="FontStyle33"/>
          <w:rFonts w:ascii="Times New Roman" w:hAnsi="Times New Roman" w:cs="Times New Roman"/>
          <w:sz w:val="24"/>
          <w:szCs w:val="24"/>
        </w:rPr>
        <w:t xml:space="preserve">чки форми на организация чрез: </w:t>
      </w:r>
      <w:r w:rsidRPr="00240998">
        <w:rPr>
          <w:rStyle w:val="FontStyle33"/>
          <w:rFonts w:ascii="Times New Roman" w:hAnsi="Times New Roman" w:cs="Times New Roman"/>
          <w:sz w:val="24"/>
          <w:szCs w:val="24"/>
        </w:rPr>
        <w:t>пе</w:t>
      </w:r>
      <w:r>
        <w:rPr>
          <w:rStyle w:val="FontStyle33"/>
          <w:rFonts w:ascii="Times New Roman" w:hAnsi="Times New Roman" w:cs="Times New Roman"/>
          <w:sz w:val="24"/>
          <w:szCs w:val="24"/>
        </w:rPr>
        <w:t xml:space="preserve">дагогически ситуации по ОН БЕЛ  и </w:t>
      </w:r>
      <w:r w:rsidRPr="00240998">
        <w:rPr>
          <w:rStyle w:val="FontStyle33"/>
          <w:rFonts w:ascii="Times New Roman" w:hAnsi="Times New Roman" w:cs="Times New Roman"/>
          <w:sz w:val="24"/>
          <w:szCs w:val="24"/>
        </w:rPr>
        <w:t>педагогически ситуации по останалите ОН</w:t>
      </w:r>
      <w:r>
        <w:rPr>
          <w:rStyle w:val="FontStyle33"/>
          <w:rFonts w:ascii="Times New Roman" w:hAnsi="Times New Roman" w:cs="Times New Roman"/>
          <w:sz w:val="24"/>
          <w:szCs w:val="24"/>
        </w:rPr>
        <w:t xml:space="preserve">, чрез </w:t>
      </w:r>
      <w:r w:rsidRPr="00240998">
        <w:rPr>
          <w:rStyle w:val="FontStyle33"/>
          <w:rFonts w:ascii="Times New Roman" w:hAnsi="Times New Roman" w:cs="Times New Roman"/>
          <w:sz w:val="24"/>
          <w:szCs w:val="24"/>
        </w:rPr>
        <w:t>допълнителни форми на педагогическо взаимодейс</w:t>
      </w:r>
      <w:r>
        <w:rPr>
          <w:rStyle w:val="FontStyle33"/>
          <w:rFonts w:ascii="Times New Roman" w:hAnsi="Times New Roman" w:cs="Times New Roman"/>
          <w:sz w:val="24"/>
          <w:szCs w:val="24"/>
        </w:rPr>
        <w:t xml:space="preserve">твие, организирано в ДГ </w:t>
      </w:r>
      <w:r w:rsidRPr="00240998">
        <w:rPr>
          <w:rStyle w:val="FontStyle33"/>
          <w:rFonts w:ascii="Times New Roman" w:hAnsi="Times New Roman" w:cs="Times New Roman"/>
          <w:sz w:val="24"/>
          <w:szCs w:val="24"/>
        </w:rPr>
        <w:t xml:space="preserve"> съобразно потребностите на децата.</w:t>
      </w:r>
    </w:p>
    <w:p w:rsidR="00240998" w:rsidRPr="00240998" w:rsidRDefault="00240998" w:rsidP="00240998">
      <w:pPr>
        <w:pStyle w:val="Style23"/>
        <w:widowControl/>
        <w:jc w:val="both"/>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284</w:t>
      </w:r>
      <w:r>
        <w:rPr>
          <w:rStyle w:val="FontStyle33"/>
          <w:rFonts w:ascii="Times New Roman" w:hAnsi="Times New Roman" w:cs="Times New Roman"/>
          <w:sz w:val="24"/>
          <w:szCs w:val="24"/>
          <w:lang w:val="bg-BG" w:eastAsia="bg-BG"/>
        </w:rPr>
        <w:t xml:space="preserve"> </w:t>
      </w:r>
      <w:r w:rsidRPr="00240998">
        <w:rPr>
          <w:rStyle w:val="FontStyle33"/>
          <w:rFonts w:ascii="Times New Roman" w:hAnsi="Times New Roman" w:cs="Times New Roman"/>
          <w:sz w:val="24"/>
          <w:szCs w:val="24"/>
          <w:lang w:val="bg-BG" w:eastAsia="bg-BG"/>
        </w:rPr>
        <w:t>Усвояването на Български книжовен език се осъществява в процеса на предучилищно обучение чрез обща подкрепа за личностно развитие в ДГ чрез:</w:t>
      </w:r>
    </w:p>
    <w:p w:rsidR="00240998" w:rsidRDefault="00240998" w:rsidP="0018571C">
      <w:pPr>
        <w:pStyle w:val="Style23"/>
        <w:widowControl/>
        <w:numPr>
          <w:ilvl w:val="0"/>
          <w:numId w:val="11"/>
        </w:numPr>
        <w:spacing w:before="5"/>
        <w:ind w:right="4666"/>
        <w:jc w:val="both"/>
        <w:rPr>
          <w:rStyle w:val="FontStyle33"/>
          <w:rFonts w:ascii="Times New Roman" w:hAnsi="Times New Roman" w:cs="Times New Roman"/>
          <w:sz w:val="24"/>
          <w:szCs w:val="24"/>
          <w:lang w:val="bg-BG" w:eastAsia="bg-BG"/>
        </w:rPr>
      </w:pPr>
      <w:r>
        <w:rPr>
          <w:rStyle w:val="FontStyle33"/>
          <w:rFonts w:ascii="Times New Roman" w:hAnsi="Times New Roman" w:cs="Times New Roman"/>
          <w:sz w:val="24"/>
          <w:szCs w:val="24"/>
          <w:lang w:val="bg-BG" w:eastAsia="bg-BG"/>
        </w:rPr>
        <w:t>допълнителен модул по ОН БЕЛ</w:t>
      </w:r>
    </w:p>
    <w:p w:rsidR="00240998" w:rsidRDefault="00240998" w:rsidP="0018571C">
      <w:pPr>
        <w:pStyle w:val="Style23"/>
        <w:widowControl/>
        <w:numPr>
          <w:ilvl w:val="0"/>
          <w:numId w:val="11"/>
        </w:numPr>
        <w:spacing w:before="5"/>
        <w:ind w:right="4666"/>
        <w:jc w:val="both"/>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 xml:space="preserve">занимания по интереси </w:t>
      </w:r>
    </w:p>
    <w:p w:rsidR="00240998" w:rsidRDefault="00240998" w:rsidP="0018571C">
      <w:pPr>
        <w:pStyle w:val="Style23"/>
        <w:widowControl/>
        <w:numPr>
          <w:ilvl w:val="0"/>
          <w:numId w:val="11"/>
        </w:numPr>
        <w:spacing w:before="5"/>
        <w:ind w:right="4666"/>
        <w:jc w:val="both"/>
        <w:rPr>
          <w:rStyle w:val="FontStyle33"/>
          <w:rFonts w:ascii="Times New Roman" w:hAnsi="Times New Roman" w:cs="Times New Roman"/>
          <w:sz w:val="24"/>
          <w:szCs w:val="24"/>
          <w:lang w:val="bg-BG" w:eastAsia="bg-BG"/>
        </w:rPr>
      </w:pPr>
      <w:r>
        <w:rPr>
          <w:rStyle w:val="FontStyle33"/>
          <w:rFonts w:ascii="Times New Roman" w:hAnsi="Times New Roman" w:cs="Times New Roman"/>
          <w:sz w:val="24"/>
          <w:szCs w:val="24"/>
          <w:lang w:val="bg-BG" w:eastAsia="bg-BG"/>
        </w:rPr>
        <w:t>библиотечно-информационно обслужване</w:t>
      </w:r>
    </w:p>
    <w:p w:rsidR="00240998" w:rsidRPr="00240998" w:rsidRDefault="00240998" w:rsidP="00240998">
      <w:pPr>
        <w:pStyle w:val="Style23"/>
        <w:widowControl/>
        <w:spacing w:before="5"/>
        <w:ind w:left="360" w:right="4666"/>
        <w:jc w:val="both"/>
        <w:rPr>
          <w:rStyle w:val="FontStyle33"/>
          <w:rFonts w:ascii="Times New Roman" w:hAnsi="Times New Roman" w:cs="Times New Roman"/>
          <w:sz w:val="24"/>
          <w:szCs w:val="24"/>
          <w:lang w:val="bg-BG" w:eastAsia="bg-BG"/>
        </w:rPr>
      </w:pPr>
    </w:p>
    <w:p w:rsidR="00240998" w:rsidRPr="00240998" w:rsidRDefault="00240998" w:rsidP="000C3B69">
      <w:pPr>
        <w:pStyle w:val="Style8"/>
        <w:widowControl/>
        <w:spacing w:line="276" w:lineRule="auto"/>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285</w:t>
      </w:r>
      <w:r w:rsidRPr="00240998">
        <w:rPr>
          <w:rStyle w:val="FontStyle33"/>
          <w:rFonts w:ascii="Times New Roman" w:hAnsi="Times New Roman" w:cs="Times New Roman"/>
          <w:sz w:val="24"/>
          <w:szCs w:val="24"/>
          <w:lang w:val="bg-BG" w:eastAsia="bg-BG"/>
        </w:rPr>
        <w:t xml:space="preserve"> Усвояването на БКЕ се осъществява и в процеса на общуване в системата на предучилищно обучение.</w:t>
      </w:r>
    </w:p>
    <w:p w:rsidR="00240998" w:rsidRPr="00240998" w:rsidRDefault="00240998" w:rsidP="000C3B69">
      <w:pPr>
        <w:pStyle w:val="Style23"/>
        <w:widowControl/>
        <w:spacing w:line="276" w:lineRule="auto"/>
        <w:jc w:val="both"/>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286</w:t>
      </w:r>
      <w:r w:rsidRPr="00240998">
        <w:rPr>
          <w:rStyle w:val="FontStyle33"/>
          <w:rFonts w:ascii="Times New Roman" w:hAnsi="Times New Roman" w:cs="Times New Roman"/>
          <w:sz w:val="24"/>
          <w:szCs w:val="24"/>
          <w:lang w:val="bg-BG" w:eastAsia="bg-BG"/>
        </w:rPr>
        <w:t xml:space="preserve"> Учителите са длъжни да преподават на книжовен български език и да подпомагат децата при овладяване и прилагане на книжовно езиковите норми.</w:t>
      </w:r>
    </w:p>
    <w:p w:rsidR="00240998" w:rsidRPr="00240998" w:rsidRDefault="00240998" w:rsidP="00240998">
      <w:pPr>
        <w:pStyle w:val="Style23"/>
        <w:widowControl/>
        <w:jc w:val="both"/>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287</w:t>
      </w:r>
      <w:r>
        <w:rPr>
          <w:rStyle w:val="FontStyle33"/>
          <w:rFonts w:ascii="Times New Roman" w:hAnsi="Times New Roman" w:cs="Times New Roman"/>
          <w:sz w:val="24"/>
          <w:szCs w:val="24"/>
          <w:lang w:val="bg-BG" w:eastAsia="bg-BG"/>
        </w:rPr>
        <w:t xml:space="preserve"> </w:t>
      </w:r>
      <w:r w:rsidRPr="00240998">
        <w:rPr>
          <w:rStyle w:val="FontStyle33"/>
          <w:rFonts w:ascii="Times New Roman" w:hAnsi="Times New Roman" w:cs="Times New Roman"/>
          <w:sz w:val="24"/>
          <w:szCs w:val="24"/>
          <w:lang w:val="bg-BG" w:eastAsia="bg-BG"/>
        </w:rPr>
        <w:t>Овладяването и прилагането на книжовно езиковите норми се подпомага от познавателни книжки и учебни помагала, които са съставени на книжовен български език.</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288</w:t>
      </w:r>
      <w:r>
        <w:rPr>
          <w:rStyle w:val="FontStyle33"/>
          <w:rFonts w:ascii="Times New Roman" w:hAnsi="Times New Roman" w:cs="Times New Roman"/>
          <w:sz w:val="24"/>
          <w:szCs w:val="24"/>
          <w:lang w:val="bg-BG" w:eastAsia="bg-BG"/>
        </w:rPr>
        <w:t xml:space="preserve"> </w:t>
      </w:r>
      <w:r w:rsidRPr="00240998">
        <w:rPr>
          <w:rStyle w:val="FontStyle33"/>
          <w:rFonts w:ascii="Times New Roman" w:hAnsi="Times New Roman" w:cs="Times New Roman"/>
          <w:sz w:val="24"/>
          <w:szCs w:val="24"/>
          <w:lang w:val="bg-BG" w:eastAsia="bg-BG"/>
        </w:rPr>
        <w:t>Овладяването на компетентности по ОН БЕЛ се проследява от учителите.</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 xml:space="preserve">Резултатите от постиженията на децата се </w:t>
      </w:r>
      <w:r>
        <w:rPr>
          <w:rStyle w:val="FontStyle33"/>
          <w:rFonts w:ascii="Times New Roman" w:hAnsi="Times New Roman" w:cs="Times New Roman"/>
          <w:sz w:val="24"/>
          <w:szCs w:val="24"/>
          <w:lang w:val="bg-BG" w:eastAsia="bg-BG"/>
        </w:rPr>
        <w:t xml:space="preserve">анализират при входящо и изходящо ниво и се </w:t>
      </w:r>
      <w:r w:rsidRPr="00240998">
        <w:rPr>
          <w:rStyle w:val="FontStyle33"/>
          <w:rFonts w:ascii="Times New Roman" w:hAnsi="Times New Roman" w:cs="Times New Roman"/>
          <w:sz w:val="24"/>
          <w:szCs w:val="24"/>
          <w:lang w:val="bg-BG" w:eastAsia="bg-BG"/>
        </w:rPr>
        <w:t>впи</w:t>
      </w:r>
      <w:r>
        <w:rPr>
          <w:rStyle w:val="FontStyle33"/>
          <w:rFonts w:ascii="Times New Roman" w:hAnsi="Times New Roman" w:cs="Times New Roman"/>
          <w:sz w:val="24"/>
          <w:szCs w:val="24"/>
          <w:lang w:val="bg-BG" w:eastAsia="bg-BG"/>
        </w:rPr>
        <w:t>сват в дневника на групата</w:t>
      </w:r>
      <w:r w:rsidRPr="00240998">
        <w:rPr>
          <w:rStyle w:val="FontStyle33"/>
          <w:rFonts w:ascii="Times New Roman" w:hAnsi="Times New Roman" w:cs="Times New Roman"/>
          <w:sz w:val="24"/>
          <w:szCs w:val="24"/>
          <w:lang w:val="bg-BG" w:eastAsia="bg-BG"/>
        </w:rPr>
        <w:t>.</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289</w:t>
      </w:r>
      <w:r>
        <w:rPr>
          <w:rStyle w:val="FontStyle33"/>
          <w:rFonts w:ascii="Times New Roman" w:hAnsi="Times New Roman" w:cs="Times New Roman"/>
          <w:sz w:val="24"/>
          <w:szCs w:val="24"/>
          <w:lang w:val="bg-BG" w:eastAsia="bg-BG"/>
        </w:rPr>
        <w:t xml:space="preserve"> </w:t>
      </w:r>
      <w:r w:rsidRPr="00240998">
        <w:rPr>
          <w:rStyle w:val="FontStyle33"/>
          <w:rFonts w:ascii="Times New Roman" w:hAnsi="Times New Roman" w:cs="Times New Roman"/>
          <w:sz w:val="24"/>
          <w:szCs w:val="24"/>
          <w:lang w:val="bg-BG" w:eastAsia="bg-BG"/>
        </w:rPr>
        <w:t xml:space="preserve"> Спазването на книжовно езиковите норми се подпомага и контролира от</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учителите в ДГ и от другите педагогически специалисти.</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290</w:t>
      </w:r>
      <w:r>
        <w:rPr>
          <w:rStyle w:val="FontStyle33"/>
          <w:rFonts w:ascii="Times New Roman" w:hAnsi="Times New Roman" w:cs="Times New Roman"/>
          <w:sz w:val="24"/>
          <w:szCs w:val="24"/>
          <w:lang w:val="bg-BG" w:eastAsia="bg-BG"/>
        </w:rPr>
        <w:t xml:space="preserve">  </w:t>
      </w:r>
      <w:r w:rsidRPr="002B758B">
        <w:rPr>
          <w:rStyle w:val="FontStyle33"/>
          <w:rFonts w:ascii="Times New Roman" w:hAnsi="Times New Roman" w:cs="Times New Roman"/>
          <w:b/>
          <w:sz w:val="24"/>
          <w:szCs w:val="24"/>
          <w:lang w:val="bg-BG" w:eastAsia="bg-BG"/>
        </w:rPr>
        <w:t>(1)</w:t>
      </w:r>
      <w:r>
        <w:rPr>
          <w:rStyle w:val="FontStyle33"/>
          <w:rFonts w:ascii="Times New Roman" w:hAnsi="Times New Roman" w:cs="Times New Roman"/>
          <w:sz w:val="24"/>
          <w:szCs w:val="24"/>
          <w:lang w:val="bg-BG" w:eastAsia="bg-BG"/>
        </w:rPr>
        <w:t xml:space="preserve"> </w:t>
      </w:r>
      <w:r w:rsidRPr="00240998">
        <w:rPr>
          <w:rStyle w:val="FontStyle33"/>
          <w:rFonts w:ascii="Times New Roman" w:hAnsi="Times New Roman" w:cs="Times New Roman"/>
          <w:sz w:val="24"/>
          <w:szCs w:val="24"/>
          <w:lang w:val="bg-BG" w:eastAsia="bg-BG"/>
        </w:rPr>
        <w:t>Допълнителн</w:t>
      </w:r>
      <w:r>
        <w:rPr>
          <w:rStyle w:val="FontStyle33"/>
          <w:rFonts w:ascii="Times New Roman" w:hAnsi="Times New Roman" w:cs="Times New Roman"/>
          <w:sz w:val="24"/>
          <w:szCs w:val="24"/>
          <w:lang w:val="bg-BG" w:eastAsia="bg-BG"/>
        </w:rPr>
        <w:t xml:space="preserve">ите условия за усвояване на БКЕ </w:t>
      </w:r>
      <w:r w:rsidRPr="00240998">
        <w:rPr>
          <w:rStyle w:val="FontStyle33"/>
          <w:rFonts w:ascii="Times New Roman" w:hAnsi="Times New Roman" w:cs="Times New Roman"/>
          <w:sz w:val="24"/>
          <w:szCs w:val="24"/>
          <w:lang w:val="bg-BG" w:eastAsia="bg-BG"/>
        </w:rPr>
        <w:t>от деца, за които</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българския не е майчин се осигуряват за деца:</w:t>
      </w:r>
    </w:p>
    <w:p w:rsidR="00240998" w:rsidRPr="00240998" w:rsidRDefault="00240998" w:rsidP="00240998">
      <w:pPr>
        <w:pStyle w:val="Style8"/>
        <w:widowControl/>
        <w:spacing w:line="331" w:lineRule="exact"/>
        <w:ind w:firstLine="708"/>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-от етнически малцинства</w:t>
      </w:r>
    </w:p>
    <w:p w:rsidR="00240998" w:rsidRPr="00240998" w:rsidRDefault="00240998" w:rsidP="00240998">
      <w:pPr>
        <w:pStyle w:val="Style8"/>
        <w:widowControl/>
        <w:spacing w:line="331" w:lineRule="exact"/>
        <w:ind w:firstLine="708"/>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-на деца от държави, членки на ЕС</w:t>
      </w:r>
    </w:p>
    <w:p w:rsidR="00240998" w:rsidRPr="00240998" w:rsidRDefault="00240998" w:rsidP="00240998">
      <w:pPr>
        <w:pStyle w:val="Style8"/>
        <w:widowControl/>
        <w:spacing w:line="331" w:lineRule="exact"/>
        <w:ind w:firstLine="708"/>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-деца, търсещи и получили международна закрила в България</w:t>
      </w:r>
    </w:p>
    <w:p w:rsidR="00240998" w:rsidRPr="00240998" w:rsidRDefault="00240998" w:rsidP="00240998">
      <w:pPr>
        <w:pStyle w:val="Style8"/>
        <w:widowControl/>
        <w:spacing w:line="331" w:lineRule="exact"/>
        <w:ind w:firstLine="708"/>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-деца в задължителна предучилищна възраст- граждани на трети страни</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B758B">
        <w:rPr>
          <w:rStyle w:val="FontStyle33"/>
          <w:rFonts w:ascii="Times New Roman" w:hAnsi="Times New Roman" w:cs="Times New Roman"/>
          <w:b/>
          <w:sz w:val="24"/>
          <w:szCs w:val="24"/>
          <w:lang w:val="bg-BG" w:eastAsia="bg-BG"/>
        </w:rPr>
        <w:t>(2)</w:t>
      </w:r>
      <w:r w:rsidRPr="00240998">
        <w:rPr>
          <w:rStyle w:val="FontStyle33"/>
          <w:rFonts w:ascii="Times New Roman" w:hAnsi="Times New Roman" w:cs="Times New Roman"/>
          <w:sz w:val="24"/>
          <w:szCs w:val="24"/>
          <w:lang w:val="bg-BG" w:eastAsia="bg-BG"/>
        </w:rPr>
        <w:t xml:space="preserve"> Допълнителните условия за усвояване на БКЕ от деца, за които</w:t>
      </w:r>
    </w:p>
    <w:p w:rsidR="00240998" w:rsidRPr="00240998" w:rsidRDefault="00240998" w:rsidP="00240998">
      <w:pPr>
        <w:pStyle w:val="Style8"/>
        <w:widowControl/>
        <w:spacing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българския не е майчин включват:</w:t>
      </w:r>
    </w:p>
    <w:p w:rsidR="00240998" w:rsidRPr="00240998" w:rsidRDefault="00240998" w:rsidP="00240998">
      <w:pPr>
        <w:pStyle w:val="Style8"/>
        <w:widowControl/>
        <w:spacing w:line="331" w:lineRule="exact"/>
        <w:ind w:firstLine="708"/>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-допълнителен модул по ОН БЕЛ</w:t>
      </w:r>
    </w:p>
    <w:p w:rsidR="00240998" w:rsidRPr="00240998" w:rsidRDefault="00240998" w:rsidP="00240998">
      <w:pPr>
        <w:pStyle w:val="Style8"/>
        <w:widowControl/>
        <w:spacing w:before="53" w:line="331" w:lineRule="exact"/>
        <w:ind w:firstLine="708"/>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-общо подпомагане за усвояване на КБИ по ред и условия в ДОС за приобщаващо образование</w:t>
      </w:r>
    </w:p>
    <w:p w:rsidR="00240998" w:rsidRPr="00240998" w:rsidRDefault="00240998" w:rsidP="00240998">
      <w:pPr>
        <w:pStyle w:val="Style8"/>
        <w:widowControl/>
        <w:spacing w:line="331" w:lineRule="exact"/>
        <w:ind w:firstLine="708"/>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sz w:val="24"/>
          <w:szCs w:val="24"/>
          <w:lang w:val="bg-BG" w:eastAsia="bg-BG"/>
        </w:rPr>
        <w:t>-комплекс от мерки от обща и допълнителна подкрепа в зависимост от потребностите на всяко дете</w:t>
      </w:r>
    </w:p>
    <w:p w:rsidR="00240998" w:rsidRPr="00240998" w:rsidRDefault="00240998" w:rsidP="00240998">
      <w:pPr>
        <w:pStyle w:val="Style8"/>
        <w:widowControl/>
        <w:spacing w:before="5" w:line="331" w:lineRule="exact"/>
        <w:rPr>
          <w:rStyle w:val="FontStyle33"/>
          <w:rFonts w:ascii="Times New Roman" w:hAnsi="Times New Roman" w:cs="Times New Roman"/>
          <w:sz w:val="24"/>
          <w:szCs w:val="24"/>
          <w:lang w:val="bg-BG" w:eastAsia="bg-BG"/>
        </w:rPr>
      </w:pPr>
      <w:r w:rsidRPr="00240998">
        <w:rPr>
          <w:rStyle w:val="FontStyle33"/>
          <w:rFonts w:ascii="Times New Roman" w:hAnsi="Times New Roman" w:cs="Times New Roman"/>
          <w:b/>
          <w:sz w:val="24"/>
          <w:szCs w:val="24"/>
          <w:lang w:val="bg-BG" w:eastAsia="bg-BG"/>
        </w:rPr>
        <w:t>Чл. 291</w:t>
      </w:r>
      <w:r>
        <w:rPr>
          <w:rStyle w:val="FontStyle33"/>
          <w:rFonts w:ascii="Times New Roman" w:hAnsi="Times New Roman" w:cs="Times New Roman"/>
          <w:sz w:val="24"/>
          <w:szCs w:val="24"/>
          <w:lang w:val="bg-BG" w:eastAsia="bg-BG"/>
        </w:rPr>
        <w:t xml:space="preserve"> </w:t>
      </w:r>
      <w:r w:rsidRPr="00240998">
        <w:rPr>
          <w:rStyle w:val="FontStyle33"/>
          <w:rFonts w:ascii="Times New Roman" w:hAnsi="Times New Roman" w:cs="Times New Roman"/>
          <w:sz w:val="24"/>
          <w:szCs w:val="24"/>
          <w:lang w:val="bg-BG" w:eastAsia="bg-BG"/>
        </w:rPr>
        <w:t xml:space="preserve"> Допълнителният модул по ОН БЕЛ като част от общото подпомагате се провежда чрез 2 допълнителни педагогически ситуации в ДГ .</w:t>
      </w:r>
    </w:p>
    <w:p w:rsidR="00340A66" w:rsidRPr="00340A66" w:rsidRDefault="00340A66" w:rsidP="00240998">
      <w:pPr>
        <w:rPr>
          <w:rFonts w:eastAsia="Arial"/>
          <w:b/>
        </w:rPr>
      </w:pPr>
    </w:p>
    <w:p w:rsidR="000C3B69" w:rsidRDefault="000C3B69" w:rsidP="002B758B">
      <w:pPr>
        <w:tabs>
          <w:tab w:val="left" w:pos="4140"/>
        </w:tabs>
        <w:spacing w:line="276" w:lineRule="auto"/>
        <w:jc w:val="center"/>
        <w:rPr>
          <w:rFonts w:eastAsia="Arial"/>
          <w:b/>
          <w:u w:val="single"/>
        </w:rPr>
      </w:pPr>
    </w:p>
    <w:p w:rsidR="000C3B69" w:rsidRDefault="000C3B69" w:rsidP="002B758B">
      <w:pPr>
        <w:tabs>
          <w:tab w:val="left" w:pos="4140"/>
        </w:tabs>
        <w:spacing w:line="276" w:lineRule="auto"/>
        <w:jc w:val="center"/>
        <w:rPr>
          <w:rFonts w:eastAsia="Arial"/>
          <w:b/>
          <w:u w:val="single"/>
        </w:rPr>
      </w:pPr>
    </w:p>
    <w:p w:rsidR="000C3B69" w:rsidRDefault="000C3B69" w:rsidP="002B758B">
      <w:pPr>
        <w:tabs>
          <w:tab w:val="left" w:pos="4140"/>
        </w:tabs>
        <w:spacing w:line="276" w:lineRule="auto"/>
        <w:jc w:val="center"/>
        <w:rPr>
          <w:rFonts w:eastAsia="Arial"/>
          <w:b/>
          <w:u w:val="single"/>
        </w:rPr>
      </w:pPr>
    </w:p>
    <w:p w:rsidR="000C3B69" w:rsidRDefault="000C3B69" w:rsidP="002B758B">
      <w:pPr>
        <w:tabs>
          <w:tab w:val="left" w:pos="4140"/>
        </w:tabs>
        <w:spacing w:line="276" w:lineRule="auto"/>
        <w:jc w:val="center"/>
        <w:rPr>
          <w:rFonts w:eastAsia="Arial"/>
          <w:b/>
          <w:u w:val="single"/>
        </w:rPr>
      </w:pPr>
    </w:p>
    <w:p w:rsidR="00340A66" w:rsidRPr="002B758B" w:rsidRDefault="002B758B" w:rsidP="002B758B">
      <w:pPr>
        <w:tabs>
          <w:tab w:val="left" w:pos="4140"/>
        </w:tabs>
        <w:spacing w:line="276" w:lineRule="auto"/>
        <w:jc w:val="center"/>
        <w:rPr>
          <w:rFonts w:eastAsia="Arial"/>
          <w:b/>
          <w:u w:val="single"/>
        </w:rPr>
      </w:pPr>
      <w:r w:rsidRPr="002B758B">
        <w:rPr>
          <w:rFonts w:eastAsia="Arial"/>
          <w:b/>
          <w:u w:val="single"/>
        </w:rPr>
        <w:lastRenderedPageBreak/>
        <w:t>ГЛАВА ОСЕМНАЙСЕТ</w:t>
      </w:r>
    </w:p>
    <w:p w:rsidR="002B758B" w:rsidRPr="00361DF0" w:rsidRDefault="002B758B" w:rsidP="002B758B">
      <w:pPr>
        <w:pStyle w:val="NormalWeb"/>
        <w:shd w:val="clear" w:color="auto" w:fill="FFFFFF"/>
        <w:spacing w:after="480" w:afterAutospacing="0" w:line="276" w:lineRule="auto"/>
        <w:jc w:val="center"/>
        <w:rPr>
          <w:b/>
          <w:bCs/>
          <w:caps/>
          <w:color w:val="000000"/>
        </w:rPr>
      </w:pPr>
      <w:r w:rsidRPr="00361DF0">
        <w:rPr>
          <w:rStyle w:val="Strong"/>
          <w:caps/>
          <w:color w:val="000000"/>
        </w:rPr>
        <w:t>вътрешни ПРАВИЛА ЗА дейността НА детска</w:t>
      </w:r>
      <w:r>
        <w:rPr>
          <w:rStyle w:val="Strong"/>
          <w:caps/>
          <w:color w:val="000000"/>
        </w:rPr>
        <w:t xml:space="preserve"> ГРАДИНА № 62 „Зорница“</w:t>
      </w:r>
      <w:r w:rsidRPr="00361DF0">
        <w:rPr>
          <w:rStyle w:val="Strong"/>
          <w:caps/>
          <w:color w:val="000000"/>
        </w:rPr>
        <w:t xml:space="preserve">   В извънредна епидемична обстановка</w:t>
      </w:r>
    </w:p>
    <w:p w:rsidR="002B758B" w:rsidRPr="00361DF0" w:rsidRDefault="002B758B" w:rsidP="002B758B">
      <w:pPr>
        <w:pStyle w:val="NormalWeb"/>
        <w:shd w:val="clear" w:color="auto" w:fill="FFFFFF"/>
        <w:spacing w:after="0" w:afterAutospacing="0" w:line="276" w:lineRule="auto"/>
        <w:ind w:firstLine="360"/>
        <w:jc w:val="both"/>
        <w:rPr>
          <w:rStyle w:val="Strong"/>
          <w:color w:val="000000"/>
        </w:rPr>
      </w:pPr>
      <w:r>
        <w:rPr>
          <w:rStyle w:val="Strong"/>
          <w:color w:val="000000"/>
        </w:rPr>
        <w:t xml:space="preserve">Чл. 292  </w:t>
      </w:r>
      <w:r w:rsidRPr="00361DF0">
        <w:rPr>
          <w:rStyle w:val="Strong"/>
          <w:color w:val="000000"/>
        </w:rPr>
        <w:t>Изисквания относно приема на децата в детската градина</w:t>
      </w:r>
    </w:p>
    <w:p w:rsidR="002B758B" w:rsidRPr="00361DF0" w:rsidRDefault="002B758B" w:rsidP="0018571C">
      <w:pPr>
        <w:pStyle w:val="ListParagraph"/>
        <w:numPr>
          <w:ilvl w:val="0"/>
          <w:numId w:val="15"/>
        </w:numPr>
        <w:shd w:val="clear" w:color="auto" w:fill="FFFFFF"/>
        <w:tabs>
          <w:tab w:val="left" w:pos="851"/>
        </w:tabs>
        <w:spacing w:line="276" w:lineRule="auto"/>
        <w:jc w:val="both"/>
      </w:pPr>
      <w:r w:rsidRPr="00361DF0">
        <w:t xml:space="preserve">Подновяването на посещението на детска градина може да стане </w:t>
      </w:r>
      <w:r w:rsidRPr="00361DF0">
        <w:rPr>
          <w:b/>
        </w:rPr>
        <w:t xml:space="preserve">само по желание на родителите и </w:t>
      </w:r>
      <w:r w:rsidRPr="00361DF0">
        <w:t xml:space="preserve">с изричното условие, че са запознати и декларират, че ще спазват новите правила за работа на детската </w:t>
      </w:r>
      <w:r>
        <w:t>градина</w:t>
      </w:r>
      <w:r w:rsidRPr="00361DF0">
        <w:t xml:space="preserve">, за което подписват декларация по образец еднократно при подновяване на посещението на детска градина от детето. </w:t>
      </w:r>
    </w:p>
    <w:p w:rsidR="002B758B" w:rsidRPr="00361DF0" w:rsidRDefault="002B758B" w:rsidP="0018571C">
      <w:pPr>
        <w:pStyle w:val="ListParagraph"/>
        <w:numPr>
          <w:ilvl w:val="0"/>
          <w:numId w:val="15"/>
        </w:numPr>
        <w:shd w:val="clear" w:color="auto" w:fill="FFFFFF"/>
        <w:tabs>
          <w:tab w:val="left" w:pos="851"/>
        </w:tabs>
        <w:spacing w:line="276" w:lineRule="auto"/>
        <w:jc w:val="both"/>
        <w:rPr>
          <w:color w:val="000000"/>
        </w:rPr>
      </w:pPr>
      <w:r w:rsidRPr="00361DF0">
        <w:t xml:space="preserve">Приемът в детската градина се извършва </w:t>
      </w:r>
      <w:r w:rsidRPr="00361DF0">
        <w:rPr>
          <w:b/>
        </w:rPr>
        <w:t>от медицинско</w:t>
      </w:r>
      <w:r w:rsidRPr="00361DF0">
        <w:t xml:space="preserve"> лице при използване на необходимите индивидуални предпазни средства – маска/шлем и ръкавици, като деца с признаци на заболяване не се допускат в детската градина. При сутрешния филтър задължително се измерва телесната температура на децата с термометър и се отбелязва в Рапортната тетрадка на групата. В детската градина се допускат само афебрилни деца. </w:t>
      </w:r>
    </w:p>
    <w:p w:rsidR="002B758B" w:rsidRPr="00361DF0" w:rsidRDefault="002B758B" w:rsidP="0018571C">
      <w:pPr>
        <w:pStyle w:val="ListParagraph"/>
        <w:numPr>
          <w:ilvl w:val="0"/>
          <w:numId w:val="15"/>
        </w:numPr>
        <w:shd w:val="clear" w:color="auto" w:fill="FFFFFF"/>
        <w:tabs>
          <w:tab w:val="left" w:pos="851"/>
        </w:tabs>
        <w:spacing w:line="276" w:lineRule="auto"/>
        <w:jc w:val="both"/>
        <w:rPr>
          <w:color w:val="000000"/>
        </w:rPr>
      </w:pPr>
      <w:r w:rsidRPr="00361DF0">
        <w:rPr>
          <w:color w:val="000000"/>
        </w:rPr>
        <w:t xml:space="preserve">В сградата на Детската </w:t>
      </w:r>
      <w:r w:rsidRPr="00361DF0">
        <w:t>градина</w:t>
      </w:r>
      <w:r w:rsidRPr="00361DF0">
        <w:rPr>
          <w:color w:val="000000"/>
        </w:rPr>
        <w:t xml:space="preserve"> се допускат деца, придружени само от един родител/настойник, който е задължително с предпазна маска за лице. В съблекалните на групите се допускат едновременно, максимално две деца с родителите им.  Отстоянието между родителите да е </w:t>
      </w:r>
      <w:r w:rsidRPr="00361DF0">
        <w:rPr>
          <w:b/>
          <w:bCs/>
        </w:rPr>
        <w:t>най-малко 2 м.</w:t>
      </w:r>
    </w:p>
    <w:p w:rsidR="002B758B" w:rsidRPr="00361DF0" w:rsidRDefault="002B758B" w:rsidP="0018571C">
      <w:pPr>
        <w:pStyle w:val="NormalWeb"/>
        <w:numPr>
          <w:ilvl w:val="0"/>
          <w:numId w:val="15"/>
        </w:numPr>
        <w:shd w:val="clear" w:color="auto" w:fill="FFFFFF"/>
        <w:tabs>
          <w:tab w:val="left" w:pos="851"/>
        </w:tabs>
        <w:spacing w:before="0" w:beforeAutospacing="0" w:after="0" w:afterAutospacing="0" w:line="276" w:lineRule="auto"/>
        <w:jc w:val="both"/>
        <w:rPr>
          <w:color w:val="000000"/>
        </w:rPr>
      </w:pPr>
      <w:r w:rsidRPr="00361DF0">
        <w:rPr>
          <w:color w:val="000000"/>
        </w:rPr>
        <w:t xml:space="preserve">Родителите изчакват пред сградата на детската </w:t>
      </w:r>
      <w:r w:rsidRPr="00361DF0">
        <w:t>градина</w:t>
      </w:r>
      <w:r w:rsidRPr="00361DF0">
        <w:rPr>
          <w:color w:val="000000"/>
        </w:rPr>
        <w:t xml:space="preserve"> в случаите, когато е невъзможно спазване на дистанция между лицата.</w:t>
      </w:r>
    </w:p>
    <w:p w:rsidR="002B758B" w:rsidRPr="00361DF0" w:rsidRDefault="002B758B" w:rsidP="002B758B">
      <w:pPr>
        <w:pStyle w:val="NormalWeb"/>
        <w:shd w:val="clear" w:color="auto" w:fill="FFFFFF"/>
        <w:spacing w:after="0" w:afterAutospacing="0" w:line="276" w:lineRule="auto"/>
        <w:ind w:left="142"/>
        <w:jc w:val="both"/>
        <w:rPr>
          <w:rStyle w:val="Strong"/>
          <w:color w:val="000000"/>
        </w:rPr>
      </w:pPr>
      <w:r>
        <w:rPr>
          <w:rStyle w:val="Strong"/>
          <w:color w:val="000000"/>
        </w:rPr>
        <w:t xml:space="preserve">Чл. 293 </w:t>
      </w:r>
      <w:r w:rsidRPr="00361DF0">
        <w:rPr>
          <w:rStyle w:val="Strong"/>
          <w:color w:val="000000"/>
        </w:rPr>
        <w:t xml:space="preserve">Изисквания относно отглеждането на децата в детската </w:t>
      </w:r>
      <w:r w:rsidRPr="00361DF0">
        <w:rPr>
          <w:b/>
        </w:rPr>
        <w:t>градина</w:t>
      </w:r>
    </w:p>
    <w:p w:rsidR="002B758B" w:rsidRPr="00361DF0" w:rsidRDefault="002B758B" w:rsidP="0018571C">
      <w:pPr>
        <w:pStyle w:val="ListParagraph"/>
        <w:numPr>
          <w:ilvl w:val="0"/>
          <w:numId w:val="16"/>
        </w:numPr>
        <w:spacing w:line="276" w:lineRule="auto"/>
        <w:ind w:left="714" w:hanging="357"/>
        <w:jc w:val="both"/>
      </w:pPr>
      <w:r w:rsidRPr="00361DF0">
        <w:t>Веднага след приема на дете в детската градина</w:t>
      </w:r>
      <w:r>
        <w:t xml:space="preserve"> се измиват ръцете, като за децата от яслените групи се оказва помощ от </w:t>
      </w:r>
      <w:r w:rsidRPr="00361DF0">
        <w:t>медицинска</w:t>
      </w:r>
      <w:r>
        <w:t>та</w:t>
      </w:r>
      <w:r w:rsidRPr="00361DF0">
        <w:t xml:space="preserve"> сестра. Ръцете на децата се измиват </w:t>
      </w:r>
      <w:r>
        <w:t xml:space="preserve">и </w:t>
      </w:r>
      <w:r w:rsidRPr="00361DF0">
        <w:t>преди всяко хранене, след ”ползване на гърне”</w:t>
      </w:r>
      <w:r>
        <w:t xml:space="preserve"> /за яслени групи</w:t>
      </w:r>
      <w:r w:rsidRPr="00361DF0">
        <w:t xml:space="preserve">/ и при необходимост. </w:t>
      </w:r>
    </w:p>
    <w:p w:rsidR="002B758B" w:rsidRPr="00361DF0" w:rsidRDefault="002B758B" w:rsidP="0018571C">
      <w:pPr>
        <w:pStyle w:val="ListParagraph"/>
        <w:numPr>
          <w:ilvl w:val="0"/>
          <w:numId w:val="16"/>
        </w:numPr>
        <w:shd w:val="clear" w:color="auto" w:fill="FFFFFF"/>
        <w:spacing w:line="276" w:lineRule="auto"/>
        <w:ind w:left="714" w:hanging="357"/>
        <w:jc w:val="both"/>
        <w:rPr>
          <w:b/>
          <w:bCs/>
          <w:color w:val="000000"/>
        </w:rPr>
      </w:pPr>
      <w:r w:rsidRPr="00361DF0">
        <w:t xml:space="preserve">При съобразяване с климатичните условия децата </w:t>
      </w:r>
      <w:r w:rsidRPr="00361DF0">
        <w:rPr>
          <w:b/>
        </w:rPr>
        <w:t>остават навън</w:t>
      </w:r>
      <w:r w:rsidRPr="00361DF0">
        <w:t xml:space="preserve"> с изключение на времето за хранене и почивка, като за децата се организират игри, които да осигурят необходимата позитивна емоционална среда. </w:t>
      </w:r>
    </w:p>
    <w:p w:rsidR="002B758B" w:rsidRPr="00361DF0" w:rsidRDefault="002B758B" w:rsidP="0018571C">
      <w:pPr>
        <w:pStyle w:val="ListParagraph"/>
        <w:numPr>
          <w:ilvl w:val="0"/>
          <w:numId w:val="16"/>
        </w:numPr>
        <w:shd w:val="clear" w:color="auto" w:fill="FFFFFF"/>
        <w:spacing w:line="276" w:lineRule="auto"/>
        <w:ind w:left="714" w:hanging="357"/>
        <w:jc w:val="both"/>
        <w:rPr>
          <w:b/>
          <w:bCs/>
          <w:color w:val="000000"/>
        </w:rPr>
      </w:pPr>
      <w:r w:rsidRPr="00361DF0">
        <w:t>Осигурява се индивидуална площадка за игра на всяка група. Не се допуска смесване на групите.</w:t>
      </w:r>
    </w:p>
    <w:p w:rsidR="002B758B" w:rsidRPr="00361DF0" w:rsidRDefault="002B758B" w:rsidP="0018571C">
      <w:pPr>
        <w:pStyle w:val="ListParagraph"/>
        <w:numPr>
          <w:ilvl w:val="0"/>
          <w:numId w:val="16"/>
        </w:numPr>
        <w:shd w:val="clear" w:color="auto" w:fill="FFFFFF"/>
        <w:spacing w:line="276" w:lineRule="auto"/>
        <w:ind w:left="714" w:hanging="357"/>
        <w:jc w:val="both"/>
        <w:rPr>
          <w:rStyle w:val="Strong"/>
          <w:b w:val="0"/>
          <w:color w:val="000000"/>
        </w:rPr>
      </w:pPr>
      <w:r w:rsidRPr="00361DF0">
        <w:rPr>
          <w:rStyle w:val="Strong"/>
          <w:color w:val="000000"/>
        </w:rPr>
        <w:t>Децата играят само с играчки, които подлежат на измиване с топла вода и сапун и обработка с дезинфектант.</w:t>
      </w:r>
    </w:p>
    <w:p w:rsidR="002B758B" w:rsidRDefault="002B758B" w:rsidP="002B758B">
      <w:pPr>
        <w:pStyle w:val="NormalWeb"/>
        <w:shd w:val="clear" w:color="auto" w:fill="FFFFFF"/>
        <w:spacing w:after="0" w:afterAutospacing="0" w:line="276" w:lineRule="auto"/>
        <w:ind w:left="142"/>
        <w:jc w:val="both"/>
        <w:rPr>
          <w:b/>
        </w:rPr>
      </w:pPr>
      <w:r>
        <w:rPr>
          <w:rStyle w:val="Strong"/>
          <w:color w:val="000000"/>
        </w:rPr>
        <w:t xml:space="preserve">Чл. 294 </w:t>
      </w:r>
      <w:r w:rsidRPr="00361DF0">
        <w:rPr>
          <w:rStyle w:val="Strong"/>
          <w:color w:val="000000"/>
        </w:rPr>
        <w:t xml:space="preserve"> </w:t>
      </w:r>
      <w:r w:rsidRPr="00132352">
        <w:rPr>
          <w:rStyle w:val="Strong"/>
          <w:color w:val="000000"/>
        </w:rPr>
        <w:t xml:space="preserve">Изисквания относно персонала в детската </w:t>
      </w:r>
      <w:r w:rsidRPr="00132352">
        <w:rPr>
          <w:b/>
        </w:rPr>
        <w:t>градина</w:t>
      </w:r>
    </w:p>
    <w:p w:rsidR="002B758B" w:rsidRPr="002B758B" w:rsidRDefault="002B758B" w:rsidP="002B758B">
      <w:pPr>
        <w:pStyle w:val="NormalWeb"/>
        <w:shd w:val="clear" w:color="auto" w:fill="FFFFFF"/>
        <w:spacing w:after="0" w:afterAutospacing="0" w:line="276" w:lineRule="auto"/>
        <w:ind w:left="142"/>
        <w:jc w:val="both"/>
        <w:rPr>
          <w:bCs/>
          <w:color w:val="000000"/>
        </w:rPr>
      </w:pPr>
      <w:r w:rsidRPr="00361DF0">
        <w:t xml:space="preserve">Служителите  на детската градина, е нужно: </w:t>
      </w:r>
    </w:p>
    <w:p w:rsidR="002B758B" w:rsidRPr="00361DF0" w:rsidRDefault="002B758B" w:rsidP="0018571C">
      <w:pPr>
        <w:pStyle w:val="ListParagraph"/>
        <w:numPr>
          <w:ilvl w:val="0"/>
          <w:numId w:val="17"/>
        </w:numPr>
        <w:spacing w:line="276" w:lineRule="auto"/>
        <w:jc w:val="both"/>
      </w:pPr>
      <w:r w:rsidRPr="00361DF0">
        <w:t>Да се запознаят срещу подпис преди отваряне на детската градина с правилата за работа в създадената извънредна ситуация и да ги спазват стриктно</w:t>
      </w:r>
      <w:r w:rsidRPr="00361DF0">
        <w:rPr>
          <w:lang w:val="en-US"/>
        </w:rPr>
        <w:t>.</w:t>
      </w:r>
    </w:p>
    <w:p w:rsidR="002B758B" w:rsidRPr="00361DF0" w:rsidRDefault="002B758B" w:rsidP="0018571C">
      <w:pPr>
        <w:pStyle w:val="ListParagraph"/>
        <w:numPr>
          <w:ilvl w:val="0"/>
          <w:numId w:val="17"/>
        </w:numPr>
        <w:spacing w:line="276" w:lineRule="auto"/>
        <w:jc w:val="both"/>
      </w:pPr>
      <w:r w:rsidRPr="00361DF0">
        <w:t>При поява на оплаквания, дори лека кашлица или ниска температура (37.3 ◦С) да уведомят директора. Служителите се отстраняват от детската градина до изясняване на здравния статус.</w:t>
      </w:r>
    </w:p>
    <w:p w:rsidR="002B758B" w:rsidRPr="00361DF0" w:rsidRDefault="002B758B" w:rsidP="0018571C">
      <w:pPr>
        <w:pStyle w:val="ListParagraph"/>
        <w:numPr>
          <w:ilvl w:val="0"/>
          <w:numId w:val="17"/>
        </w:numPr>
        <w:spacing w:line="276" w:lineRule="auto"/>
        <w:jc w:val="both"/>
      </w:pPr>
      <w:r w:rsidRPr="00361DF0">
        <w:t>Да използват обособеното помещение, в което да сменят обувките и дрехите, с които идват отвън, с работни.</w:t>
      </w:r>
    </w:p>
    <w:p w:rsidR="002B758B" w:rsidRPr="00361DF0" w:rsidRDefault="002B758B" w:rsidP="0018571C">
      <w:pPr>
        <w:pStyle w:val="ListParagraph"/>
        <w:numPr>
          <w:ilvl w:val="0"/>
          <w:numId w:val="17"/>
        </w:numPr>
        <w:spacing w:line="276" w:lineRule="auto"/>
        <w:jc w:val="both"/>
      </w:pPr>
      <w:r w:rsidRPr="00361DF0">
        <w:lastRenderedPageBreak/>
        <w:t xml:space="preserve">Да измият ръцете си, да ги дезинфекцират и да поставят необходимите предпазни средства (маска/шлем) веднага след влизане в детската градина. </w:t>
      </w:r>
    </w:p>
    <w:p w:rsidR="002B758B" w:rsidRPr="00361DF0" w:rsidRDefault="002B758B" w:rsidP="0018571C">
      <w:pPr>
        <w:pStyle w:val="ListParagraph"/>
        <w:numPr>
          <w:ilvl w:val="0"/>
          <w:numId w:val="17"/>
        </w:numPr>
        <w:spacing w:line="276" w:lineRule="auto"/>
        <w:jc w:val="both"/>
        <w:rPr>
          <w:rStyle w:val="tlid-translation"/>
        </w:rPr>
      </w:pPr>
      <w:r w:rsidRPr="00361DF0">
        <w:t xml:space="preserve">Да придружават децата и </w:t>
      </w:r>
      <w:r w:rsidRPr="00D225B7">
        <w:t>да</w:t>
      </w:r>
      <w:r>
        <w:t xml:space="preserve"> </w:t>
      </w:r>
      <w:r w:rsidRPr="00361DF0">
        <w:t>им дават насоки, когато това е необходимо, за това как най-добре да мият ръцете си, като преди това им покажат как става това (задължително при пристигането в детската градина, при прибиране от двора, преди и след всяко хранене, преди и след използване на тоалетна, след кихане или кашляне, в края на деня преди тръгване за вкъщи и при влизане у дома)</w:t>
      </w:r>
      <w:r w:rsidRPr="00361DF0">
        <w:rPr>
          <w:rStyle w:val="tlid-translation"/>
        </w:rPr>
        <w:t xml:space="preserve">. </w:t>
      </w:r>
      <w:r w:rsidRPr="00361DF0">
        <w:t>Измиването да е с вода и сапун за поне 30 секунди, изсушаването да е по възможност със салфетка за еднократна употреба</w:t>
      </w:r>
      <w:r>
        <w:t xml:space="preserve"> или с въздушна струя.</w:t>
      </w:r>
      <w:r w:rsidRPr="00361DF0">
        <w:t xml:space="preserve"> </w:t>
      </w:r>
    </w:p>
    <w:p w:rsidR="002B758B" w:rsidRPr="00361DF0" w:rsidRDefault="002B758B" w:rsidP="0018571C">
      <w:pPr>
        <w:pStyle w:val="ListParagraph"/>
        <w:numPr>
          <w:ilvl w:val="0"/>
          <w:numId w:val="17"/>
        </w:numPr>
        <w:spacing w:line="276" w:lineRule="auto"/>
        <w:jc w:val="both"/>
      </w:pPr>
      <w:r w:rsidRPr="00361DF0">
        <w:t xml:space="preserve">Да организират дейностите така, че децата да бъдат разделяни на </w:t>
      </w:r>
      <w:r>
        <w:t>подгрупи</w:t>
      </w:r>
      <w:r w:rsidRPr="00361DF0">
        <w:t xml:space="preserve">, </w:t>
      </w:r>
      <w:r>
        <w:t xml:space="preserve">в </w:t>
      </w:r>
      <w:r w:rsidRPr="00361DF0">
        <w:t>които да играят различни игри</w:t>
      </w:r>
      <w:r>
        <w:t xml:space="preserve">. </w:t>
      </w:r>
    </w:p>
    <w:p w:rsidR="002B758B" w:rsidRPr="00D225B7" w:rsidRDefault="002B758B" w:rsidP="0018571C">
      <w:pPr>
        <w:pStyle w:val="ListParagraph"/>
        <w:numPr>
          <w:ilvl w:val="0"/>
          <w:numId w:val="17"/>
        </w:numPr>
        <w:spacing w:line="276" w:lineRule="auto"/>
        <w:jc w:val="both"/>
      </w:pPr>
      <w:r w:rsidRPr="00D225B7">
        <w:t>Да организират срещи с родителите само при необходимост, по възможност на открито и при спазване на физическа дистанция.</w:t>
      </w:r>
    </w:p>
    <w:p w:rsidR="002B758B" w:rsidRPr="00361DF0" w:rsidRDefault="002B758B" w:rsidP="0018571C">
      <w:pPr>
        <w:pStyle w:val="ListParagraph"/>
        <w:numPr>
          <w:ilvl w:val="0"/>
          <w:numId w:val="17"/>
        </w:numPr>
        <w:spacing w:line="276" w:lineRule="auto"/>
        <w:jc w:val="both"/>
      </w:pPr>
      <w:r w:rsidRPr="00361DF0">
        <w:t>Да спазват физическа дистанция от 1.50 метра по време на регламентираните почивки. Стаята за почивка да се ползва най-много от двама служителя по едно и също време.</w:t>
      </w:r>
    </w:p>
    <w:p w:rsidR="002B758B" w:rsidRPr="00361DF0" w:rsidRDefault="002B758B" w:rsidP="002B758B">
      <w:pPr>
        <w:pStyle w:val="NormalWeb"/>
        <w:shd w:val="clear" w:color="auto" w:fill="FFFFFF"/>
        <w:spacing w:after="0" w:afterAutospacing="0" w:line="276" w:lineRule="auto"/>
        <w:ind w:left="142"/>
        <w:jc w:val="both"/>
        <w:rPr>
          <w:rStyle w:val="Strong"/>
          <w:color w:val="000000"/>
        </w:rPr>
      </w:pPr>
      <w:r>
        <w:rPr>
          <w:rStyle w:val="Strong"/>
          <w:color w:val="000000"/>
        </w:rPr>
        <w:t xml:space="preserve">Чл. 295 </w:t>
      </w:r>
      <w:r w:rsidRPr="00361DF0">
        <w:rPr>
          <w:rStyle w:val="Strong"/>
          <w:color w:val="000000"/>
        </w:rPr>
        <w:t>Дезинфекционни мероприятия</w:t>
      </w:r>
    </w:p>
    <w:p w:rsidR="002B758B" w:rsidRPr="00361DF0" w:rsidRDefault="002B758B" w:rsidP="0018571C">
      <w:pPr>
        <w:pStyle w:val="ListParagraph"/>
        <w:numPr>
          <w:ilvl w:val="0"/>
          <w:numId w:val="18"/>
        </w:numPr>
        <w:spacing w:line="276" w:lineRule="auto"/>
        <w:ind w:left="709" w:hanging="425"/>
        <w:jc w:val="both"/>
      </w:pPr>
      <w:bookmarkStart w:id="0" w:name="_Hlk40452762"/>
      <w:r w:rsidRPr="00361DF0">
        <w:t xml:space="preserve">Да се постави мокър филтър пред всички входове. </w:t>
      </w:r>
    </w:p>
    <w:p w:rsidR="002B758B" w:rsidRPr="00361DF0" w:rsidRDefault="002B758B" w:rsidP="0018571C">
      <w:pPr>
        <w:pStyle w:val="ListParagraph"/>
        <w:numPr>
          <w:ilvl w:val="0"/>
          <w:numId w:val="18"/>
        </w:numPr>
        <w:spacing w:line="276" w:lineRule="auto"/>
        <w:ind w:left="709" w:hanging="425"/>
        <w:jc w:val="both"/>
      </w:pPr>
      <w:r w:rsidRPr="00361DF0">
        <w:t xml:space="preserve">Да се осигури многократно проветряване на помещенията (минимум 10 минути на всеки час). </w:t>
      </w:r>
    </w:p>
    <w:p w:rsidR="002B758B" w:rsidRPr="00D225B7" w:rsidRDefault="002B758B" w:rsidP="0018571C">
      <w:pPr>
        <w:pStyle w:val="ListParagraph"/>
        <w:numPr>
          <w:ilvl w:val="0"/>
          <w:numId w:val="18"/>
        </w:numPr>
        <w:spacing w:line="276" w:lineRule="auto"/>
        <w:ind w:left="709" w:hanging="425"/>
        <w:jc w:val="both"/>
      </w:pPr>
      <w:r w:rsidRPr="00D225B7">
        <w:t>Да се извършва текуща дезинфекция на всички подове и повърхности сутрин, след приключване на обяда, а в спалното помещение и след вдигане от сън. Тоалетната да се дезинфекцира сутрин</w:t>
      </w:r>
      <w:r>
        <w:t xml:space="preserve"> и след всяко ползване</w:t>
      </w:r>
      <w:r w:rsidRPr="00D225B7">
        <w:t>. Гардеробите на децата и столчета в гардеробното помещение да се дезинфекцират преди приема на децата,  след приема на последното дете за деня  и след прибиране на децата от разходка или игра на двора.</w:t>
      </w:r>
    </w:p>
    <w:p w:rsidR="002B758B" w:rsidRPr="00361DF0" w:rsidRDefault="002B758B" w:rsidP="0018571C">
      <w:pPr>
        <w:pStyle w:val="ListParagraph"/>
        <w:numPr>
          <w:ilvl w:val="0"/>
          <w:numId w:val="18"/>
        </w:numPr>
        <w:spacing w:line="276" w:lineRule="auto"/>
        <w:ind w:left="709" w:hanging="425"/>
        <w:jc w:val="both"/>
      </w:pPr>
      <w:r w:rsidRPr="00361DF0">
        <w:t xml:space="preserve">Да се дезинфекцират дръжките на всички врати и прозорци, </w:t>
      </w:r>
      <w:r>
        <w:t xml:space="preserve">ключовете на </w:t>
      </w:r>
      <w:r w:rsidRPr="00361DF0">
        <w:t xml:space="preserve"> осветителните тела и пер</w:t>
      </w:r>
      <w:r w:rsidR="00901D06">
        <w:t>илата на стълбищата  най-малко 4</w:t>
      </w:r>
      <w:r w:rsidRPr="00361DF0">
        <w:t xml:space="preserve"> пъти дневно (по 2 дезинфекции на смяна – 7:00 ч., 10:00 ч., 13:00 ч., 16:00 ч.). Административните и пералните помещения да се дезинфекцират по 4 пъти дневно (7:00 ч., 9:00 ч., 12:00 ч., 15:00ч.). Дезинфекцията в кухненския блок се провежда съгласно изискванията на НАССР системата. </w:t>
      </w:r>
    </w:p>
    <w:p w:rsidR="002B758B" w:rsidRPr="008F377A" w:rsidRDefault="002B758B" w:rsidP="0018571C">
      <w:pPr>
        <w:pStyle w:val="ListParagraph"/>
        <w:numPr>
          <w:ilvl w:val="0"/>
          <w:numId w:val="18"/>
        </w:numPr>
        <w:spacing w:line="276" w:lineRule="auto"/>
        <w:ind w:left="709" w:hanging="425"/>
        <w:jc w:val="both"/>
      </w:pPr>
      <w:r w:rsidRPr="008F377A">
        <w:t>При възможност да се ползват бактерицидни лампи, по установен график, при отсъствието на хора в помещенията.</w:t>
      </w:r>
    </w:p>
    <w:p w:rsidR="002B758B" w:rsidRPr="008F377A" w:rsidRDefault="002B758B" w:rsidP="0018571C">
      <w:pPr>
        <w:pStyle w:val="ListParagraph"/>
        <w:numPr>
          <w:ilvl w:val="0"/>
          <w:numId w:val="18"/>
        </w:numPr>
        <w:spacing w:line="276" w:lineRule="auto"/>
        <w:ind w:left="709" w:hanging="425"/>
        <w:jc w:val="both"/>
      </w:pPr>
      <w:r w:rsidRPr="008F377A">
        <w:t>Да се дезинфекцират детските площадки и съоръженията към тях два пъти дневно - 7:30 ч., 12:30 ч.</w:t>
      </w:r>
      <w:bookmarkEnd w:id="0"/>
    </w:p>
    <w:p w:rsidR="002B758B" w:rsidRPr="007369CD" w:rsidRDefault="00901D06" w:rsidP="00901D06">
      <w:pPr>
        <w:pStyle w:val="NormalWeb"/>
        <w:shd w:val="clear" w:color="auto" w:fill="FFFFFF"/>
        <w:spacing w:after="240" w:afterAutospacing="0" w:line="276" w:lineRule="auto"/>
        <w:ind w:left="142"/>
        <w:jc w:val="both"/>
        <w:rPr>
          <w:bCs/>
          <w:color w:val="000000"/>
        </w:rPr>
      </w:pPr>
      <w:r>
        <w:rPr>
          <w:b/>
        </w:rPr>
        <w:t xml:space="preserve">Чл. 296 </w:t>
      </w:r>
      <w:r w:rsidR="002B758B" w:rsidRPr="007369CD">
        <w:rPr>
          <w:b/>
        </w:rPr>
        <w:t>Протоколи за поведение</w:t>
      </w:r>
    </w:p>
    <w:p w:rsidR="002B758B" w:rsidRPr="009B04ED" w:rsidRDefault="002B758B" w:rsidP="00901D06">
      <w:pPr>
        <w:pStyle w:val="NormalWeb"/>
        <w:shd w:val="clear" w:color="auto" w:fill="FFFFFF"/>
        <w:spacing w:after="240" w:afterAutospacing="0" w:line="276" w:lineRule="auto"/>
        <w:ind w:left="77" w:firstLine="283"/>
        <w:jc w:val="both"/>
        <w:rPr>
          <w:bCs/>
          <w:color w:val="000000"/>
        </w:rPr>
      </w:pPr>
      <w:r w:rsidRPr="00D73D04">
        <w:rPr>
          <w:b/>
        </w:rPr>
        <w:t>Протокол при съмнение или случай на</w:t>
      </w:r>
      <w:r w:rsidRPr="00D73D04">
        <w:rPr>
          <w:b/>
          <w:lang w:val="en-US"/>
        </w:rPr>
        <w:t xml:space="preserve"> </w:t>
      </w:r>
      <w:r w:rsidR="00901D06">
        <w:rPr>
          <w:b/>
        </w:rPr>
        <w:t>заразяване</w:t>
      </w:r>
      <w:r w:rsidRPr="00D73D04">
        <w:rPr>
          <w:b/>
          <w:lang w:val="en-US"/>
        </w:rPr>
        <w:t xml:space="preserve"> </w:t>
      </w:r>
      <w:r w:rsidRPr="00D73D04">
        <w:rPr>
          <w:b/>
        </w:rPr>
        <w:t>в детската градина</w:t>
      </w:r>
    </w:p>
    <w:p w:rsidR="002B758B" w:rsidRPr="00361DF0" w:rsidRDefault="002B758B" w:rsidP="00901D06">
      <w:pPr>
        <w:spacing w:after="240" w:line="276" w:lineRule="auto"/>
        <w:ind w:left="360"/>
        <w:jc w:val="both"/>
      </w:pPr>
      <w:r w:rsidRPr="00361DF0">
        <w:t>При наличие на един или повече симптоми</w:t>
      </w:r>
      <w:r w:rsidRPr="00361DF0">
        <w:rPr>
          <w:lang w:val="en-US"/>
        </w:rPr>
        <w:t xml:space="preserve"> </w:t>
      </w:r>
      <w:r w:rsidRPr="00E62C54">
        <w:rPr>
          <w:b/>
        </w:rPr>
        <w:t>при дете</w:t>
      </w:r>
      <w:r w:rsidRPr="00361DF0">
        <w:t xml:space="preserve"> (кашлица, кихане, задух, болки в гърлото, умора, гастроинтестинални оплаквания, висока температура и др.):</w:t>
      </w:r>
    </w:p>
    <w:p w:rsidR="002B758B" w:rsidRPr="00361DF0" w:rsidRDefault="002B758B" w:rsidP="0018571C">
      <w:pPr>
        <w:pStyle w:val="ListParagraph"/>
        <w:numPr>
          <w:ilvl w:val="0"/>
          <w:numId w:val="19"/>
        </w:numPr>
        <w:spacing w:line="276" w:lineRule="auto"/>
        <w:jc w:val="both"/>
        <w:rPr>
          <w:i/>
          <w:u w:val="single"/>
        </w:rPr>
      </w:pPr>
      <w:r w:rsidRPr="00361DF0">
        <w:rPr>
          <w:i/>
          <w:u w:val="single"/>
        </w:rPr>
        <w:t>Първоначално поведение</w:t>
      </w:r>
    </w:p>
    <w:p w:rsidR="002B758B" w:rsidRPr="00361DF0" w:rsidRDefault="002B758B" w:rsidP="00901D06">
      <w:pPr>
        <w:pStyle w:val="ListParagraph"/>
        <w:spacing w:line="276" w:lineRule="auto"/>
        <w:jc w:val="both"/>
        <w:rPr>
          <w:i/>
          <w:u w:val="single"/>
        </w:rPr>
      </w:pPr>
    </w:p>
    <w:p w:rsidR="002B758B" w:rsidRPr="00361DF0" w:rsidRDefault="002B758B" w:rsidP="00901D06">
      <w:pPr>
        <w:spacing w:line="276" w:lineRule="auto"/>
        <w:ind w:left="360"/>
        <w:jc w:val="both"/>
      </w:pPr>
      <w:r w:rsidRPr="00361DF0">
        <w:lastRenderedPageBreak/>
        <w:sym w:font="Symbol" w:char="F0B7"/>
      </w:r>
      <w:r>
        <w:t xml:space="preserve"> </w:t>
      </w:r>
      <w:r w:rsidRPr="00361DF0">
        <w:t>Детето да се изолира незабавно в предназначено за такъв случай помещение, докато не се прибере у дома или докато не му се обърне внимание от медицински специалист. На детето се поставя маска, съобразена с възрастта му.</w:t>
      </w:r>
    </w:p>
    <w:p w:rsidR="002B758B" w:rsidRPr="00361DF0" w:rsidRDefault="002B758B" w:rsidP="002B758B">
      <w:pPr>
        <w:spacing w:line="276" w:lineRule="auto"/>
        <w:ind w:left="360"/>
        <w:jc w:val="both"/>
      </w:pPr>
      <w:r w:rsidRPr="00361DF0">
        <w:sym w:font="Symbol" w:char="F0B7"/>
      </w:r>
      <w:r>
        <w:t xml:space="preserve"> </w:t>
      </w:r>
      <w:r w:rsidRPr="00361DF0">
        <w:t>Незабавно да се осъществи</w:t>
      </w:r>
      <w:r w:rsidRPr="00361DF0">
        <w:rPr>
          <w:lang w:val="en-US"/>
        </w:rPr>
        <w:t xml:space="preserve"> </w:t>
      </w:r>
      <w:r w:rsidRPr="00361DF0">
        <w:t>връзка с родителите/настойниците и да се изиска</w:t>
      </w:r>
      <w:r w:rsidRPr="00361DF0">
        <w:rPr>
          <w:lang w:val="en-US"/>
        </w:rPr>
        <w:t xml:space="preserve"> </w:t>
      </w:r>
      <w:r w:rsidRPr="00361DF0">
        <w:t xml:space="preserve">да вземат детето, като се съобразяват с необходимите превантивни мерки. </w:t>
      </w:r>
    </w:p>
    <w:p w:rsidR="002B758B" w:rsidRPr="00361DF0" w:rsidRDefault="002B758B" w:rsidP="002B758B">
      <w:pPr>
        <w:spacing w:line="276" w:lineRule="auto"/>
        <w:ind w:left="360"/>
        <w:jc w:val="both"/>
      </w:pPr>
      <w:r w:rsidRPr="00361DF0">
        <w:sym w:font="Symbol" w:char="F0B7"/>
      </w:r>
      <w:r>
        <w:t xml:space="preserve"> </w:t>
      </w:r>
      <w:r w:rsidRPr="00361DF0">
        <w:t>На родителите/настойниците да се припомнят процедурите, които трябва да следват –</w:t>
      </w:r>
      <w:r>
        <w:t xml:space="preserve"> </w:t>
      </w:r>
      <w:r w:rsidRPr="00361DF0">
        <w:t xml:space="preserve">да се избягва физически контакт и да се консултират с лекуващия лекар на семейството, за да реши дали е необходимо да се направи тест. </w:t>
      </w:r>
    </w:p>
    <w:p w:rsidR="002B758B" w:rsidRPr="00361DF0" w:rsidRDefault="002B758B" w:rsidP="002B758B">
      <w:pPr>
        <w:spacing w:line="276" w:lineRule="auto"/>
        <w:ind w:left="360"/>
        <w:jc w:val="both"/>
      </w:pPr>
      <w:r w:rsidRPr="00361DF0">
        <w:sym w:font="Symbol" w:char="F0B7"/>
      </w:r>
      <w:r>
        <w:t xml:space="preserve"> </w:t>
      </w:r>
      <w:r w:rsidRPr="00361DF0">
        <w:t xml:space="preserve">След като детето напусне помещението, да се извърши щателна дезинфекция няколко часа по-късно. </w:t>
      </w:r>
    </w:p>
    <w:p w:rsidR="002B758B" w:rsidRPr="00361DF0" w:rsidRDefault="002B758B" w:rsidP="002B758B">
      <w:pPr>
        <w:spacing w:line="276" w:lineRule="auto"/>
        <w:ind w:left="360"/>
        <w:jc w:val="both"/>
      </w:pPr>
      <w:r w:rsidRPr="00361DF0">
        <w:sym w:font="Symbol" w:char="F0B7"/>
      </w:r>
      <w:r>
        <w:t xml:space="preserve"> </w:t>
      </w:r>
      <w:r w:rsidRPr="00361DF0">
        <w:t xml:space="preserve">Да се спазват превантивните и ограничителните мерки. </w:t>
      </w:r>
    </w:p>
    <w:p w:rsidR="002B758B" w:rsidRPr="00361DF0" w:rsidRDefault="002B758B" w:rsidP="002B758B">
      <w:pPr>
        <w:spacing w:line="276" w:lineRule="auto"/>
        <w:ind w:left="360"/>
        <w:jc w:val="both"/>
      </w:pPr>
      <w:r w:rsidRPr="00361DF0">
        <w:sym w:font="Symbol" w:char="F0B7"/>
      </w:r>
      <w:r>
        <w:t xml:space="preserve"> </w:t>
      </w:r>
      <w:r w:rsidRPr="00361DF0">
        <w:t>Да се приеме отново детето</w:t>
      </w:r>
      <w:r w:rsidRPr="00361DF0">
        <w:rPr>
          <w:lang w:val="en-US"/>
        </w:rPr>
        <w:t xml:space="preserve"> </w:t>
      </w:r>
      <w:r w:rsidRPr="00361DF0">
        <w:t>в</w:t>
      </w:r>
      <w:r w:rsidRPr="00361DF0">
        <w:rPr>
          <w:lang w:val="en-US"/>
        </w:rPr>
        <w:t xml:space="preserve"> </w:t>
      </w:r>
      <w:r w:rsidRPr="00361DF0">
        <w:t>детската градина</w:t>
      </w:r>
      <w:r w:rsidRPr="00361DF0">
        <w:rPr>
          <w:lang w:val="en-US"/>
        </w:rPr>
        <w:t xml:space="preserve"> </w:t>
      </w:r>
      <w:r w:rsidRPr="00361DF0">
        <w:t>срещу медицинска бележка от семейния</w:t>
      </w:r>
      <w:r w:rsidRPr="00361DF0">
        <w:rPr>
          <w:lang w:val="en-US"/>
        </w:rPr>
        <w:t xml:space="preserve"> </w:t>
      </w:r>
      <w:r w:rsidRPr="00361DF0">
        <w:t>лекар, че това е допустимо.</w:t>
      </w:r>
    </w:p>
    <w:p w:rsidR="002B758B" w:rsidRPr="00361DF0" w:rsidRDefault="002B758B" w:rsidP="002B758B">
      <w:pPr>
        <w:spacing w:line="276" w:lineRule="auto"/>
        <w:ind w:left="360"/>
        <w:jc w:val="both"/>
      </w:pPr>
    </w:p>
    <w:p w:rsidR="002B758B" w:rsidRPr="00361DF0" w:rsidRDefault="002B758B" w:rsidP="0018571C">
      <w:pPr>
        <w:pStyle w:val="ListParagraph"/>
        <w:numPr>
          <w:ilvl w:val="0"/>
          <w:numId w:val="19"/>
        </w:numPr>
        <w:spacing w:line="276" w:lineRule="auto"/>
        <w:jc w:val="both"/>
        <w:rPr>
          <w:i/>
          <w:u w:val="single"/>
        </w:rPr>
      </w:pPr>
      <w:r w:rsidRPr="00361DF0">
        <w:rPr>
          <w:i/>
          <w:u w:val="single"/>
        </w:rPr>
        <w:t>В случай на положителен тест</w:t>
      </w:r>
      <w:r w:rsidRPr="00361DF0">
        <w:rPr>
          <w:i/>
          <w:u w:val="single"/>
          <w:lang w:val="en-US"/>
        </w:rPr>
        <w:t xml:space="preserve"> </w:t>
      </w:r>
      <w:r w:rsidRPr="00361DF0">
        <w:rPr>
          <w:i/>
          <w:u w:val="single"/>
        </w:rPr>
        <w:t>на дете</w:t>
      </w:r>
    </w:p>
    <w:p w:rsidR="002B758B" w:rsidRPr="00361DF0" w:rsidRDefault="002B758B" w:rsidP="002B758B">
      <w:pPr>
        <w:pStyle w:val="ListParagraph"/>
        <w:spacing w:line="276" w:lineRule="auto"/>
        <w:jc w:val="both"/>
        <w:rPr>
          <w:i/>
          <w:u w:val="single"/>
        </w:rPr>
      </w:pPr>
    </w:p>
    <w:p w:rsidR="002B758B" w:rsidRPr="00361DF0" w:rsidRDefault="002B758B" w:rsidP="002B758B">
      <w:pPr>
        <w:spacing w:line="276" w:lineRule="auto"/>
        <w:ind w:left="360"/>
        <w:jc w:val="both"/>
      </w:pPr>
      <w:r w:rsidRPr="00361DF0">
        <w:sym w:font="Symbol" w:char="F0B7"/>
      </w:r>
      <w:r>
        <w:t xml:space="preserve"> </w:t>
      </w:r>
      <w:r w:rsidRPr="00361DF0">
        <w:t xml:space="preserve">Родителите/настойниците да информират директора на детската градина, който трябва незабавно да се свърже със СРЗИ. </w:t>
      </w:r>
    </w:p>
    <w:p w:rsidR="002B758B" w:rsidRPr="00361DF0" w:rsidRDefault="002B758B" w:rsidP="002B758B">
      <w:pPr>
        <w:spacing w:line="276" w:lineRule="auto"/>
        <w:ind w:left="360"/>
        <w:jc w:val="both"/>
      </w:pPr>
      <w:r w:rsidRPr="00361DF0">
        <w:sym w:font="Symbol" w:char="F0B7"/>
      </w:r>
      <w:r>
        <w:t xml:space="preserve"> </w:t>
      </w:r>
      <w:r w:rsidRPr="00361DF0">
        <w:t>Мерките за идентифициране на контактните лица и мерките, които се предприемат се съгласуват между СРЗИ и директора на съответната детската градина.</w:t>
      </w:r>
    </w:p>
    <w:p w:rsidR="002B758B" w:rsidRPr="00361DF0" w:rsidRDefault="002B758B" w:rsidP="002B758B">
      <w:pPr>
        <w:spacing w:line="276" w:lineRule="auto"/>
        <w:ind w:left="360"/>
        <w:jc w:val="both"/>
      </w:pPr>
      <w:r w:rsidRPr="00361DF0">
        <w:sym w:font="Symbol" w:char="F0B7"/>
      </w:r>
      <w:r>
        <w:t xml:space="preserve"> </w:t>
      </w:r>
      <w:r w:rsidRPr="00361DF0">
        <w:t>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w:t>
      </w:r>
    </w:p>
    <w:p w:rsidR="002B758B" w:rsidRPr="00361DF0" w:rsidRDefault="002B758B" w:rsidP="002B758B">
      <w:pPr>
        <w:spacing w:line="276" w:lineRule="auto"/>
        <w:ind w:left="360"/>
        <w:jc w:val="both"/>
      </w:pPr>
      <w:r w:rsidRPr="00361DF0">
        <w:sym w:font="Symbol" w:char="F0B7"/>
      </w:r>
      <w:r>
        <w:t xml:space="preserve"> </w:t>
      </w:r>
      <w:r w:rsidRPr="00361DF0">
        <w:t>Лицата, които се поставят под задължителна карантина се определят от СРЗИ в зависимост от конкретната ситуация.</w:t>
      </w:r>
    </w:p>
    <w:p w:rsidR="002B758B" w:rsidRPr="00361DF0" w:rsidRDefault="002B758B" w:rsidP="002B758B">
      <w:pPr>
        <w:spacing w:line="276" w:lineRule="auto"/>
        <w:ind w:left="360"/>
        <w:jc w:val="both"/>
      </w:pPr>
      <w:r w:rsidRPr="00361DF0">
        <w:sym w:font="Symbol" w:char="F0B7"/>
      </w:r>
      <w:r>
        <w:t xml:space="preserve"> </w:t>
      </w:r>
      <w:r w:rsidRPr="00361DF0">
        <w:t xml:space="preserve">Да се почистят и дезинфекцират щателно помещенията и предметите, до които е имало контакт детето в последните 48 часа. </w:t>
      </w:r>
    </w:p>
    <w:p w:rsidR="002B758B" w:rsidRPr="00361DF0" w:rsidRDefault="002B758B" w:rsidP="002B758B">
      <w:pPr>
        <w:spacing w:line="276" w:lineRule="auto"/>
        <w:ind w:left="360"/>
        <w:jc w:val="both"/>
      </w:pPr>
      <w:r w:rsidRPr="00361DF0">
        <w:sym w:font="Symbol" w:char="F0B7"/>
      </w:r>
      <w:r>
        <w:t xml:space="preserve"> </w:t>
      </w:r>
      <w:r w:rsidRPr="00361DF0">
        <w:t xml:space="preserve">СРЗИ информира контактните лица на детето за стъпките, които трябва да предприемат. </w:t>
      </w:r>
    </w:p>
    <w:p w:rsidR="002B758B" w:rsidRPr="00361DF0" w:rsidRDefault="002B758B" w:rsidP="002B758B">
      <w:pPr>
        <w:spacing w:line="276" w:lineRule="auto"/>
        <w:ind w:left="360"/>
        <w:jc w:val="both"/>
      </w:pPr>
    </w:p>
    <w:p w:rsidR="002B758B" w:rsidRPr="00361DF0" w:rsidRDefault="002B758B" w:rsidP="002B758B">
      <w:pPr>
        <w:spacing w:line="276" w:lineRule="auto"/>
        <w:ind w:left="360"/>
        <w:jc w:val="both"/>
      </w:pPr>
      <w:r w:rsidRPr="00361DF0">
        <w:t xml:space="preserve">При наличие на един или повече симптоми </w:t>
      </w:r>
      <w:r w:rsidRPr="00E62C54">
        <w:rPr>
          <w:b/>
        </w:rPr>
        <w:t>при възрастен</w:t>
      </w:r>
      <w:r w:rsidRPr="00361DF0">
        <w:t xml:space="preserve"> (кашлица, кихане, задух, болки в гърлото, умора, гастроинтестинални оплаквания, висока температура и др.):</w:t>
      </w:r>
    </w:p>
    <w:p w:rsidR="002B758B" w:rsidRPr="00361DF0" w:rsidRDefault="002B758B" w:rsidP="0018571C">
      <w:pPr>
        <w:pStyle w:val="ListParagraph"/>
        <w:numPr>
          <w:ilvl w:val="0"/>
          <w:numId w:val="20"/>
        </w:numPr>
        <w:spacing w:line="276" w:lineRule="auto"/>
        <w:jc w:val="both"/>
        <w:rPr>
          <w:i/>
          <w:u w:val="single"/>
        </w:rPr>
      </w:pPr>
      <w:r w:rsidRPr="00361DF0">
        <w:rPr>
          <w:i/>
          <w:u w:val="single"/>
        </w:rPr>
        <w:t>Първоначално поведение</w:t>
      </w:r>
    </w:p>
    <w:p w:rsidR="002B758B" w:rsidRPr="00361DF0" w:rsidRDefault="002B758B" w:rsidP="002B758B">
      <w:pPr>
        <w:pStyle w:val="ListParagraph"/>
        <w:spacing w:line="276" w:lineRule="auto"/>
        <w:jc w:val="both"/>
        <w:rPr>
          <w:i/>
          <w:u w:val="single"/>
        </w:rPr>
      </w:pPr>
    </w:p>
    <w:p w:rsidR="002B758B" w:rsidRPr="00361DF0" w:rsidRDefault="002B758B" w:rsidP="002B758B">
      <w:pPr>
        <w:spacing w:line="276" w:lineRule="auto"/>
        <w:ind w:left="360"/>
        <w:jc w:val="both"/>
      </w:pPr>
      <w:r w:rsidRPr="00361DF0">
        <w:sym w:font="Symbol" w:char="F0B7"/>
      </w:r>
      <w:r>
        <w:t xml:space="preserve"> </w:t>
      </w:r>
      <w:r w:rsidRPr="00361DF0">
        <w:t xml:space="preserve">Да се изолира незабавно възрастният човек и да му се даде маска, ако връщането у дома не е възможно в същия момент. Да се спазват ограничителните мерки. </w:t>
      </w:r>
    </w:p>
    <w:p w:rsidR="002B758B" w:rsidRPr="00361DF0" w:rsidRDefault="002B758B" w:rsidP="002B758B">
      <w:pPr>
        <w:spacing w:line="276" w:lineRule="auto"/>
        <w:ind w:left="360"/>
        <w:jc w:val="both"/>
      </w:pPr>
      <w:r w:rsidRPr="00361DF0">
        <w:sym w:font="Symbol" w:char="F0B7"/>
      </w:r>
      <w:r>
        <w:t xml:space="preserve"> </w:t>
      </w:r>
      <w:r w:rsidRPr="00361DF0">
        <w:t>Да се избягва физическият контакт с други лица и да се консултира с лекуващия си лекар, който ще реши дали е нужно да се направи тест.</w:t>
      </w:r>
    </w:p>
    <w:p w:rsidR="002B758B" w:rsidRPr="00361DF0" w:rsidRDefault="002B758B" w:rsidP="002B758B">
      <w:pPr>
        <w:spacing w:line="276" w:lineRule="auto"/>
        <w:ind w:left="360"/>
        <w:jc w:val="both"/>
      </w:pPr>
      <w:r w:rsidRPr="00361DF0">
        <w:sym w:font="Symbol" w:char="F0B7"/>
      </w:r>
      <w:r>
        <w:t xml:space="preserve"> </w:t>
      </w:r>
      <w:r w:rsidRPr="00361DF0">
        <w:t>След като лицето напусне помещението, да се извърши щателна дезинфекция няколко часа по-късно.</w:t>
      </w:r>
    </w:p>
    <w:p w:rsidR="002B758B" w:rsidRPr="00361DF0" w:rsidRDefault="002B758B" w:rsidP="002B758B">
      <w:pPr>
        <w:spacing w:line="276" w:lineRule="auto"/>
        <w:ind w:left="360"/>
        <w:jc w:val="both"/>
      </w:pPr>
      <w:r w:rsidRPr="00361DF0">
        <w:sym w:font="Symbol" w:char="F0B7"/>
      </w:r>
      <w:r>
        <w:t xml:space="preserve"> </w:t>
      </w:r>
      <w:r w:rsidRPr="00361DF0">
        <w:t>Да се спазват превантивните и ограничителните мерки стриктно.</w:t>
      </w:r>
    </w:p>
    <w:p w:rsidR="002B758B" w:rsidRPr="00361DF0" w:rsidRDefault="002B758B" w:rsidP="002B758B">
      <w:pPr>
        <w:spacing w:line="276" w:lineRule="auto"/>
        <w:ind w:left="360"/>
        <w:jc w:val="both"/>
        <w:rPr>
          <w:i/>
          <w:u w:val="single"/>
        </w:rPr>
      </w:pPr>
    </w:p>
    <w:p w:rsidR="002B758B" w:rsidRPr="00300547" w:rsidRDefault="002B758B" w:rsidP="0018571C">
      <w:pPr>
        <w:pStyle w:val="ListParagraph"/>
        <w:numPr>
          <w:ilvl w:val="0"/>
          <w:numId w:val="20"/>
        </w:numPr>
        <w:spacing w:line="276" w:lineRule="auto"/>
        <w:jc w:val="both"/>
        <w:rPr>
          <w:i/>
          <w:u w:val="single"/>
        </w:rPr>
      </w:pPr>
      <w:r w:rsidRPr="00300547">
        <w:rPr>
          <w:i/>
          <w:u w:val="single"/>
        </w:rPr>
        <w:t>В случай на положителен тест</w:t>
      </w:r>
      <w:r>
        <w:rPr>
          <w:i/>
          <w:u w:val="single"/>
        </w:rPr>
        <w:t xml:space="preserve"> при възрастен</w:t>
      </w:r>
    </w:p>
    <w:p w:rsidR="002B758B" w:rsidRPr="00361DF0" w:rsidRDefault="002B758B" w:rsidP="002B758B">
      <w:pPr>
        <w:spacing w:line="276" w:lineRule="auto"/>
        <w:ind w:left="360"/>
        <w:jc w:val="both"/>
        <w:rPr>
          <w:i/>
          <w:u w:val="single"/>
        </w:rPr>
      </w:pPr>
    </w:p>
    <w:p w:rsidR="002B758B" w:rsidRPr="00361DF0" w:rsidRDefault="002B758B" w:rsidP="002B758B">
      <w:pPr>
        <w:spacing w:line="276" w:lineRule="auto"/>
        <w:ind w:left="360"/>
        <w:jc w:val="both"/>
      </w:pPr>
      <w:r w:rsidRPr="00361DF0">
        <w:sym w:font="Symbol" w:char="F0B7"/>
      </w:r>
      <w:r>
        <w:t xml:space="preserve"> </w:t>
      </w:r>
      <w:r w:rsidRPr="00361DF0">
        <w:t>Да се информира директорът, който трябва незабавно да се свърже със СРЗИ.</w:t>
      </w:r>
    </w:p>
    <w:p w:rsidR="002B758B" w:rsidRPr="00361DF0" w:rsidRDefault="002B758B" w:rsidP="002B758B">
      <w:pPr>
        <w:spacing w:line="276" w:lineRule="auto"/>
        <w:ind w:left="360"/>
        <w:jc w:val="both"/>
      </w:pPr>
      <w:r w:rsidRPr="00361DF0">
        <w:lastRenderedPageBreak/>
        <w:sym w:font="Symbol" w:char="F0B7"/>
      </w:r>
      <w:r>
        <w:t xml:space="preserve"> </w:t>
      </w:r>
      <w:r w:rsidRPr="00361DF0">
        <w:t xml:space="preserve">Може да се оцени рискът от разпространение на инфекцията в семейството и в зависимост от това да се предприемат най-адекватните мерки за изолацията в конкретния случай. </w:t>
      </w:r>
    </w:p>
    <w:p w:rsidR="002B758B" w:rsidRPr="00361DF0" w:rsidRDefault="002B758B" w:rsidP="002B758B">
      <w:pPr>
        <w:spacing w:line="276" w:lineRule="auto"/>
        <w:ind w:left="360"/>
        <w:jc w:val="both"/>
      </w:pPr>
      <w:r w:rsidRPr="00361DF0">
        <w:sym w:font="Symbol" w:char="F0B7"/>
      </w:r>
      <w:r>
        <w:t xml:space="preserve"> </w:t>
      </w:r>
      <w:r w:rsidRPr="00361DF0">
        <w:t xml:space="preserve">Мерките за идентифициране на контактните лица и мерките, които да се предприемат, се съгласуват между СРЗИ и директора на съответната детската градина. </w:t>
      </w:r>
    </w:p>
    <w:p w:rsidR="002B758B" w:rsidRPr="00361DF0" w:rsidRDefault="002B758B" w:rsidP="002B758B">
      <w:pPr>
        <w:spacing w:line="276" w:lineRule="auto"/>
        <w:ind w:left="360"/>
        <w:jc w:val="both"/>
      </w:pPr>
      <w:r w:rsidRPr="00361DF0">
        <w:sym w:font="Symbol" w:char="F0B7"/>
      </w:r>
      <w:r>
        <w:t xml:space="preserve"> </w:t>
      </w:r>
      <w:r w:rsidRPr="00361DF0">
        <w:t xml:space="preserve">В зависимост от характеристиките на сградата и броя на контактните лица мерките може да включват затваряне на една или няколко групи или на цялата детска градина. </w:t>
      </w:r>
    </w:p>
    <w:p w:rsidR="002B758B" w:rsidRPr="00361DF0" w:rsidRDefault="002B758B" w:rsidP="002B758B">
      <w:pPr>
        <w:spacing w:line="276" w:lineRule="auto"/>
        <w:ind w:left="360"/>
        <w:jc w:val="both"/>
      </w:pPr>
      <w:r w:rsidRPr="00361DF0">
        <w:sym w:font="Symbol" w:char="F0B7"/>
      </w:r>
      <w:r>
        <w:t xml:space="preserve"> </w:t>
      </w:r>
      <w:r w:rsidRPr="00361DF0">
        <w:t>Лицата, които се поставят под задължителна карантина се определят от СРЗИ в зависимост от конкретната ситуация.</w:t>
      </w:r>
    </w:p>
    <w:p w:rsidR="002B758B" w:rsidRPr="00361DF0" w:rsidRDefault="002B758B" w:rsidP="002B758B">
      <w:pPr>
        <w:spacing w:line="276" w:lineRule="auto"/>
        <w:ind w:left="360"/>
        <w:jc w:val="both"/>
      </w:pPr>
      <w:r w:rsidRPr="00361DF0">
        <w:sym w:font="Symbol" w:char="F0B7"/>
      </w:r>
      <w:r>
        <w:t xml:space="preserve"> </w:t>
      </w:r>
      <w:r w:rsidRPr="00361DF0">
        <w:t>СРЗИ информира контактните лица на възрастния за стъпките, които ще трябва да предприемат.</w:t>
      </w:r>
    </w:p>
    <w:p w:rsidR="002B758B" w:rsidRPr="00361DF0" w:rsidRDefault="002B758B" w:rsidP="002B758B">
      <w:pPr>
        <w:spacing w:line="276" w:lineRule="auto"/>
        <w:ind w:left="360"/>
        <w:jc w:val="both"/>
      </w:pPr>
      <w:r w:rsidRPr="00361DF0">
        <w:sym w:font="Symbol" w:char="F0B7"/>
      </w:r>
      <w:r>
        <w:t xml:space="preserve"> </w:t>
      </w:r>
      <w:r w:rsidRPr="00361DF0">
        <w:t>Да се извършат щателно почистване и дезинфекция на помещенията и предметите, до които е имало контакт лицето в последните 48 часа.</w:t>
      </w:r>
    </w:p>
    <w:p w:rsidR="002B758B" w:rsidRDefault="002B758B" w:rsidP="00231831">
      <w:pPr>
        <w:tabs>
          <w:tab w:val="left" w:pos="4140"/>
        </w:tabs>
        <w:spacing w:line="276" w:lineRule="auto"/>
        <w:jc w:val="both"/>
        <w:rPr>
          <w:rFonts w:eastAsia="Arial"/>
          <w:b/>
        </w:rPr>
      </w:pPr>
    </w:p>
    <w:p w:rsidR="002B758B" w:rsidRDefault="002B758B" w:rsidP="00231831">
      <w:pPr>
        <w:tabs>
          <w:tab w:val="left" w:pos="4140"/>
        </w:tabs>
        <w:spacing w:line="276" w:lineRule="auto"/>
        <w:jc w:val="both"/>
        <w:rPr>
          <w:rFonts w:eastAsia="Arial"/>
          <w:b/>
        </w:rPr>
      </w:pPr>
    </w:p>
    <w:p w:rsidR="007140EE" w:rsidRPr="007140EE" w:rsidRDefault="007140EE" w:rsidP="00340A66">
      <w:pPr>
        <w:tabs>
          <w:tab w:val="left" w:pos="4140"/>
        </w:tabs>
        <w:spacing w:line="276" w:lineRule="auto"/>
        <w:jc w:val="center"/>
        <w:rPr>
          <w:rFonts w:eastAsia="Arial"/>
          <w:b/>
        </w:rPr>
      </w:pPr>
      <w:r w:rsidRPr="00CE72BF">
        <w:rPr>
          <w:b/>
          <w:kern w:val="18"/>
        </w:rPr>
        <w:t>ДОПЪЛНИТЕЛНИ РАЗПОРЕДБИ</w:t>
      </w:r>
    </w:p>
    <w:p w:rsidR="007140EE" w:rsidRPr="00CE72BF" w:rsidRDefault="007140EE" w:rsidP="00231831">
      <w:pPr>
        <w:spacing w:line="276" w:lineRule="auto"/>
        <w:jc w:val="both"/>
        <w:rPr>
          <w:kern w:val="18"/>
        </w:rPr>
      </w:pPr>
    </w:p>
    <w:p w:rsidR="007140EE" w:rsidRPr="00CE72BF" w:rsidRDefault="007140EE" w:rsidP="00231831">
      <w:pPr>
        <w:spacing w:line="276" w:lineRule="auto"/>
        <w:jc w:val="both"/>
        <w:rPr>
          <w:kern w:val="18"/>
        </w:rPr>
      </w:pPr>
      <w:r w:rsidRPr="007140EE">
        <w:rPr>
          <w:b/>
          <w:kern w:val="18"/>
        </w:rPr>
        <w:t xml:space="preserve">Чл. </w:t>
      </w:r>
      <w:r w:rsidR="00240998">
        <w:rPr>
          <w:b/>
          <w:kern w:val="18"/>
        </w:rPr>
        <w:t>29</w:t>
      </w:r>
      <w:r w:rsidR="00901D06">
        <w:rPr>
          <w:b/>
          <w:kern w:val="18"/>
        </w:rPr>
        <w:t>7</w:t>
      </w:r>
      <w:r>
        <w:rPr>
          <w:kern w:val="18"/>
        </w:rPr>
        <w:t xml:space="preserve"> </w:t>
      </w:r>
      <w:r w:rsidRPr="00CE72BF">
        <w:rPr>
          <w:kern w:val="18"/>
        </w:rPr>
        <w:t>Сведения относно здравословното състояние на децата родителите получават от мед.персонал.</w:t>
      </w:r>
    </w:p>
    <w:p w:rsidR="007140EE" w:rsidRPr="00CE72BF" w:rsidRDefault="007140EE" w:rsidP="00231831">
      <w:pPr>
        <w:spacing w:line="276" w:lineRule="auto"/>
        <w:jc w:val="both"/>
        <w:rPr>
          <w:kern w:val="18"/>
        </w:rPr>
      </w:pPr>
      <w:r w:rsidRPr="007140EE">
        <w:rPr>
          <w:b/>
          <w:kern w:val="18"/>
        </w:rPr>
        <w:t xml:space="preserve">Чл. </w:t>
      </w:r>
      <w:r w:rsidR="00240998">
        <w:rPr>
          <w:b/>
          <w:kern w:val="18"/>
        </w:rPr>
        <w:t>29</w:t>
      </w:r>
      <w:r w:rsidR="00901D06">
        <w:rPr>
          <w:b/>
          <w:kern w:val="18"/>
        </w:rPr>
        <w:t>8</w:t>
      </w:r>
      <w:r>
        <w:rPr>
          <w:kern w:val="18"/>
        </w:rPr>
        <w:t xml:space="preserve"> </w:t>
      </w:r>
      <w:r w:rsidRPr="00CE72BF">
        <w:rPr>
          <w:kern w:val="18"/>
        </w:rPr>
        <w:t>Сведения относно възпитанието и обучението на децата родителите получават от учителите на съответната група.</w:t>
      </w:r>
    </w:p>
    <w:p w:rsidR="007140EE" w:rsidRPr="00CE72BF" w:rsidRDefault="007140EE" w:rsidP="00231831">
      <w:pPr>
        <w:spacing w:line="276" w:lineRule="auto"/>
        <w:jc w:val="both"/>
        <w:rPr>
          <w:kern w:val="18"/>
        </w:rPr>
      </w:pPr>
      <w:r w:rsidRPr="007140EE">
        <w:rPr>
          <w:b/>
          <w:kern w:val="18"/>
        </w:rPr>
        <w:t xml:space="preserve">Чл. </w:t>
      </w:r>
      <w:r w:rsidR="00240998">
        <w:rPr>
          <w:b/>
          <w:kern w:val="18"/>
        </w:rPr>
        <w:t>29</w:t>
      </w:r>
      <w:r w:rsidR="00901D06">
        <w:rPr>
          <w:b/>
          <w:kern w:val="18"/>
        </w:rPr>
        <w:t>9</w:t>
      </w:r>
      <w:r>
        <w:rPr>
          <w:kern w:val="18"/>
        </w:rPr>
        <w:t xml:space="preserve"> </w:t>
      </w:r>
      <w:r w:rsidRPr="00CE72BF">
        <w:rPr>
          <w:kern w:val="18"/>
        </w:rPr>
        <w:t>Забранява се изпълнението на заповеди и нареждания, противоречащи на този правилник.</w:t>
      </w:r>
    </w:p>
    <w:p w:rsidR="005E645C" w:rsidRDefault="005E645C" w:rsidP="00231831">
      <w:pPr>
        <w:spacing w:line="276" w:lineRule="auto"/>
        <w:jc w:val="both"/>
        <w:rPr>
          <w:rFonts w:eastAsia="Arial"/>
          <w:b/>
          <w:i/>
        </w:rPr>
      </w:pPr>
    </w:p>
    <w:p w:rsidR="005E645C" w:rsidRPr="005E645C" w:rsidRDefault="005E645C" w:rsidP="00231831">
      <w:pPr>
        <w:spacing w:line="276" w:lineRule="auto"/>
        <w:ind w:left="2124" w:firstLine="708"/>
        <w:jc w:val="both"/>
        <w:rPr>
          <w:rFonts w:eastAsia="Arial"/>
          <w:b/>
          <w:i/>
        </w:rPr>
      </w:pPr>
      <w:r w:rsidRPr="005E645C">
        <w:rPr>
          <w:rFonts w:eastAsia="Arial"/>
          <w:b/>
          <w:i/>
        </w:rPr>
        <w:t>ЗАКЛЮЧИТЕЛНИ  РАЗПОРЕДБИ</w:t>
      </w:r>
    </w:p>
    <w:p w:rsidR="00E95829" w:rsidRDefault="00E95829" w:rsidP="00231831">
      <w:pPr>
        <w:spacing w:line="276" w:lineRule="auto"/>
        <w:jc w:val="both"/>
        <w:rPr>
          <w:b/>
          <w:kern w:val="18"/>
        </w:rPr>
      </w:pPr>
    </w:p>
    <w:p w:rsidR="007140EE" w:rsidRPr="00CE72BF" w:rsidRDefault="007140EE" w:rsidP="00231831">
      <w:pPr>
        <w:spacing w:line="276" w:lineRule="auto"/>
        <w:jc w:val="both"/>
        <w:rPr>
          <w:kern w:val="18"/>
        </w:rPr>
      </w:pPr>
      <w:r w:rsidRPr="007140EE">
        <w:rPr>
          <w:b/>
          <w:kern w:val="18"/>
        </w:rPr>
        <w:t>§ 1.</w:t>
      </w:r>
      <w:r w:rsidRPr="00CE72BF">
        <w:rPr>
          <w:kern w:val="18"/>
        </w:rPr>
        <w:t xml:space="preserve"> Този правилник се изготвя на основание чл. 28, ал. 1, т. 2 от ЗПУО. </w:t>
      </w:r>
    </w:p>
    <w:p w:rsidR="007140EE" w:rsidRPr="00CE72BF" w:rsidRDefault="007140EE" w:rsidP="00231831">
      <w:pPr>
        <w:spacing w:line="276" w:lineRule="auto"/>
        <w:jc w:val="both"/>
        <w:rPr>
          <w:kern w:val="18"/>
        </w:rPr>
      </w:pPr>
      <w:r w:rsidRPr="007140EE">
        <w:rPr>
          <w:b/>
          <w:kern w:val="18"/>
        </w:rPr>
        <w:t>§ 2.</w:t>
      </w:r>
      <w:r w:rsidRPr="00CE72BF">
        <w:rPr>
          <w:kern w:val="18"/>
        </w:rPr>
        <w:t xml:space="preserve"> Правилникът влиза в сила след приемане с решение на педагогическия съвет и утвърждаването му със заповед от директора на детското заведение.</w:t>
      </w:r>
    </w:p>
    <w:p w:rsidR="007140EE" w:rsidRPr="00CE72BF" w:rsidRDefault="007140EE" w:rsidP="00231831">
      <w:pPr>
        <w:spacing w:line="276" w:lineRule="auto"/>
        <w:jc w:val="both"/>
        <w:rPr>
          <w:kern w:val="18"/>
        </w:rPr>
      </w:pPr>
      <w:r w:rsidRPr="007140EE">
        <w:rPr>
          <w:b/>
          <w:kern w:val="18"/>
        </w:rPr>
        <w:t>§ 3</w:t>
      </w:r>
      <w:r w:rsidRPr="00CE72BF">
        <w:rPr>
          <w:kern w:val="18"/>
        </w:rPr>
        <w:t xml:space="preserve">. ПДДГ се актуализира в следните случаи: </w:t>
      </w:r>
    </w:p>
    <w:p w:rsidR="007140EE" w:rsidRPr="00CE72BF" w:rsidRDefault="009E2372" w:rsidP="00231831">
      <w:pPr>
        <w:spacing w:line="276" w:lineRule="auto"/>
        <w:ind w:firstLine="708"/>
        <w:jc w:val="both"/>
        <w:rPr>
          <w:kern w:val="18"/>
        </w:rPr>
      </w:pPr>
      <w:r w:rsidRPr="006D799F">
        <w:rPr>
          <w:b/>
          <w:kern w:val="18"/>
        </w:rPr>
        <w:t>1</w:t>
      </w:r>
      <w:r>
        <w:rPr>
          <w:kern w:val="18"/>
        </w:rPr>
        <w:t xml:space="preserve">.   в </w:t>
      </w:r>
      <w:r w:rsidR="007140EE" w:rsidRPr="00CE72BF">
        <w:rPr>
          <w:kern w:val="18"/>
        </w:rPr>
        <w:t>случай на промени в организацията на дейността на детското заведение;</w:t>
      </w:r>
    </w:p>
    <w:p w:rsidR="007140EE" w:rsidRPr="00CE72BF" w:rsidRDefault="009E2372" w:rsidP="00231831">
      <w:pPr>
        <w:spacing w:line="276" w:lineRule="auto"/>
        <w:ind w:left="708"/>
        <w:jc w:val="both"/>
        <w:rPr>
          <w:kern w:val="18"/>
        </w:rPr>
      </w:pPr>
      <w:r w:rsidRPr="006D799F">
        <w:rPr>
          <w:b/>
          <w:kern w:val="18"/>
        </w:rPr>
        <w:t>2.</w:t>
      </w:r>
      <w:r>
        <w:rPr>
          <w:kern w:val="18"/>
        </w:rPr>
        <w:t xml:space="preserve"> п</w:t>
      </w:r>
      <w:r w:rsidR="007140EE" w:rsidRPr="00CE72BF">
        <w:rPr>
          <w:kern w:val="18"/>
        </w:rPr>
        <w:t>ри промяна на нормативната база в образованието, отнасящи се до предучилищното образование;</w:t>
      </w:r>
    </w:p>
    <w:p w:rsidR="007140EE" w:rsidRPr="00CE72BF" w:rsidRDefault="009E2372" w:rsidP="00231831">
      <w:pPr>
        <w:spacing w:line="276" w:lineRule="auto"/>
        <w:ind w:firstLine="708"/>
        <w:jc w:val="both"/>
        <w:rPr>
          <w:kern w:val="18"/>
        </w:rPr>
      </w:pPr>
      <w:r w:rsidRPr="006D799F">
        <w:rPr>
          <w:b/>
          <w:kern w:val="18"/>
        </w:rPr>
        <w:t>3.</w:t>
      </w:r>
      <w:r>
        <w:rPr>
          <w:kern w:val="18"/>
        </w:rPr>
        <w:t xml:space="preserve">  п</w:t>
      </w:r>
      <w:r w:rsidR="007140EE" w:rsidRPr="00CE72BF">
        <w:rPr>
          <w:kern w:val="18"/>
        </w:rPr>
        <w:t>ри възникнала необходимост в хода на прилагането му.</w:t>
      </w:r>
    </w:p>
    <w:p w:rsidR="007140EE" w:rsidRPr="00CE72BF" w:rsidRDefault="007140EE" w:rsidP="00231831">
      <w:pPr>
        <w:spacing w:line="276" w:lineRule="auto"/>
        <w:jc w:val="both"/>
        <w:rPr>
          <w:kern w:val="18"/>
        </w:rPr>
      </w:pPr>
      <w:r w:rsidRPr="007140EE">
        <w:rPr>
          <w:b/>
          <w:kern w:val="18"/>
        </w:rPr>
        <w:t>§ 4.</w:t>
      </w:r>
      <w:r w:rsidRPr="00CE72BF">
        <w:rPr>
          <w:kern w:val="18"/>
        </w:rPr>
        <w:t xml:space="preserve"> С Правилника, по утвърден график</w:t>
      </w:r>
      <w:r>
        <w:rPr>
          <w:kern w:val="18"/>
        </w:rPr>
        <w:t xml:space="preserve">, се запознават </w:t>
      </w:r>
      <w:r w:rsidRPr="00CE72BF">
        <w:rPr>
          <w:kern w:val="18"/>
        </w:rPr>
        <w:t>непедагогическия персонал и родителите. Запознатите удостоверяват това с подписа си.</w:t>
      </w:r>
    </w:p>
    <w:p w:rsidR="007140EE" w:rsidRPr="00CE72BF" w:rsidRDefault="007140EE" w:rsidP="00231831">
      <w:pPr>
        <w:spacing w:line="276" w:lineRule="auto"/>
        <w:jc w:val="both"/>
        <w:rPr>
          <w:kern w:val="18"/>
        </w:rPr>
      </w:pPr>
      <w:r w:rsidRPr="007140EE">
        <w:rPr>
          <w:b/>
          <w:kern w:val="18"/>
        </w:rPr>
        <w:t>§ 5.</w:t>
      </w:r>
      <w:r w:rsidRPr="00CE72BF">
        <w:rPr>
          <w:kern w:val="18"/>
        </w:rPr>
        <w:t xml:space="preserve"> На вниманието на родителската общност правилникът се предоставя чрез страниците на сайта на детското заведение и на първата родителска среща за учебната година.</w:t>
      </w:r>
    </w:p>
    <w:p w:rsidR="007140EE" w:rsidRPr="00CE72BF" w:rsidRDefault="007140EE" w:rsidP="00231831">
      <w:pPr>
        <w:spacing w:line="276" w:lineRule="auto"/>
        <w:jc w:val="both"/>
        <w:rPr>
          <w:kern w:val="18"/>
        </w:rPr>
      </w:pPr>
      <w:r w:rsidRPr="007140EE">
        <w:rPr>
          <w:b/>
          <w:kern w:val="18"/>
        </w:rPr>
        <w:t>§ 6.</w:t>
      </w:r>
      <w:r w:rsidRPr="00CE72BF">
        <w:rPr>
          <w:kern w:val="18"/>
        </w:rPr>
        <w:t xml:space="preserve"> Указания за изпълнението на Правилника се получават от директора на детската градина.</w:t>
      </w:r>
    </w:p>
    <w:p w:rsidR="007140EE" w:rsidRPr="00CE72BF" w:rsidRDefault="007140EE" w:rsidP="00231831">
      <w:pPr>
        <w:spacing w:line="276" w:lineRule="auto"/>
        <w:jc w:val="both"/>
        <w:rPr>
          <w:kern w:val="18"/>
        </w:rPr>
      </w:pPr>
      <w:r w:rsidRPr="007140EE">
        <w:rPr>
          <w:b/>
          <w:kern w:val="18"/>
        </w:rPr>
        <w:t>§ 7.</w:t>
      </w:r>
      <w:r w:rsidRPr="00CE72BF">
        <w:rPr>
          <w:kern w:val="18"/>
        </w:rPr>
        <w:t xml:space="preserve"> Контрол по спазване на ПДДГ се осъществява от директора на ДГ </w:t>
      </w:r>
      <w:r>
        <w:rPr>
          <w:kern w:val="18"/>
        </w:rPr>
        <w:t xml:space="preserve"> № 62 </w:t>
      </w:r>
      <w:r w:rsidRPr="00CE72BF">
        <w:rPr>
          <w:kern w:val="18"/>
        </w:rPr>
        <w:t>„</w:t>
      </w:r>
      <w:r>
        <w:rPr>
          <w:kern w:val="18"/>
        </w:rPr>
        <w:t>Зорница</w:t>
      </w:r>
      <w:r w:rsidRPr="00CE72BF">
        <w:rPr>
          <w:kern w:val="18"/>
        </w:rPr>
        <w:t>“.</w:t>
      </w:r>
    </w:p>
    <w:p w:rsidR="003B60E5" w:rsidRDefault="007140EE" w:rsidP="00231831">
      <w:pPr>
        <w:spacing w:line="276" w:lineRule="auto"/>
        <w:jc w:val="both"/>
        <w:rPr>
          <w:kern w:val="18"/>
        </w:rPr>
      </w:pPr>
      <w:r w:rsidRPr="00CE72BF">
        <w:rPr>
          <w:kern w:val="18"/>
        </w:rPr>
        <w:t xml:space="preserve"> </w:t>
      </w:r>
    </w:p>
    <w:p w:rsidR="003B60E5" w:rsidRDefault="007140EE" w:rsidP="00231831">
      <w:pPr>
        <w:spacing w:line="276" w:lineRule="auto"/>
        <w:jc w:val="both"/>
        <w:rPr>
          <w:kern w:val="18"/>
        </w:rPr>
      </w:pPr>
      <w:r w:rsidRPr="00CE72BF">
        <w:rPr>
          <w:kern w:val="18"/>
        </w:rPr>
        <w:t>Правилникът за дейността на</w:t>
      </w:r>
      <w:r w:rsidRPr="007140EE">
        <w:rPr>
          <w:kern w:val="18"/>
        </w:rPr>
        <w:t xml:space="preserve"> </w:t>
      </w:r>
      <w:r w:rsidRPr="00CE72BF">
        <w:rPr>
          <w:kern w:val="18"/>
        </w:rPr>
        <w:t xml:space="preserve">ДГ </w:t>
      </w:r>
      <w:r>
        <w:rPr>
          <w:kern w:val="18"/>
        </w:rPr>
        <w:t xml:space="preserve">№ 62 </w:t>
      </w:r>
      <w:r w:rsidRPr="00CE72BF">
        <w:rPr>
          <w:kern w:val="18"/>
        </w:rPr>
        <w:t>„</w:t>
      </w:r>
      <w:r>
        <w:rPr>
          <w:kern w:val="18"/>
        </w:rPr>
        <w:t>Зорница</w:t>
      </w:r>
      <w:r w:rsidR="00895AA9">
        <w:rPr>
          <w:kern w:val="18"/>
        </w:rPr>
        <w:t>“ е приет</w:t>
      </w:r>
      <w:r w:rsidRPr="00CE72BF">
        <w:rPr>
          <w:kern w:val="18"/>
        </w:rPr>
        <w:t xml:space="preserve"> с ре</w:t>
      </w:r>
      <w:r w:rsidR="003B60E5">
        <w:rPr>
          <w:kern w:val="18"/>
        </w:rPr>
        <w:t xml:space="preserve">шение на ПС </w:t>
      </w:r>
    </w:p>
    <w:p w:rsidR="00901D06" w:rsidRPr="000C3B69" w:rsidRDefault="007140EE" w:rsidP="000C3B69">
      <w:pPr>
        <w:spacing w:line="276" w:lineRule="auto"/>
        <w:jc w:val="both"/>
        <w:rPr>
          <w:kern w:val="18"/>
        </w:rPr>
      </w:pPr>
      <w:r w:rsidRPr="00CE72BF">
        <w:rPr>
          <w:kern w:val="18"/>
        </w:rPr>
        <w:t>Протокол №</w:t>
      </w:r>
      <w:r>
        <w:rPr>
          <w:kern w:val="18"/>
        </w:rPr>
        <w:t xml:space="preserve"> 1</w:t>
      </w:r>
      <w:r w:rsidRPr="00CE72BF">
        <w:rPr>
          <w:kern w:val="18"/>
        </w:rPr>
        <w:t>/</w:t>
      </w:r>
      <w:r w:rsidR="000C3B69">
        <w:rPr>
          <w:kern w:val="18"/>
        </w:rPr>
        <w:t>16</w:t>
      </w:r>
      <w:r w:rsidR="00A72D84">
        <w:rPr>
          <w:kern w:val="18"/>
        </w:rPr>
        <w:t>.09.</w:t>
      </w:r>
      <w:r w:rsidRPr="00CE72BF">
        <w:rPr>
          <w:kern w:val="18"/>
        </w:rPr>
        <w:t>20</w:t>
      </w:r>
      <w:r w:rsidR="00901D06">
        <w:rPr>
          <w:kern w:val="18"/>
        </w:rPr>
        <w:t>20</w:t>
      </w:r>
      <w:r>
        <w:rPr>
          <w:kern w:val="18"/>
        </w:rPr>
        <w:t xml:space="preserve"> </w:t>
      </w:r>
      <w:r w:rsidRPr="00CE72BF">
        <w:rPr>
          <w:kern w:val="18"/>
        </w:rPr>
        <w:t xml:space="preserve">г. </w:t>
      </w:r>
    </w:p>
    <w:p w:rsidR="00CD1298" w:rsidRPr="001B4848" w:rsidRDefault="00901D06" w:rsidP="00231831">
      <w:pPr>
        <w:tabs>
          <w:tab w:val="left" w:pos="945"/>
        </w:tabs>
        <w:spacing w:line="276" w:lineRule="auto"/>
        <w:jc w:val="both"/>
        <w:rPr>
          <w:b/>
        </w:rPr>
      </w:pPr>
      <w:r>
        <w:rPr>
          <w:b/>
        </w:rPr>
        <w:lastRenderedPageBreak/>
        <w:tab/>
      </w:r>
      <w:r>
        <w:rPr>
          <w:b/>
        </w:rPr>
        <w:tab/>
      </w:r>
      <w:r>
        <w:rPr>
          <w:b/>
        </w:rPr>
        <w:tab/>
      </w:r>
      <w:r>
        <w:rPr>
          <w:b/>
        </w:rPr>
        <w:tab/>
      </w:r>
      <w:r>
        <w:rPr>
          <w:b/>
        </w:rPr>
        <w:tab/>
      </w:r>
      <w:r>
        <w:rPr>
          <w:b/>
        </w:rPr>
        <w:tab/>
      </w:r>
      <w:r>
        <w:rPr>
          <w:b/>
        </w:rPr>
        <w:tab/>
      </w:r>
      <w:r>
        <w:rPr>
          <w:b/>
        </w:rPr>
        <w:tab/>
      </w:r>
      <w:r>
        <w:rPr>
          <w:b/>
        </w:rPr>
        <w:tab/>
      </w:r>
      <w:r>
        <w:rPr>
          <w:b/>
        </w:rPr>
        <w:tab/>
      </w:r>
      <w:r w:rsidR="001B4848" w:rsidRPr="001B4848">
        <w:rPr>
          <w:b/>
        </w:rPr>
        <w:t xml:space="preserve">Приложение </w:t>
      </w:r>
      <w:r w:rsidR="001B4848">
        <w:rPr>
          <w:b/>
        </w:rPr>
        <w:t xml:space="preserve">№ </w:t>
      </w:r>
      <w:r w:rsidR="001B4848" w:rsidRPr="001B4848">
        <w:rPr>
          <w:b/>
        </w:rPr>
        <w:t>1</w:t>
      </w:r>
    </w:p>
    <w:p w:rsidR="00340A66" w:rsidRDefault="00340A66" w:rsidP="00231831">
      <w:pPr>
        <w:tabs>
          <w:tab w:val="left" w:pos="945"/>
        </w:tabs>
        <w:spacing w:line="276" w:lineRule="auto"/>
        <w:jc w:val="both"/>
        <w:rPr>
          <w:rFonts w:ascii="Arial" w:hAnsi="Arial" w:cs="Arial"/>
          <w:sz w:val="22"/>
          <w:szCs w:val="22"/>
        </w:rPr>
      </w:pPr>
    </w:p>
    <w:p w:rsidR="00340A66" w:rsidRDefault="00340A66" w:rsidP="00231831">
      <w:pPr>
        <w:tabs>
          <w:tab w:val="left" w:pos="945"/>
        </w:tabs>
        <w:spacing w:line="276" w:lineRule="auto"/>
        <w:jc w:val="both"/>
        <w:rPr>
          <w:rFonts w:ascii="Arial" w:hAnsi="Arial" w:cs="Arial"/>
          <w:sz w:val="22"/>
          <w:szCs w:val="22"/>
        </w:rPr>
      </w:pPr>
    </w:p>
    <w:p w:rsidR="001B4848" w:rsidRPr="00D04F18" w:rsidRDefault="001B4848" w:rsidP="001B4848">
      <w:pPr>
        <w:spacing w:line="276" w:lineRule="auto"/>
        <w:rPr>
          <w:b/>
          <w:sz w:val="28"/>
          <w:szCs w:val="28"/>
          <w:lang w:val="en-US"/>
        </w:rPr>
      </w:pPr>
      <w:r>
        <w:rPr>
          <w:b/>
          <w:sz w:val="28"/>
          <w:szCs w:val="28"/>
          <w:lang w:val="en-US"/>
        </w:rPr>
        <w:t xml:space="preserve">                     </w:t>
      </w:r>
      <w:r>
        <w:rPr>
          <w:b/>
          <w:sz w:val="28"/>
          <w:szCs w:val="28"/>
        </w:rPr>
        <w:t xml:space="preserve">       </w:t>
      </w:r>
      <w:r>
        <w:rPr>
          <w:b/>
          <w:sz w:val="28"/>
          <w:szCs w:val="28"/>
          <w:lang w:val="en-US"/>
        </w:rPr>
        <w:t xml:space="preserve"> </w:t>
      </w:r>
      <w:r w:rsidRPr="008868E2">
        <w:rPr>
          <w:b/>
          <w:sz w:val="28"/>
          <w:szCs w:val="28"/>
        </w:rPr>
        <w:t>ДНЕВЕН РЕЖИМ</w:t>
      </w:r>
      <w:r w:rsidRPr="008868E2">
        <w:rPr>
          <w:b/>
          <w:sz w:val="28"/>
          <w:szCs w:val="28"/>
          <w:lang w:val="ru-RU"/>
        </w:rPr>
        <w:t xml:space="preserve"> – </w:t>
      </w:r>
      <w:r w:rsidR="000C3B69">
        <w:rPr>
          <w:b/>
          <w:sz w:val="28"/>
          <w:szCs w:val="28"/>
        </w:rPr>
        <w:t>учебната 2020-2021</w:t>
      </w:r>
      <w:r>
        <w:rPr>
          <w:b/>
          <w:sz w:val="28"/>
          <w:szCs w:val="28"/>
        </w:rPr>
        <w:t xml:space="preserve"> </w:t>
      </w:r>
      <w:r w:rsidRPr="008868E2">
        <w:rPr>
          <w:b/>
          <w:sz w:val="28"/>
          <w:szCs w:val="28"/>
        </w:rPr>
        <w:t>г</w:t>
      </w:r>
      <w:r>
        <w:rPr>
          <w:b/>
          <w:sz w:val="28"/>
          <w:szCs w:val="28"/>
        </w:rPr>
        <w:t>.</w:t>
      </w:r>
    </w:p>
    <w:p w:rsidR="001B4848" w:rsidRPr="008868E2" w:rsidRDefault="001B4848" w:rsidP="001B4848">
      <w:pPr>
        <w:spacing w:line="276" w:lineRule="auto"/>
        <w:rPr>
          <w:b/>
        </w:rPr>
      </w:pPr>
    </w:p>
    <w:tbl>
      <w:tblPr>
        <w:tblStyle w:val="TableGrid"/>
        <w:tblW w:w="10632" w:type="dxa"/>
        <w:tblInd w:w="-572" w:type="dxa"/>
        <w:tblLook w:val="01E0" w:firstRow="1" w:lastRow="1" w:firstColumn="1" w:lastColumn="1" w:noHBand="0" w:noVBand="0"/>
      </w:tblPr>
      <w:tblGrid>
        <w:gridCol w:w="4253"/>
        <w:gridCol w:w="1701"/>
        <w:gridCol w:w="1559"/>
        <w:gridCol w:w="1559"/>
        <w:gridCol w:w="1560"/>
      </w:tblGrid>
      <w:tr w:rsidR="001B4848" w:rsidRPr="008868E2" w:rsidTr="001223C7">
        <w:tc>
          <w:tcPr>
            <w:tcW w:w="4253" w:type="dxa"/>
          </w:tcPr>
          <w:p w:rsidR="001B4848" w:rsidRPr="008868E2" w:rsidRDefault="001B4848" w:rsidP="001223C7">
            <w:pPr>
              <w:spacing w:line="276" w:lineRule="auto"/>
              <w:jc w:val="center"/>
              <w:rPr>
                <w:b/>
              </w:rPr>
            </w:pPr>
            <w:r w:rsidRPr="008868E2">
              <w:rPr>
                <w:b/>
              </w:rPr>
              <w:t>Режимен момент</w:t>
            </w:r>
          </w:p>
        </w:tc>
        <w:tc>
          <w:tcPr>
            <w:tcW w:w="1701" w:type="dxa"/>
          </w:tcPr>
          <w:p w:rsidR="001B4848" w:rsidRPr="008868E2" w:rsidRDefault="001B4848" w:rsidP="001223C7">
            <w:pPr>
              <w:spacing w:line="276" w:lineRule="auto"/>
              <w:rPr>
                <w:b/>
              </w:rPr>
            </w:pPr>
            <w:r w:rsidRPr="008868E2">
              <w:rPr>
                <w:b/>
                <w:lang w:val="ru-RU"/>
              </w:rPr>
              <w:t>3-4  години</w:t>
            </w:r>
          </w:p>
        </w:tc>
        <w:tc>
          <w:tcPr>
            <w:tcW w:w="1559" w:type="dxa"/>
          </w:tcPr>
          <w:p w:rsidR="001B4848" w:rsidRPr="008868E2" w:rsidRDefault="001B4848" w:rsidP="001223C7">
            <w:pPr>
              <w:spacing w:line="276" w:lineRule="auto"/>
              <w:jc w:val="center"/>
              <w:rPr>
                <w:b/>
              </w:rPr>
            </w:pPr>
            <w:r w:rsidRPr="008868E2">
              <w:rPr>
                <w:b/>
              </w:rPr>
              <w:t>4</w:t>
            </w:r>
            <w:r w:rsidRPr="008868E2">
              <w:rPr>
                <w:b/>
                <w:lang w:val="ru-RU"/>
              </w:rPr>
              <w:t>-</w:t>
            </w:r>
            <w:r w:rsidRPr="008868E2">
              <w:rPr>
                <w:b/>
              </w:rPr>
              <w:t>5</w:t>
            </w:r>
            <w:r w:rsidRPr="008868E2">
              <w:rPr>
                <w:b/>
                <w:lang w:val="ru-RU"/>
              </w:rPr>
              <w:t xml:space="preserve">  години</w:t>
            </w:r>
            <w:r w:rsidRPr="008868E2">
              <w:rPr>
                <w:b/>
              </w:rPr>
              <w:t xml:space="preserve"> </w:t>
            </w:r>
          </w:p>
        </w:tc>
        <w:tc>
          <w:tcPr>
            <w:tcW w:w="1559" w:type="dxa"/>
          </w:tcPr>
          <w:p w:rsidR="001B4848" w:rsidRPr="008868E2" w:rsidRDefault="001B4848" w:rsidP="001223C7">
            <w:pPr>
              <w:spacing w:line="276" w:lineRule="auto"/>
              <w:jc w:val="center"/>
              <w:rPr>
                <w:b/>
              </w:rPr>
            </w:pPr>
            <w:r w:rsidRPr="008868E2">
              <w:rPr>
                <w:b/>
              </w:rPr>
              <w:t>5</w:t>
            </w:r>
            <w:r w:rsidRPr="008868E2">
              <w:rPr>
                <w:b/>
                <w:lang w:val="ru-RU"/>
              </w:rPr>
              <w:t>-</w:t>
            </w:r>
            <w:r w:rsidRPr="008868E2">
              <w:rPr>
                <w:b/>
              </w:rPr>
              <w:t>6</w:t>
            </w:r>
            <w:r w:rsidRPr="008868E2">
              <w:rPr>
                <w:b/>
                <w:lang w:val="ru-RU"/>
              </w:rPr>
              <w:t xml:space="preserve">  години</w:t>
            </w:r>
            <w:r w:rsidRPr="008868E2">
              <w:rPr>
                <w:b/>
              </w:rPr>
              <w:t xml:space="preserve"> </w:t>
            </w:r>
          </w:p>
        </w:tc>
        <w:tc>
          <w:tcPr>
            <w:tcW w:w="1560" w:type="dxa"/>
          </w:tcPr>
          <w:p w:rsidR="001B4848" w:rsidRPr="008868E2" w:rsidRDefault="001B4848" w:rsidP="001223C7">
            <w:pPr>
              <w:spacing w:line="276" w:lineRule="auto"/>
              <w:jc w:val="center"/>
              <w:rPr>
                <w:b/>
              </w:rPr>
            </w:pPr>
            <w:r w:rsidRPr="008868E2">
              <w:rPr>
                <w:b/>
              </w:rPr>
              <w:t>П Г У</w:t>
            </w:r>
          </w:p>
        </w:tc>
      </w:tr>
      <w:tr w:rsidR="001B4848" w:rsidRPr="008868E2" w:rsidTr="001223C7">
        <w:tc>
          <w:tcPr>
            <w:tcW w:w="4253" w:type="dxa"/>
          </w:tcPr>
          <w:p w:rsidR="001B4848" w:rsidRPr="008868E2" w:rsidRDefault="001B4848" w:rsidP="001223C7">
            <w:pPr>
              <w:spacing w:line="276" w:lineRule="auto"/>
              <w:jc w:val="both"/>
              <w:rPr>
                <w:b/>
              </w:rPr>
            </w:pPr>
            <w:r w:rsidRPr="008868E2">
              <w:rPr>
                <w:b/>
              </w:rPr>
              <w:t>1. Прием на децата, дейности по интереси, утринно раздвижване.</w:t>
            </w:r>
          </w:p>
        </w:tc>
        <w:tc>
          <w:tcPr>
            <w:tcW w:w="1701" w:type="dxa"/>
          </w:tcPr>
          <w:p w:rsidR="001B4848" w:rsidRPr="008868E2" w:rsidRDefault="001B4848" w:rsidP="001223C7">
            <w:pPr>
              <w:spacing w:line="276" w:lineRule="auto"/>
              <w:rPr>
                <w:b/>
              </w:rPr>
            </w:pPr>
            <w:r>
              <w:rPr>
                <w:b/>
              </w:rPr>
              <w:t>7.</w:t>
            </w:r>
            <w:r>
              <w:rPr>
                <w:b/>
                <w:lang w:val="en-US"/>
              </w:rPr>
              <w:t>0</w:t>
            </w:r>
            <w:r w:rsidRPr="008868E2">
              <w:rPr>
                <w:b/>
              </w:rPr>
              <w:t>0 – 8.30</w:t>
            </w:r>
          </w:p>
        </w:tc>
        <w:tc>
          <w:tcPr>
            <w:tcW w:w="1559" w:type="dxa"/>
          </w:tcPr>
          <w:p w:rsidR="001B4848" w:rsidRPr="008868E2" w:rsidRDefault="001B4848" w:rsidP="001223C7">
            <w:pPr>
              <w:spacing w:line="276" w:lineRule="auto"/>
              <w:jc w:val="center"/>
              <w:rPr>
                <w:b/>
              </w:rPr>
            </w:pPr>
            <w:r>
              <w:rPr>
                <w:b/>
              </w:rPr>
              <w:t>7.</w:t>
            </w:r>
            <w:r>
              <w:rPr>
                <w:b/>
                <w:lang w:val="en-US"/>
              </w:rPr>
              <w:t>0</w:t>
            </w:r>
            <w:r w:rsidRPr="008868E2">
              <w:rPr>
                <w:b/>
              </w:rPr>
              <w:t>0 – 8.30</w:t>
            </w:r>
          </w:p>
        </w:tc>
        <w:tc>
          <w:tcPr>
            <w:tcW w:w="1559" w:type="dxa"/>
          </w:tcPr>
          <w:p w:rsidR="001B4848" w:rsidRPr="008868E2" w:rsidRDefault="001B4848" w:rsidP="001223C7">
            <w:pPr>
              <w:spacing w:line="276" w:lineRule="auto"/>
              <w:jc w:val="center"/>
              <w:rPr>
                <w:b/>
              </w:rPr>
            </w:pPr>
            <w:r>
              <w:rPr>
                <w:b/>
              </w:rPr>
              <w:t>7.</w:t>
            </w:r>
            <w:r>
              <w:rPr>
                <w:b/>
                <w:lang w:val="en-US"/>
              </w:rPr>
              <w:t>0</w:t>
            </w:r>
            <w:r w:rsidRPr="008868E2">
              <w:rPr>
                <w:b/>
              </w:rPr>
              <w:t>0 – 8.30</w:t>
            </w:r>
          </w:p>
        </w:tc>
        <w:tc>
          <w:tcPr>
            <w:tcW w:w="1560" w:type="dxa"/>
          </w:tcPr>
          <w:p w:rsidR="001B4848" w:rsidRPr="008868E2" w:rsidRDefault="001B4848" w:rsidP="001223C7">
            <w:pPr>
              <w:spacing w:line="276" w:lineRule="auto"/>
              <w:jc w:val="center"/>
              <w:rPr>
                <w:b/>
              </w:rPr>
            </w:pPr>
            <w:r>
              <w:rPr>
                <w:b/>
              </w:rPr>
              <w:t>7.</w:t>
            </w:r>
            <w:r>
              <w:rPr>
                <w:b/>
                <w:lang w:val="en-US"/>
              </w:rPr>
              <w:t>0</w:t>
            </w:r>
            <w:r w:rsidRPr="008868E2">
              <w:rPr>
                <w:b/>
              </w:rPr>
              <w:t>0 – 8.30</w:t>
            </w:r>
          </w:p>
        </w:tc>
      </w:tr>
      <w:tr w:rsidR="001B4848" w:rsidRPr="008868E2" w:rsidTr="001223C7">
        <w:tc>
          <w:tcPr>
            <w:tcW w:w="4253" w:type="dxa"/>
          </w:tcPr>
          <w:p w:rsidR="001B4848" w:rsidRPr="008868E2" w:rsidRDefault="001B4848" w:rsidP="001223C7">
            <w:pPr>
              <w:spacing w:line="276" w:lineRule="auto"/>
              <w:jc w:val="both"/>
              <w:rPr>
                <w:b/>
              </w:rPr>
            </w:pPr>
            <w:r w:rsidRPr="008868E2">
              <w:rPr>
                <w:b/>
              </w:rPr>
              <w:t>2. Подготовка за закуска, закуска.</w:t>
            </w:r>
          </w:p>
        </w:tc>
        <w:tc>
          <w:tcPr>
            <w:tcW w:w="1701" w:type="dxa"/>
          </w:tcPr>
          <w:p w:rsidR="001B4848" w:rsidRPr="008868E2" w:rsidRDefault="001B4848" w:rsidP="001223C7">
            <w:pPr>
              <w:spacing w:line="276" w:lineRule="auto"/>
              <w:rPr>
                <w:b/>
              </w:rPr>
            </w:pPr>
            <w:r w:rsidRPr="008868E2">
              <w:rPr>
                <w:b/>
              </w:rPr>
              <w:t xml:space="preserve"> 8.30 – 9.00</w:t>
            </w:r>
          </w:p>
        </w:tc>
        <w:tc>
          <w:tcPr>
            <w:tcW w:w="1559" w:type="dxa"/>
          </w:tcPr>
          <w:p w:rsidR="001B4848" w:rsidRPr="008868E2" w:rsidRDefault="001B4848" w:rsidP="001223C7">
            <w:pPr>
              <w:spacing w:line="276" w:lineRule="auto"/>
              <w:jc w:val="center"/>
              <w:rPr>
                <w:b/>
              </w:rPr>
            </w:pPr>
            <w:r w:rsidRPr="008868E2">
              <w:rPr>
                <w:b/>
              </w:rPr>
              <w:t>8.30 – 9.00</w:t>
            </w:r>
          </w:p>
        </w:tc>
        <w:tc>
          <w:tcPr>
            <w:tcW w:w="1559" w:type="dxa"/>
          </w:tcPr>
          <w:p w:rsidR="001B4848" w:rsidRPr="008868E2" w:rsidRDefault="001B4848" w:rsidP="001223C7">
            <w:pPr>
              <w:spacing w:line="276" w:lineRule="auto"/>
              <w:jc w:val="center"/>
              <w:rPr>
                <w:b/>
              </w:rPr>
            </w:pPr>
            <w:r w:rsidRPr="008868E2">
              <w:rPr>
                <w:b/>
              </w:rPr>
              <w:t>8.30 – 9.00</w:t>
            </w:r>
          </w:p>
        </w:tc>
        <w:tc>
          <w:tcPr>
            <w:tcW w:w="1560" w:type="dxa"/>
          </w:tcPr>
          <w:p w:rsidR="001B4848" w:rsidRPr="008868E2" w:rsidRDefault="001B4848" w:rsidP="001223C7">
            <w:pPr>
              <w:spacing w:line="276" w:lineRule="auto"/>
              <w:jc w:val="center"/>
              <w:rPr>
                <w:b/>
              </w:rPr>
            </w:pPr>
            <w:r w:rsidRPr="008868E2">
              <w:rPr>
                <w:b/>
              </w:rPr>
              <w:t xml:space="preserve"> 8.30 – 9.00</w:t>
            </w:r>
          </w:p>
        </w:tc>
      </w:tr>
      <w:tr w:rsidR="001B4848" w:rsidRPr="008868E2" w:rsidTr="001223C7">
        <w:trPr>
          <w:trHeight w:val="1162"/>
        </w:trPr>
        <w:tc>
          <w:tcPr>
            <w:tcW w:w="4253" w:type="dxa"/>
          </w:tcPr>
          <w:p w:rsidR="001B4848" w:rsidRPr="008868E2" w:rsidRDefault="001B4848" w:rsidP="001223C7">
            <w:pPr>
              <w:spacing w:line="276" w:lineRule="auto"/>
              <w:jc w:val="both"/>
              <w:rPr>
                <w:b/>
              </w:rPr>
            </w:pPr>
            <w:r w:rsidRPr="008868E2">
              <w:rPr>
                <w:b/>
              </w:rPr>
              <w:t>3.Активни дейности - възпитателно-образователна работа, съобразно седмичното разписание.</w:t>
            </w:r>
          </w:p>
        </w:tc>
        <w:tc>
          <w:tcPr>
            <w:tcW w:w="1701" w:type="dxa"/>
          </w:tcPr>
          <w:p w:rsidR="001B4848" w:rsidRPr="008868E2" w:rsidRDefault="001B4848" w:rsidP="001223C7">
            <w:pPr>
              <w:spacing w:line="276" w:lineRule="auto"/>
              <w:jc w:val="center"/>
              <w:rPr>
                <w:b/>
              </w:rPr>
            </w:pPr>
          </w:p>
          <w:p w:rsidR="001B4848" w:rsidRPr="008868E2" w:rsidRDefault="001B4848" w:rsidP="001223C7">
            <w:pPr>
              <w:spacing w:line="276" w:lineRule="auto"/>
              <w:rPr>
                <w:b/>
              </w:rPr>
            </w:pPr>
            <w:r>
              <w:rPr>
                <w:b/>
                <w:lang w:val="en-US"/>
              </w:rPr>
              <w:t xml:space="preserve"> </w:t>
            </w:r>
            <w:r w:rsidRPr="008868E2">
              <w:rPr>
                <w:b/>
              </w:rPr>
              <w:t>9.15 – 10.30</w:t>
            </w:r>
          </w:p>
        </w:tc>
        <w:tc>
          <w:tcPr>
            <w:tcW w:w="1559" w:type="dxa"/>
          </w:tcPr>
          <w:p w:rsidR="001B4848" w:rsidRPr="008868E2" w:rsidRDefault="001B4848" w:rsidP="001223C7">
            <w:pPr>
              <w:spacing w:line="276" w:lineRule="auto"/>
              <w:jc w:val="center"/>
              <w:rPr>
                <w:b/>
              </w:rPr>
            </w:pPr>
          </w:p>
          <w:p w:rsidR="001B4848" w:rsidRPr="008868E2" w:rsidRDefault="001B4848" w:rsidP="001223C7">
            <w:pPr>
              <w:spacing w:line="276" w:lineRule="auto"/>
              <w:jc w:val="center"/>
              <w:rPr>
                <w:b/>
              </w:rPr>
            </w:pPr>
            <w:r w:rsidRPr="008868E2">
              <w:rPr>
                <w:b/>
              </w:rPr>
              <w:t>9.00 – 10.30</w:t>
            </w:r>
          </w:p>
        </w:tc>
        <w:tc>
          <w:tcPr>
            <w:tcW w:w="1559" w:type="dxa"/>
          </w:tcPr>
          <w:p w:rsidR="001B4848" w:rsidRPr="008868E2" w:rsidRDefault="001B4848" w:rsidP="001223C7">
            <w:pPr>
              <w:spacing w:line="276" w:lineRule="auto"/>
              <w:jc w:val="center"/>
              <w:rPr>
                <w:b/>
              </w:rPr>
            </w:pPr>
          </w:p>
          <w:p w:rsidR="001B4848" w:rsidRPr="008868E2" w:rsidRDefault="001B4848" w:rsidP="001223C7">
            <w:pPr>
              <w:spacing w:line="276" w:lineRule="auto"/>
              <w:jc w:val="center"/>
              <w:rPr>
                <w:b/>
              </w:rPr>
            </w:pPr>
            <w:r w:rsidRPr="008868E2">
              <w:rPr>
                <w:b/>
              </w:rPr>
              <w:t>9.00 – 10.30</w:t>
            </w:r>
          </w:p>
        </w:tc>
        <w:tc>
          <w:tcPr>
            <w:tcW w:w="1560" w:type="dxa"/>
          </w:tcPr>
          <w:p w:rsidR="001B4848" w:rsidRPr="008868E2" w:rsidRDefault="001B4848" w:rsidP="001223C7">
            <w:pPr>
              <w:spacing w:line="276" w:lineRule="auto"/>
              <w:jc w:val="center"/>
              <w:rPr>
                <w:b/>
              </w:rPr>
            </w:pPr>
          </w:p>
          <w:p w:rsidR="001B4848" w:rsidRPr="008868E2" w:rsidRDefault="001B4848" w:rsidP="001223C7">
            <w:pPr>
              <w:spacing w:line="276" w:lineRule="auto"/>
              <w:jc w:val="center"/>
              <w:rPr>
                <w:b/>
              </w:rPr>
            </w:pPr>
            <w:r w:rsidRPr="008868E2">
              <w:rPr>
                <w:b/>
              </w:rPr>
              <w:t>9.00 – 11.00</w:t>
            </w:r>
          </w:p>
        </w:tc>
      </w:tr>
      <w:tr w:rsidR="001B4848" w:rsidRPr="008868E2" w:rsidTr="001223C7">
        <w:tc>
          <w:tcPr>
            <w:tcW w:w="4253" w:type="dxa"/>
          </w:tcPr>
          <w:p w:rsidR="001B4848" w:rsidRPr="008868E2" w:rsidRDefault="001B4848" w:rsidP="001223C7">
            <w:pPr>
              <w:spacing w:line="276" w:lineRule="auto"/>
              <w:rPr>
                <w:b/>
              </w:rPr>
            </w:pPr>
            <w:r w:rsidRPr="008868E2">
              <w:rPr>
                <w:b/>
              </w:rPr>
              <w:t>4. Игри, разходки, дейности по интереси, допълнителни дейности извън ДОИ.</w:t>
            </w:r>
          </w:p>
        </w:tc>
        <w:tc>
          <w:tcPr>
            <w:tcW w:w="1701" w:type="dxa"/>
          </w:tcPr>
          <w:p w:rsidR="001B4848" w:rsidRPr="008868E2" w:rsidRDefault="001B4848" w:rsidP="001223C7">
            <w:pPr>
              <w:spacing w:line="276" w:lineRule="auto"/>
              <w:rPr>
                <w:b/>
              </w:rPr>
            </w:pPr>
            <w:r>
              <w:rPr>
                <w:b/>
              </w:rPr>
              <w:t xml:space="preserve"> </w:t>
            </w:r>
            <w:r w:rsidRPr="008868E2">
              <w:rPr>
                <w:b/>
              </w:rPr>
              <w:t>10.30 – 11.45</w:t>
            </w:r>
          </w:p>
        </w:tc>
        <w:tc>
          <w:tcPr>
            <w:tcW w:w="1559" w:type="dxa"/>
          </w:tcPr>
          <w:p w:rsidR="001B4848" w:rsidRPr="008868E2" w:rsidRDefault="001B4848" w:rsidP="001223C7">
            <w:pPr>
              <w:spacing w:line="276" w:lineRule="auto"/>
              <w:jc w:val="center"/>
              <w:rPr>
                <w:b/>
              </w:rPr>
            </w:pPr>
            <w:r w:rsidRPr="008868E2">
              <w:rPr>
                <w:b/>
              </w:rPr>
              <w:t>10.30 – 12.00</w:t>
            </w:r>
          </w:p>
        </w:tc>
        <w:tc>
          <w:tcPr>
            <w:tcW w:w="1559" w:type="dxa"/>
          </w:tcPr>
          <w:p w:rsidR="001B4848" w:rsidRPr="008868E2" w:rsidRDefault="001B4848" w:rsidP="001223C7">
            <w:pPr>
              <w:spacing w:line="276" w:lineRule="auto"/>
              <w:jc w:val="center"/>
              <w:rPr>
                <w:b/>
              </w:rPr>
            </w:pPr>
            <w:r w:rsidRPr="008868E2">
              <w:rPr>
                <w:b/>
              </w:rPr>
              <w:t>10.30 – 12.30</w:t>
            </w:r>
          </w:p>
        </w:tc>
        <w:tc>
          <w:tcPr>
            <w:tcW w:w="1560" w:type="dxa"/>
          </w:tcPr>
          <w:p w:rsidR="001B4848" w:rsidRPr="008868E2" w:rsidRDefault="001B4848" w:rsidP="001223C7">
            <w:pPr>
              <w:spacing w:line="276" w:lineRule="auto"/>
              <w:jc w:val="center"/>
              <w:rPr>
                <w:b/>
              </w:rPr>
            </w:pPr>
            <w:r w:rsidRPr="008868E2">
              <w:rPr>
                <w:b/>
              </w:rPr>
              <w:t>11.00 – 12.30</w:t>
            </w:r>
          </w:p>
        </w:tc>
      </w:tr>
      <w:tr w:rsidR="001B4848" w:rsidRPr="008868E2" w:rsidTr="001223C7">
        <w:tc>
          <w:tcPr>
            <w:tcW w:w="4253" w:type="dxa"/>
          </w:tcPr>
          <w:p w:rsidR="001B4848" w:rsidRPr="008868E2" w:rsidRDefault="001B4848" w:rsidP="001223C7">
            <w:pPr>
              <w:spacing w:line="276" w:lineRule="auto"/>
              <w:rPr>
                <w:b/>
              </w:rPr>
            </w:pPr>
            <w:r w:rsidRPr="008868E2">
              <w:rPr>
                <w:b/>
              </w:rPr>
              <w:t>5. Подготовка за обяд и обяд.</w:t>
            </w:r>
          </w:p>
        </w:tc>
        <w:tc>
          <w:tcPr>
            <w:tcW w:w="1701" w:type="dxa"/>
          </w:tcPr>
          <w:p w:rsidR="001B4848" w:rsidRPr="008868E2" w:rsidRDefault="001B4848" w:rsidP="001223C7">
            <w:pPr>
              <w:spacing w:line="276" w:lineRule="auto"/>
              <w:rPr>
                <w:b/>
              </w:rPr>
            </w:pPr>
            <w:r w:rsidRPr="008868E2">
              <w:rPr>
                <w:b/>
              </w:rPr>
              <w:t>11.45 – 12.30</w:t>
            </w:r>
          </w:p>
        </w:tc>
        <w:tc>
          <w:tcPr>
            <w:tcW w:w="1559" w:type="dxa"/>
          </w:tcPr>
          <w:p w:rsidR="001B4848" w:rsidRPr="008868E2" w:rsidRDefault="001B4848" w:rsidP="001223C7">
            <w:pPr>
              <w:spacing w:line="276" w:lineRule="auto"/>
              <w:jc w:val="center"/>
              <w:rPr>
                <w:b/>
              </w:rPr>
            </w:pPr>
            <w:r w:rsidRPr="008868E2">
              <w:rPr>
                <w:b/>
              </w:rPr>
              <w:t>12.00 – 12.45</w:t>
            </w:r>
          </w:p>
        </w:tc>
        <w:tc>
          <w:tcPr>
            <w:tcW w:w="1559" w:type="dxa"/>
          </w:tcPr>
          <w:p w:rsidR="001B4848" w:rsidRPr="008868E2" w:rsidRDefault="001B4848" w:rsidP="001223C7">
            <w:pPr>
              <w:spacing w:line="276" w:lineRule="auto"/>
              <w:jc w:val="center"/>
              <w:rPr>
                <w:b/>
              </w:rPr>
            </w:pPr>
            <w:r w:rsidRPr="008868E2">
              <w:rPr>
                <w:b/>
              </w:rPr>
              <w:t>12.30 – 13.00</w:t>
            </w:r>
          </w:p>
        </w:tc>
        <w:tc>
          <w:tcPr>
            <w:tcW w:w="1560" w:type="dxa"/>
          </w:tcPr>
          <w:p w:rsidR="001B4848" w:rsidRPr="008868E2" w:rsidRDefault="001B4848" w:rsidP="001223C7">
            <w:pPr>
              <w:spacing w:line="276" w:lineRule="auto"/>
              <w:jc w:val="center"/>
              <w:rPr>
                <w:b/>
              </w:rPr>
            </w:pPr>
            <w:r w:rsidRPr="008868E2">
              <w:rPr>
                <w:b/>
              </w:rPr>
              <w:t>12.30 – 13.00</w:t>
            </w:r>
          </w:p>
        </w:tc>
      </w:tr>
      <w:tr w:rsidR="001B4848" w:rsidRPr="008868E2" w:rsidTr="001223C7">
        <w:tc>
          <w:tcPr>
            <w:tcW w:w="4253" w:type="dxa"/>
          </w:tcPr>
          <w:p w:rsidR="001B4848" w:rsidRPr="008868E2" w:rsidRDefault="001B4848" w:rsidP="001223C7">
            <w:pPr>
              <w:spacing w:line="276" w:lineRule="auto"/>
              <w:rPr>
                <w:b/>
              </w:rPr>
            </w:pPr>
            <w:r w:rsidRPr="008868E2">
              <w:rPr>
                <w:b/>
              </w:rPr>
              <w:t>6. Подготовка и следобеден сън.</w:t>
            </w:r>
          </w:p>
        </w:tc>
        <w:tc>
          <w:tcPr>
            <w:tcW w:w="1701" w:type="dxa"/>
          </w:tcPr>
          <w:p w:rsidR="001B4848" w:rsidRPr="008868E2" w:rsidRDefault="001B4848" w:rsidP="001223C7">
            <w:pPr>
              <w:spacing w:line="276" w:lineRule="auto"/>
              <w:rPr>
                <w:b/>
              </w:rPr>
            </w:pPr>
            <w:r w:rsidRPr="008868E2">
              <w:rPr>
                <w:b/>
              </w:rPr>
              <w:t>13.00 – 15.00</w:t>
            </w:r>
          </w:p>
        </w:tc>
        <w:tc>
          <w:tcPr>
            <w:tcW w:w="1559" w:type="dxa"/>
          </w:tcPr>
          <w:p w:rsidR="001B4848" w:rsidRPr="008868E2" w:rsidRDefault="001B4848" w:rsidP="001223C7">
            <w:pPr>
              <w:spacing w:line="276" w:lineRule="auto"/>
              <w:jc w:val="center"/>
              <w:rPr>
                <w:b/>
              </w:rPr>
            </w:pPr>
            <w:r w:rsidRPr="008868E2">
              <w:rPr>
                <w:b/>
              </w:rPr>
              <w:t>13.00 – 15.00</w:t>
            </w:r>
          </w:p>
        </w:tc>
        <w:tc>
          <w:tcPr>
            <w:tcW w:w="1559" w:type="dxa"/>
          </w:tcPr>
          <w:p w:rsidR="001B4848" w:rsidRPr="008868E2" w:rsidRDefault="001B4848" w:rsidP="001223C7">
            <w:pPr>
              <w:spacing w:line="276" w:lineRule="auto"/>
              <w:jc w:val="center"/>
              <w:rPr>
                <w:b/>
              </w:rPr>
            </w:pPr>
            <w:r w:rsidRPr="008868E2">
              <w:rPr>
                <w:b/>
              </w:rPr>
              <w:t>13.00 – 15.00</w:t>
            </w:r>
          </w:p>
        </w:tc>
        <w:tc>
          <w:tcPr>
            <w:tcW w:w="1560" w:type="dxa"/>
          </w:tcPr>
          <w:p w:rsidR="001B4848" w:rsidRPr="008868E2" w:rsidRDefault="001B4848" w:rsidP="001223C7">
            <w:pPr>
              <w:spacing w:line="276" w:lineRule="auto"/>
              <w:jc w:val="center"/>
              <w:rPr>
                <w:b/>
              </w:rPr>
            </w:pPr>
            <w:r w:rsidRPr="008868E2">
              <w:rPr>
                <w:b/>
              </w:rPr>
              <w:t>13.00 – 15.00</w:t>
            </w:r>
          </w:p>
        </w:tc>
      </w:tr>
      <w:tr w:rsidR="001B4848" w:rsidRPr="008868E2" w:rsidTr="001223C7">
        <w:tc>
          <w:tcPr>
            <w:tcW w:w="4253" w:type="dxa"/>
          </w:tcPr>
          <w:p w:rsidR="001B4848" w:rsidRPr="008868E2" w:rsidRDefault="001B4848" w:rsidP="001223C7">
            <w:pPr>
              <w:spacing w:line="276" w:lineRule="auto"/>
              <w:rPr>
                <w:b/>
              </w:rPr>
            </w:pPr>
            <w:r w:rsidRPr="008868E2">
              <w:rPr>
                <w:b/>
              </w:rPr>
              <w:t>7.Следобеден тоалет, подвижни игри и закуска.</w:t>
            </w:r>
          </w:p>
        </w:tc>
        <w:tc>
          <w:tcPr>
            <w:tcW w:w="1701" w:type="dxa"/>
          </w:tcPr>
          <w:p w:rsidR="001B4848" w:rsidRPr="008868E2" w:rsidRDefault="001B4848" w:rsidP="001223C7">
            <w:pPr>
              <w:spacing w:line="276" w:lineRule="auto"/>
              <w:rPr>
                <w:b/>
              </w:rPr>
            </w:pPr>
            <w:r w:rsidRPr="008868E2">
              <w:rPr>
                <w:b/>
              </w:rPr>
              <w:t>15.00 – 15.45</w:t>
            </w:r>
          </w:p>
        </w:tc>
        <w:tc>
          <w:tcPr>
            <w:tcW w:w="1559" w:type="dxa"/>
          </w:tcPr>
          <w:p w:rsidR="001B4848" w:rsidRPr="008868E2" w:rsidRDefault="001B4848" w:rsidP="001223C7">
            <w:pPr>
              <w:spacing w:line="276" w:lineRule="auto"/>
              <w:jc w:val="center"/>
              <w:rPr>
                <w:b/>
              </w:rPr>
            </w:pPr>
            <w:r w:rsidRPr="008868E2">
              <w:rPr>
                <w:b/>
              </w:rPr>
              <w:t>15.00 – 15.45</w:t>
            </w:r>
          </w:p>
        </w:tc>
        <w:tc>
          <w:tcPr>
            <w:tcW w:w="1559" w:type="dxa"/>
          </w:tcPr>
          <w:p w:rsidR="001B4848" w:rsidRPr="008868E2" w:rsidRDefault="001B4848" w:rsidP="001223C7">
            <w:pPr>
              <w:spacing w:line="276" w:lineRule="auto"/>
              <w:jc w:val="center"/>
              <w:rPr>
                <w:b/>
              </w:rPr>
            </w:pPr>
            <w:r w:rsidRPr="008868E2">
              <w:rPr>
                <w:b/>
              </w:rPr>
              <w:t>15.00 – 15.30</w:t>
            </w:r>
          </w:p>
        </w:tc>
        <w:tc>
          <w:tcPr>
            <w:tcW w:w="1560" w:type="dxa"/>
          </w:tcPr>
          <w:p w:rsidR="001B4848" w:rsidRPr="008868E2" w:rsidRDefault="001B4848" w:rsidP="001223C7">
            <w:pPr>
              <w:spacing w:line="276" w:lineRule="auto"/>
              <w:jc w:val="center"/>
              <w:rPr>
                <w:b/>
              </w:rPr>
            </w:pPr>
            <w:r w:rsidRPr="008868E2">
              <w:rPr>
                <w:b/>
              </w:rPr>
              <w:t>15.00 – 15.30</w:t>
            </w:r>
          </w:p>
        </w:tc>
      </w:tr>
      <w:tr w:rsidR="001B4848" w:rsidRPr="008868E2" w:rsidTr="001223C7">
        <w:tc>
          <w:tcPr>
            <w:tcW w:w="4253" w:type="dxa"/>
          </w:tcPr>
          <w:p w:rsidR="001B4848" w:rsidRPr="008868E2" w:rsidRDefault="001B4848" w:rsidP="001223C7">
            <w:pPr>
              <w:spacing w:line="276" w:lineRule="auto"/>
              <w:rPr>
                <w:b/>
              </w:rPr>
            </w:pPr>
            <w:r w:rsidRPr="008868E2">
              <w:rPr>
                <w:b/>
              </w:rPr>
              <w:t>8.Активни дейности - възпитателно-образователна работа, игри, дейност</w:t>
            </w:r>
            <w:r>
              <w:rPr>
                <w:b/>
              </w:rPr>
              <w:t>и по избор,  допълнителни де</w:t>
            </w:r>
            <w:r w:rsidRPr="008868E2">
              <w:rPr>
                <w:b/>
              </w:rPr>
              <w:t xml:space="preserve">йности </w:t>
            </w:r>
            <w:r>
              <w:rPr>
                <w:b/>
              </w:rPr>
              <w:t xml:space="preserve"> извън ДОС</w:t>
            </w:r>
          </w:p>
        </w:tc>
        <w:tc>
          <w:tcPr>
            <w:tcW w:w="1701" w:type="dxa"/>
          </w:tcPr>
          <w:p w:rsidR="001B4848" w:rsidRPr="008868E2" w:rsidRDefault="001B4848" w:rsidP="001223C7">
            <w:pPr>
              <w:spacing w:line="276" w:lineRule="auto"/>
              <w:jc w:val="center"/>
              <w:rPr>
                <w:b/>
              </w:rPr>
            </w:pPr>
          </w:p>
          <w:p w:rsidR="001B4848" w:rsidRPr="004F10DE" w:rsidRDefault="001B4848" w:rsidP="001223C7">
            <w:pPr>
              <w:spacing w:line="276" w:lineRule="auto"/>
              <w:rPr>
                <w:b/>
              </w:rPr>
            </w:pPr>
            <w:r w:rsidRPr="008868E2">
              <w:rPr>
                <w:b/>
              </w:rPr>
              <w:t xml:space="preserve">15.45 – </w:t>
            </w:r>
            <w:r>
              <w:rPr>
                <w:b/>
                <w:lang w:val="en-US"/>
              </w:rPr>
              <w:t>19</w:t>
            </w:r>
            <w:r>
              <w:rPr>
                <w:b/>
              </w:rPr>
              <w:t>.00</w:t>
            </w:r>
          </w:p>
        </w:tc>
        <w:tc>
          <w:tcPr>
            <w:tcW w:w="1559" w:type="dxa"/>
          </w:tcPr>
          <w:p w:rsidR="001B4848" w:rsidRPr="008868E2" w:rsidRDefault="001B4848" w:rsidP="001223C7">
            <w:pPr>
              <w:spacing w:line="276" w:lineRule="auto"/>
              <w:jc w:val="center"/>
              <w:rPr>
                <w:b/>
              </w:rPr>
            </w:pPr>
          </w:p>
          <w:p w:rsidR="001B4848" w:rsidRPr="008868E2" w:rsidRDefault="001B4848" w:rsidP="001223C7">
            <w:pPr>
              <w:spacing w:line="276" w:lineRule="auto"/>
              <w:jc w:val="center"/>
              <w:rPr>
                <w:b/>
              </w:rPr>
            </w:pPr>
            <w:r w:rsidRPr="008868E2">
              <w:rPr>
                <w:b/>
              </w:rPr>
              <w:t xml:space="preserve">15.45 – </w:t>
            </w:r>
            <w:r>
              <w:rPr>
                <w:b/>
              </w:rPr>
              <w:t>19.00</w:t>
            </w:r>
          </w:p>
        </w:tc>
        <w:tc>
          <w:tcPr>
            <w:tcW w:w="1559" w:type="dxa"/>
          </w:tcPr>
          <w:p w:rsidR="001B4848" w:rsidRPr="008868E2" w:rsidRDefault="001B4848" w:rsidP="001223C7">
            <w:pPr>
              <w:spacing w:line="276" w:lineRule="auto"/>
              <w:jc w:val="center"/>
              <w:rPr>
                <w:b/>
              </w:rPr>
            </w:pPr>
          </w:p>
          <w:p w:rsidR="001B4848" w:rsidRPr="008868E2" w:rsidRDefault="001B4848" w:rsidP="001223C7">
            <w:pPr>
              <w:spacing w:line="276" w:lineRule="auto"/>
              <w:jc w:val="center"/>
              <w:rPr>
                <w:b/>
              </w:rPr>
            </w:pPr>
            <w:r w:rsidRPr="008868E2">
              <w:rPr>
                <w:b/>
              </w:rPr>
              <w:t xml:space="preserve">15.30 – </w:t>
            </w:r>
            <w:r>
              <w:rPr>
                <w:b/>
              </w:rPr>
              <w:t>19.00</w:t>
            </w:r>
          </w:p>
          <w:p w:rsidR="001B4848" w:rsidRPr="008868E2" w:rsidRDefault="001B4848" w:rsidP="001223C7">
            <w:pPr>
              <w:spacing w:line="276" w:lineRule="auto"/>
              <w:jc w:val="center"/>
              <w:rPr>
                <w:b/>
              </w:rPr>
            </w:pPr>
          </w:p>
        </w:tc>
        <w:tc>
          <w:tcPr>
            <w:tcW w:w="1560" w:type="dxa"/>
          </w:tcPr>
          <w:p w:rsidR="001B4848" w:rsidRPr="008868E2" w:rsidRDefault="001B4848" w:rsidP="001223C7">
            <w:pPr>
              <w:spacing w:line="276" w:lineRule="auto"/>
              <w:jc w:val="center"/>
              <w:rPr>
                <w:b/>
              </w:rPr>
            </w:pPr>
          </w:p>
          <w:p w:rsidR="001B4848" w:rsidRPr="008868E2" w:rsidRDefault="001B4848" w:rsidP="001223C7">
            <w:pPr>
              <w:spacing w:line="276" w:lineRule="auto"/>
              <w:jc w:val="center"/>
              <w:rPr>
                <w:b/>
              </w:rPr>
            </w:pPr>
            <w:r w:rsidRPr="008868E2">
              <w:rPr>
                <w:b/>
              </w:rPr>
              <w:t xml:space="preserve">15.30 – </w:t>
            </w:r>
            <w:r>
              <w:rPr>
                <w:b/>
              </w:rPr>
              <w:t>19.00</w:t>
            </w:r>
          </w:p>
        </w:tc>
      </w:tr>
    </w:tbl>
    <w:p w:rsidR="00340A66" w:rsidRDefault="00340A66" w:rsidP="00231831">
      <w:pPr>
        <w:tabs>
          <w:tab w:val="left" w:pos="945"/>
        </w:tabs>
        <w:spacing w:line="276" w:lineRule="auto"/>
        <w:jc w:val="both"/>
        <w:rPr>
          <w:rFonts w:ascii="Arial" w:hAnsi="Arial" w:cs="Arial"/>
          <w:sz w:val="22"/>
          <w:szCs w:val="22"/>
        </w:rPr>
      </w:pPr>
    </w:p>
    <w:p w:rsidR="00340A66" w:rsidRDefault="00340A66" w:rsidP="00231831">
      <w:pPr>
        <w:tabs>
          <w:tab w:val="left" w:pos="945"/>
        </w:tabs>
        <w:spacing w:line="276" w:lineRule="auto"/>
        <w:jc w:val="both"/>
        <w:rPr>
          <w:rFonts w:ascii="Arial" w:hAnsi="Arial" w:cs="Arial"/>
          <w:sz w:val="22"/>
          <w:szCs w:val="22"/>
        </w:rPr>
      </w:pPr>
    </w:p>
    <w:p w:rsidR="00240998" w:rsidRPr="008868E2" w:rsidRDefault="00240998" w:rsidP="00240998">
      <w:pPr>
        <w:spacing w:line="276" w:lineRule="auto"/>
      </w:pPr>
    </w:p>
    <w:p w:rsidR="00240998" w:rsidRDefault="00240998" w:rsidP="00240998">
      <w:pPr>
        <w:pStyle w:val="BodyText"/>
        <w:spacing w:line="276" w:lineRule="auto"/>
        <w:ind w:firstLine="0"/>
        <w:jc w:val="center"/>
        <w:rPr>
          <w:b/>
        </w:rPr>
      </w:pPr>
      <w:r>
        <w:rPr>
          <w:b/>
        </w:rPr>
        <w:t xml:space="preserve">ОРГАНИЗАЦИЯ НА ДНЕВНИЯ РЕЖИМ В НЕУЧЕБНО ВРЕМЕ </w:t>
      </w:r>
    </w:p>
    <w:p w:rsidR="00240998" w:rsidRDefault="00240998" w:rsidP="00240998">
      <w:pPr>
        <w:pStyle w:val="BodyText"/>
        <w:spacing w:line="276" w:lineRule="auto"/>
        <w:ind w:firstLine="0"/>
        <w:jc w:val="center"/>
        <w:rPr>
          <w:b/>
        </w:rPr>
      </w:pPr>
      <w:r>
        <w:rPr>
          <w:b/>
        </w:rPr>
        <w:t>ОТ 01.06 ДО 14.06</w:t>
      </w:r>
    </w:p>
    <w:p w:rsidR="00240998" w:rsidRDefault="00240998" w:rsidP="00240998">
      <w:pPr>
        <w:pStyle w:val="BodyText"/>
        <w:spacing w:line="276" w:lineRule="auto"/>
        <w:ind w:firstLine="0"/>
        <w:jc w:val="center"/>
        <w:rPr>
          <w:b/>
        </w:rPr>
      </w:pPr>
    </w:p>
    <w:tbl>
      <w:tblPr>
        <w:tblStyle w:val="TableGrid"/>
        <w:tblW w:w="10632" w:type="dxa"/>
        <w:tblInd w:w="-572" w:type="dxa"/>
        <w:tblLook w:val="04A0" w:firstRow="1" w:lastRow="0" w:firstColumn="1" w:lastColumn="0" w:noHBand="0" w:noVBand="1"/>
      </w:tblPr>
      <w:tblGrid>
        <w:gridCol w:w="2746"/>
        <w:gridCol w:w="7886"/>
      </w:tblGrid>
      <w:tr w:rsidR="00240998" w:rsidTr="001F2905">
        <w:tc>
          <w:tcPr>
            <w:tcW w:w="2746" w:type="dxa"/>
          </w:tcPr>
          <w:p w:rsidR="00240998" w:rsidRDefault="00240998" w:rsidP="001F2905">
            <w:pPr>
              <w:pStyle w:val="BodyText"/>
              <w:spacing w:line="276" w:lineRule="auto"/>
              <w:ind w:firstLine="0"/>
              <w:rPr>
                <w:b/>
              </w:rPr>
            </w:pPr>
            <w:r>
              <w:rPr>
                <w:b/>
              </w:rPr>
              <w:t>Часови интервал</w:t>
            </w:r>
          </w:p>
        </w:tc>
        <w:tc>
          <w:tcPr>
            <w:tcW w:w="7886" w:type="dxa"/>
          </w:tcPr>
          <w:p w:rsidR="00240998" w:rsidRDefault="00240998" w:rsidP="001F2905">
            <w:pPr>
              <w:pStyle w:val="BodyText"/>
              <w:spacing w:line="276" w:lineRule="auto"/>
              <w:ind w:firstLine="0"/>
              <w:rPr>
                <w:b/>
              </w:rPr>
            </w:pPr>
            <w:r>
              <w:rPr>
                <w:b/>
              </w:rPr>
              <w:t>Допълнителни форми на педагогическо взаимодействие</w:t>
            </w:r>
          </w:p>
        </w:tc>
      </w:tr>
      <w:tr w:rsidR="00240998" w:rsidTr="001F2905">
        <w:tc>
          <w:tcPr>
            <w:tcW w:w="2746" w:type="dxa"/>
          </w:tcPr>
          <w:p w:rsidR="00240998" w:rsidRPr="00722870" w:rsidRDefault="00240998" w:rsidP="001F2905">
            <w:pPr>
              <w:pStyle w:val="BodyText"/>
              <w:spacing w:line="276" w:lineRule="auto"/>
              <w:ind w:firstLine="0"/>
            </w:pPr>
            <w:r w:rsidRPr="00722870">
              <w:t>7.00 – 8.30</w:t>
            </w:r>
          </w:p>
        </w:tc>
        <w:tc>
          <w:tcPr>
            <w:tcW w:w="7886" w:type="dxa"/>
          </w:tcPr>
          <w:p w:rsidR="00240998" w:rsidRPr="00722870" w:rsidRDefault="00240998" w:rsidP="001F2905">
            <w:pPr>
              <w:pStyle w:val="BodyText"/>
              <w:spacing w:line="276" w:lineRule="auto"/>
              <w:ind w:firstLine="0"/>
            </w:pPr>
            <w:r>
              <w:t>Прием на децата, дейности по избор на децата, дейности - организирани от учителя</w:t>
            </w:r>
          </w:p>
        </w:tc>
      </w:tr>
      <w:tr w:rsidR="00240998" w:rsidTr="001F2905">
        <w:tc>
          <w:tcPr>
            <w:tcW w:w="2746" w:type="dxa"/>
          </w:tcPr>
          <w:p w:rsidR="00240998" w:rsidRPr="00722870" w:rsidRDefault="00240998" w:rsidP="001F2905">
            <w:pPr>
              <w:pStyle w:val="BodyText"/>
              <w:spacing w:line="276" w:lineRule="auto"/>
              <w:ind w:firstLine="0"/>
            </w:pPr>
            <w:r w:rsidRPr="00722870">
              <w:t>8.30 – 9.00</w:t>
            </w:r>
          </w:p>
        </w:tc>
        <w:tc>
          <w:tcPr>
            <w:tcW w:w="7886" w:type="dxa"/>
          </w:tcPr>
          <w:p w:rsidR="00240998" w:rsidRPr="00722870" w:rsidRDefault="00240998" w:rsidP="001F2905">
            <w:pPr>
              <w:pStyle w:val="BodyText"/>
              <w:spacing w:line="276" w:lineRule="auto"/>
              <w:ind w:firstLine="0"/>
            </w:pPr>
            <w:r>
              <w:t>Закуска</w:t>
            </w:r>
          </w:p>
        </w:tc>
      </w:tr>
      <w:tr w:rsidR="00240998" w:rsidTr="001F2905">
        <w:tc>
          <w:tcPr>
            <w:tcW w:w="2746" w:type="dxa"/>
          </w:tcPr>
          <w:p w:rsidR="00240998" w:rsidRPr="00722870" w:rsidRDefault="00240998" w:rsidP="001F2905">
            <w:pPr>
              <w:pStyle w:val="BodyText"/>
              <w:spacing w:line="276" w:lineRule="auto"/>
              <w:ind w:firstLine="0"/>
            </w:pPr>
            <w:r w:rsidRPr="00722870">
              <w:t>9.00 – 10.00</w:t>
            </w:r>
          </w:p>
        </w:tc>
        <w:tc>
          <w:tcPr>
            <w:tcW w:w="7886" w:type="dxa"/>
          </w:tcPr>
          <w:p w:rsidR="00240998" w:rsidRPr="00722870" w:rsidRDefault="00240998" w:rsidP="001F2905">
            <w:pPr>
              <w:pStyle w:val="BodyText"/>
              <w:spacing w:line="276" w:lineRule="auto"/>
              <w:ind w:firstLine="0"/>
            </w:pPr>
            <w:r w:rsidRPr="00722870">
              <w:t>Игри, дейности по избор на децата, дейности -  ор</w:t>
            </w:r>
            <w:r>
              <w:t>ганизирани от учитуля</w:t>
            </w:r>
          </w:p>
        </w:tc>
      </w:tr>
      <w:tr w:rsidR="00240998" w:rsidTr="001F2905">
        <w:tc>
          <w:tcPr>
            <w:tcW w:w="2746" w:type="dxa"/>
          </w:tcPr>
          <w:p w:rsidR="00240998" w:rsidRPr="00D03778" w:rsidRDefault="00240998" w:rsidP="001F2905">
            <w:pPr>
              <w:pStyle w:val="BodyText"/>
              <w:spacing w:line="276" w:lineRule="auto"/>
              <w:ind w:firstLine="0"/>
            </w:pPr>
            <w:r w:rsidRPr="00D03778">
              <w:t>10.00 – 10.30</w:t>
            </w:r>
          </w:p>
        </w:tc>
        <w:tc>
          <w:tcPr>
            <w:tcW w:w="7886" w:type="dxa"/>
          </w:tcPr>
          <w:p w:rsidR="00240998" w:rsidRPr="00D03778" w:rsidRDefault="00240998" w:rsidP="001F2905">
            <w:pPr>
              <w:pStyle w:val="BodyText"/>
              <w:spacing w:line="276" w:lineRule="auto"/>
              <w:ind w:firstLine="0"/>
            </w:pPr>
            <w:r w:rsidRPr="00D03778">
              <w:t>Подкрепителна закуска</w:t>
            </w:r>
          </w:p>
        </w:tc>
      </w:tr>
      <w:tr w:rsidR="00240998" w:rsidTr="001F2905">
        <w:tc>
          <w:tcPr>
            <w:tcW w:w="2746" w:type="dxa"/>
          </w:tcPr>
          <w:p w:rsidR="00240998" w:rsidRPr="00D03778" w:rsidRDefault="00240998" w:rsidP="001F2905">
            <w:pPr>
              <w:pStyle w:val="BodyText"/>
              <w:spacing w:line="276" w:lineRule="auto"/>
              <w:ind w:firstLine="0"/>
            </w:pPr>
            <w:r w:rsidRPr="00D03778">
              <w:t>10.30 – 12.00</w:t>
            </w:r>
          </w:p>
        </w:tc>
        <w:tc>
          <w:tcPr>
            <w:tcW w:w="7886" w:type="dxa"/>
          </w:tcPr>
          <w:p w:rsidR="00240998" w:rsidRPr="00D03778" w:rsidRDefault="00240998" w:rsidP="001F2905">
            <w:pPr>
              <w:pStyle w:val="BodyText"/>
              <w:spacing w:line="276" w:lineRule="auto"/>
              <w:ind w:firstLine="0"/>
            </w:pPr>
            <w:r w:rsidRPr="00D03778">
              <w:t>Дейности по избор на децата, дейности – организирани от учителя</w:t>
            </w:r>
          </w:p>
        </w:tc>
      </w:tr>
      <w:tr w:rsidR="00240998" w:rsidTr="001F2905">
        <w:tc>
          <w:tcPr>
            <w:tcW w:w="2746" w:type="dxa"/>
          </w:tcPr>
          <w:p w:rsidR="00240998" w:rsidRPr="00D03778" w:rsidRDefault="00240998" w:rsidP="001F2905">
            <w:pPr>
              <w:pStyle w:val="BodyText"/>
              <w:spacing w:line="276" w:lineRule="auto"/>
              <w:ind w:firstLine="0"/>
            </w:pPr>
            <w:r w:rsidRPr="00D03778">
              <w:t>12.00 – 13.00</w:t>
            </w:r>
          </w:p>
        </w:tc>
        <w:tc>
          <w:tcPr>
            <w:tcW w:w="7886" w:type="dxa"/>
          </w:tcPr>
          <w:p w:rsidR="00240998" w:rsidRPr="00D03778" w:rsidRDefault="00240998" w:rsidP="001F2905">
            <w:pPr>
              <w:pStyle w:val="BodyText"/>
              <w:spacing w:line="276" w:lineRule="auto"/>
              <w:ind w:firstLine="0"/>
            </w:pPr>
            <w:r w:rsidRPr="00D03778">
              <w:t>Обяд</w:t>
            </w:r>
          </w:p>
        </w:tc>
      </w:tr>
      <w:tr w:rsidR="00240998" w:rsidTr="001F2905">
        <w:tc>
          <w:tcPr>
            <w:tcW w:w="2746" w:type="dxa"/>
          </w:tcPr>
          <w:p w:rsidR="00240998" w:rsidRPr="00D03778" w:rsidRDefault="00240998" w:rsidP="001F2905">
            <w:pPr>
              <w:pStyle w:val="BodyText"/>
              <w:spacing w:line="276" w:lineRule="auto"/>
              <w:ind w:firstLine="0"/>
            </w:pPr>
            <w:r w:rsidRPr="00D03778">
              <w:t>13.00 – 15.00</w:t>
            </w:r>
          </w:p>
        </w:tc>
        <w:tc>
          <w:tcPr>
            <w:tcW w:w="7886" w:type="dxa"/>
          </w:tcPr>
          <w:p w:rsidR="00240998" w:rsidRPr="00D03778" w:rsidRDefault="00240998" w:rsidP="001F2905">
            <w:pPr>
              <w:pStyle w:val="BodyText"/>
              <w:spacing w:line="276" w:lineRule="auto"/>
              <w:ind w:firstLine="0"/>
            </w:pPr>
            <w:r w:rsidRPr="00D03778">
              <w:t>Следобеден сън</w:t>
            </w:r>
          </w:p>
        </w:tc>
      </w:tr>
      <w:tr w:rsidR="00240998" w:rsidTr="001F2905">
        <w:tc>
          <w:tcPr>
            <w:tcW w:w="2746" w:type="dxa"/>
          </w:tcPr>
          <w:p w:rsidR="00240998" w:rsidRPr="00D03778" w:rsidRDefault="00240998" w:rsidP="001F2905">
            <w:pPr>
              <w:pStyle w:val="BodyText"/>
              <w:spacing w:line="276" w:lineRule="auto"/>
              <w:ind w:firstLine="0"/>
            </w:pPr>
            <w:r w:rsidRPr="00D03778">
              <w:t>15.00 – 15.30</w:t>
            </w:r>
          </w:p>
        </w:tc>
        <w:tc>
          <w:tcPr>
            <w:tcW w:w="7886" w:type="dxa"/>
          </w:tcPr>
          <w:p w:rsidR="00240998" w:rsidRPr="00D03778" w:rsidRDefault="00240998" w:rsidP="001F2905">
            <w:pPr>
              <w:pStyle w:val="BodyText"/>
              <w:spacing w:line="276" w:lineRule="auto"/>
              <w:ind w:firstLine="0"/>
            </w:pPr>
            <w:r w:rsidRPr="00D03778">
              <w:t>Подкрепителна закуска</w:t>
            </w:r>
          </w:p>
        </w:tc>
      </w:tr>
      <w:tr w:rsidR="00240998" w:rsidTr="001F2905">
        <w:tc>
          <w:tcPr>
            <w:tcW w:w="2746" w:type="dxa"/>
          </w:tcPr>
          <w:p w:rsidR="00240998" w:rsidRPr="00D03778" w:rsidRDefault="00240998" w:rsidP="001F2905">
            <w:pPr>
              <w:pStyle w:val="BodyText"/>
              <w:spacing w:line="276" w:lineRule="auto"/>
              <w:ind w:firstLine="0"/>
            </w:pPr>
            <w:r w:rsidRPr="00D03778">
              <w:t>15.30 – 19-00</w:t>
            </w:r>
          </w:p>
        </w:tc>
        <w:tc>
          <w:tcPr>
            <w:tcW w:w="7886" w:type="dxa"/>
          </w:tcPr>
          <w:p w:rsidR="00240998" w:rsidRPr="00D03778" w:rsidRDefault="00240998" w:rsidP="001F2905">
            <w:pPr>
              <w:pStyle w:val="BodyText"/>
              <w:spacing w:line="276" w:lineRule="auto"/>
              <w:ind w:firstLine="0"/>
            </w:pPr>
            <w:r w:rsidRPr="00D03778">
              <w:t>Игри, дейности по избор на децата, дейности – организиране от учителя, изпращане на децата</w:t>
            </w:r>
          </w:p>
        </w:tc>
      </w:tr>
    </w:tbl>
    <w:p w:rsidR="001B4848" w:rsidRDefault="001B4848" w:rsidP="000C3B69">
      <w:pPr>
        <w:rPr>
          <w:b/>
        </w:rPr>
      </w:pPr>
      <w:bookmarkStart w:id="1" w:name="_GoBack"/>
      <w:bookmarkEnd w:id="1"/>
    </w:p>
    <w:p w:rsidR="00340A66" w:rsidRPr="00340A66" w:rsidRDefault="001B4848" w:rsidP="00340A66">
      <w:pPr>
        <w:jc w:val="right"/>
        <w:rPr>
          <w:b/>
        </w:rPr>
      </w:pPr>
      <w:r w:rsidRPr="00340A66">
        <w:rPr>
          <w:b/>
        </w:rPr>
        <w:lastRenderedPageBreak/>
        <w:t>Приложение</w:t>
      </w:r>
      <w:r w:rsidR="00340A66" w:rsidRPr="00340A66">
        <w:rPr>
          <w:b/>
        </w:rPr>
        <w:t xml:space="preserve"> № 2</w:t>
      </w:r>
    </w:p>
    <w:p w:rsidR="00340A66" w:rsidRPr="00340A66" w:rsidRDefault="00340A66" w:rsidP="00340A66">
      <w:pPr>
        <w:jc w:val="center"/>
        <w:rPr>
          <w:b/>
          <w:color w:val="E36C0A"/>
          <w:u w:val="single"/>
        </w:rPr>
      </w:pPr>
    </w:p>
    <w:p w:rsidR="00340A66" w:rsidRPr="00340A66" w:rsidRDefault="00340A66" w:rsidP="00340A66">
      <w:pPr>
        <w:jc w:val="center"/>
        <w:rPr>
          <w:b/>
          <w:color w:val="E36C0A"/>
          <w:u w:val="single"/>
        </w:rPr>
      </w:pPr>
    </w:p>
    <w:p w:rsidR="00340A66" w:rsidRPr="00340A66" w:rsidRDefault="00340A66" w:rsidP="00340A66">
      <w:pPr>
        <w:jc w:val="center"/>
        <w:rPr>
          <w:b/>
          <w:color w:val="E36C0A"/>
          <w:u w:val="single"/>
        </w:rPr>
      </w:pPr>
      <w:r w:rsidRPr="00340A66">
        <w:rPr>
          <w:b/>
          <w:color w:val="E36C0A"/>
          <w:u w:val="single"/>
        </w:rPr>
        <w:t>ПРАВИЛА ЗА ОБЩУВАНЕ И УЧТИВОСТ</w:t>
      </w:r>
    </w:p>
    <w:p w:rsidR="00340A66" w:rsidRPr="00340A66" w:rsidRDefault="00340A66" w:rsidP="00340A66">
      <w:pPr>
        <w:rPr>
          <w:b/>
        </w:rPr>
      </w:pPr>
    </w:p>
    <w:p w:rsidR="00340A66" w:rsidRPr="00340A66" w:rsidRDefault="00340A66" w:rsidP="00340A66">
      <w:pPr>
        <w:jc w:val="center"/>
        <w:rPr>
          <w:b/>
          <w:color w:val="F79646"/>
          <w:u w:val="single"/>
        </w:rPr>
      </w:pPr>
      <w:r w:rsidRPr="00340A66">
        <w:rPr>
          <w:b/>
          <w:color w:val="F79646"/>
          <w:u w:val="single"/>
          <w:lang w:val="ru-RU"/>
        </w:rPr>
        <w:t>При идване в детската градина и  в занималнята</w:t>
      </w:r>
    </w:p>
    <w:p w:rsidR="00340A66" w:rsidRPr="00340A66" w:rsidRDefault="00340A66" w:rsidP="00340A66">
      <w:pPr>
        <w:jc w:val="center"/>
        <w:rPr>
          <w:u w:val="single"/>
        </w:rPr>
      </w:pPr>
    </w:p>
    <w:p w:rsidR="00340A66" w:rsidRPr="00340A66" w:rsidRDefault="00340A66" w:rsidP="00340A66">
      <w:pPr>
        <w:jc w:val="center"/>
        <w:rPr>
          <w:i/>
        </w:rPr>
      </w:pPr>
      <w:r w:rsidRPr="00340A66">
        <w:rPr>
          <w:i/>
        </w:rPr>
        <w:t>Има думички вълшебни –                           Чудни думички –</w:t>
      </w:r>
    </w:p>
    <w:p w:rsidR="00340A66" w:rsidRPr="00340A66" w:rsidRDefault="00340A66" w:rsidP="00340A66">
      <w:pPr>
        <w:jc w:val="center"/>
        <w:rPr>
          <w:i/>
        </w:rPr>
      </w:pPr>
      <w:r w:rsidRPr="00340A66">
        <w:rPr>
          <w:i/>
        </w:rPr>
        <w:t>страшно важни и потребни.                     без тях често ставаме за смях</w:t>
      </w:r>
    </w:p>
    <w:p w:rsidR="00340A66" w:rsidRPr="00340A66" w:rsidRDefault="00340A66" w:rsidP="00340A66">
      <w:pPr>
        <w:jc w:val="center"/>
        <w:rPr>
          <w:i/>
        </w:rPr>
      </w:pPr>
    </w:p>
    <w:p w:rsidR="00340A66" w:rsidRPr="00340A66" w:rsidRDefault="00340A66" w:rsidP="00340A66">
      <w:pPr>
        <w:jc w:val="center"/>
        <w:rPr>
          <w:i/>
        </w:rPr>
      </w:pPr>
      <w:r w:rsidRPr="00340A66">
        <w:rPr>
          <w:i/>
        </w:rPr>
        <w:t>и дори не предполагаме</w:t>
      </w:r>
    </w:p>
    <w:p w:rsidR="00340A66" w:rsidRPr="00340A66" w:rsidRDefault="00340A66" w:rsidP="00340A66">
      <w:pPr>
        <w:jc w:val="center"/>
        <w:rPr>
          <w:i/>
        </w:rPr>
      </w:pPr>
      <w:r w:rsidRPr="00340A66">
        <w:rPr>
          <w:i/>
        </w:rPr>
        <w:t>колко много се излагаме!</w:t>
      </w:r>
    </w:p>
    <w:p w:rsidR="00340A66" w:rsidRPr="00340A66" w:rsidRDefault="00340A66" w:rsidP="00340A66">
      <w:pPr>
        <w:jc w:val="center"/>
        <w:rPr>
          <w:u w:val="single"/>
          <w:lang w:val="ru-RU"/>
        </w:rPr>
      </w:pPr>
    </w:p>
    <w:p w:rsidR="00340A66" w:rsidRPr="00340A66" w:rsidRDefault="00340A66" w:rsidP="0018571C">
      <w:pPr>
        <w:numPr>
          <w:ilvl w:val="0"/>
          <w:numId w:val="6"/>
        </w:numPr>
        <w:rPr>
          <w:lang w:val="ru-RU"/>
        </w:rPr>
      </w:pPr>
      <w:r w:rsidRPr="00340A66">
        <w:rPr>
          <w:lang w:val="ru-RU"/>
        </w:rPr>
        <w:t>Децата в групата са най-добри приятели и се обичат и говорят учтиво и любезно.</w:t>
      </w:r>
    </w:p>
    <w:p w:rsidR="00340A66" w:rsidRPr="00340A66" w:rsidRDefault="00340A66" w:rsidP="0018571C">
      <w:pPr>
        <w:numPr>
          <w:ilvl w:val="0"/>
          <w:numId w:val="6"/>
        </w:numPr>
        <w:rPr>
          <w:lang w:val="ru-RU"/>
        </w:rPr>
      </w:pPr>
      <w:r w:rsidRPr="00340A66">
        <w:rPr>
          <w:lang w:val="ru-RU"/>
        </w:rPr>
        <w:t>Поздрав  „Добро утро” или „Добър ден” и ръкуване  с  хората, които работят в детската градина.</w:t>
      </w:r>
    </w:p>
    <w:p w:rsidR="00340A66" w:rsidRPr="00340A66" w:rsidRDefault="00340A66" w:rsidP="0018571C">
      <w:pPr>
        <w:numPr>
          <w:ilvl w:val="0"/>
          <w:numId w:val="6"/>
        </w:numPr>
        <w:rPr>
          <w:lang w:val="ru-RU"/>
        </w:rPr>
      </w:pPr>
      <w:r w:rsidRPr="00340A66">
        <w:rPr>
          <w:lang w:val="ru-RU"/>
        </w:rPr>
        <w:t>Поздрав на   децата от групата с</w:t>
      </w:r>
      <w:r w:rsidRPr="00340A66">
        <w:t xml:space="preserve">ъс </w:t>
      </w:r>
      <w:r w:rsidRPr="00340A66">
        <w:rPr>
          <w:lang w:val="ru-RU"/>
        </w:rPr>
        <w:t xml:space="preserve"> „</w:t>
      </w:r>
      <w:r w:rsidRPr="00340A66">
        <w:t>Здравейте!”</w:t>
      </w:r>
    </w:p>
    <w:p w:rsidR="00340A66" w:rsidRPr="00340A66" w:rsidRDefault="00340A66" w:rsidP="0018571C">
      <w:pPr>
        <w:numPr>
          <w:ilvl w:val="0"/>
          <w:numId w:val="6"/>
        </w:numPr>
        <w:rPr>
          <w:lang w:val="ru-RU"/>
        </w:rPr>
      </w:pPr>
      <w:r w:rsidRPr="00340A66">
        <w:rPr>
          <w:lang w:val="ru-RU"/>
        </w:rPr>
        <w:t>На приятелите  може да се  помаха с ръка или да се  поздравят със „Здравей!”  и  „Здрасти!”</w:t>
      </w:r>
    </w:p>
    <w:p w:rsidR="00340A66" w:rsidRPr="00340A66" w:rsidRDefault="00340A66" w:rsidP="0018571C">
      <w:pPr>
        <w:numPr>
          <w:ilvl w:val="0"/>
          <w:numId w:val="6"/>
        </w:numPr>
        <w:rPr>
          <w:lang w:val="ru-RU"/>
        </w:rPr>
      </w:pPr>
      <w:r w:rsidRPr="00340A66">
        <w:rPr>
          <w:lang w:val="ru-RU"/>
        </w:rPr>
        <w:t>Обръщение  неофициално  на „Ти</w:t>
      </w:r>
      <w:r w:rsidRPr="00340A66">
        <w:t>”</w:t>
      </w:r>
      <w:r w:rsidRPr="00340A66">
        <w:rPr>
          <w:lang w:val="ru-RU"/>
        </w:rPr>
        <w:t xml:space="preserve">  към мама, татко, към приятелите си и към хората с които се познавам добре - </w:t>
      </w:r>
    </w:p>
    <w:p w:rsidR="00340A66" w:rsidRPr="00340A66" w:rsidRDefault="00340A66" w:rsidP="0018571C">
      <w:pPr>
        <w:numPr>
          <w:ilvl w:val="0"/>
          <w:numId w:val="6"/>
        </w:numPr>
        <w:rPr>
          <w:lang w:val="ru-RU"/>
        </w:rPr>
      </w:pPr>
      <w:r w:rsidRPr="00340A66">
        <w:rPr>
          <w:lang w:val="ru-RU"/>
        </w:rPr>
        <w:t>Към по-възрастните хора  обръщението е  официално на «Вие» с думите „Госпожо” или  „Господине” /„Моля, помогнете ми да ...</w:t>
      </w:r>
      <w:r w:rsidRPr="00340A66">
        <w:t xml:space="preserve"> ”/</w:t>
      </w:r>
      <w:r w:rsidRPr="00340A66">
        <w:rPr>
          <w:lang w:val="ru-RU"/>
        </w:rPr>
        <w:t>.</w:t>
      </w:r>
    </w:p>
    <w:p w:rsidR="00340A66" w:rsidRPr="00340A66" w:rsidRDefault="00340A66" w:rsidP="0018571C">
      <w:pPr>
        <w:numPr>
          <w:ilvl w:val="0"/>
          <w:numId w:val="6"/>
        </w:numPr>
        <w:rPr>
          <w:lang w:val="ru-RU"/>
        </w:rPr>
      </w:pPr>
      <w:r w:rsidRPr="00340A66">
        <w:rPr>
          <w:lang w:val="ru-RU"/>
        </w:rPr>
        <w:t xml:space="preserve">На учителите, директора, на непознатите хора се говори на „Вие”. Поведението е учтиво и уважително. </w:t>
      </w:r>
    </w:p>
    <w:p w:rsidR="00340A66" w:rsidRPr="00340A66" w:rsidRDefault="00340A66" w:rsidP="0018571C">
      <w:pPr>
        <w:numPr>
          <w:ilvl w:val="0"/>
          <w:numId w:val="6"/>
        </w:numPr>
        <w:rPr>
          <w:lang w:val="ru-RU"/>
        </w:rPr>
      </w:pPr>
      <w:r w:rsidRPr="00340A66">
        <w:rPr>
          <w:lang w:val="ru-RU"/>
        </w:rPr>
        <w:t>Говори се  тихо и с усмивка.</w:t>
      </w:r>
    </w:p>
    <w:p w:rsidR="00340A66" w:rsidRPr="00340A66" w:rsidRDefault="00340A66" w:rsidP="0018571C">
      <w:pPr>
        <w:numPr>
          <w:ilvl w:val="0"/>
          <w:numId w:val="6"/>
        </w:numPr>
        <w:rPr>
          <w:lang w:val="ru-RU"/>
        </w:rPr>
      </w:pPr>
      <w:r w:rsidRPr="00340A66">
        <w:rPr>
          <w:lang w:val="ru-RU"/>
        </w:rPr>
        <w:t>Движението в занималнята е спокойно и внимателно.</w:t>
      </w:r>
    </w:p>
    <w:p w:rsidR="00340A66" w:rsidRPr="00340A66" w:rsidRDefault="00340A66" w:rsidP="0018571C">
      <w:pPr>
        <w:numPr>
          <w:ilvl w:val="0"/>
          <w:numId w:val="6"/>
        </w:numPr>
        <w:rPr>
          <w:lang w:val="ru-RU"/>
        </w:rPr>
      </w:pPr>
      <w:r w:rsidRPr="00340A66">
        <w:rPr>
          <w:lang w:val="ru-RU"/>
        </w:rPr>
        <w:t xml:space="preserve"> В играта на децата се  спазват  правилата на играта. Иска се съгласие или се отправя покана:  /„Може ли, и аз да играя ?”/, /„Моля те, ела да поиграем! ”/</w:t>
      </w:r>
    </w:p>
    <w:p w:rsidR="00340A66" w:rsidRPr="00340A66" w:rsidRDefault="00340A66" w:rsidP="0018571C">
      <w:pPr>
        <w:numPr>
          <w:ilvl w:val="0"/>
          <w:numId w:val="6"/>
        </w:numPr>
        <w:rPr>
          <w:lang w:val="ru-RU"/>
        </w:rPr>
      </w:pPr>
      <w:r w:rsidRPr="00340A66">
        <w:rPr>
          <w:lang w:val="ru-RU"/>
        </w:rPr>
        <w:t>Не се употребяват обидни и неприлични думи.</w:t>
      </w:r>
    </w:p>
    <w:p w:rsidR="00340A66" w:rsidRPr="00340A66" w:rsidRDefault="00340A66" w:rsidP="0018571C">
      <w:pPr>
        <w:numPr>
          <w:ilvl w:val="0"/>
          <w:numId w:val="6"/>
        </w:numPr>
        <w:rPr>
          <w:lang w:val="ru-RU"/>
        </w:rPr>
      </w:pPr>
      <w:r w:rsidRPr="00340A66">
        <w:rPr>
          <w:lang w:val="ru-RU"/>
        </w:rPr>
        <w:t xml:space="preserve">  За нарушаване на правилата се съобщава на учителя.</w:t>
      </w:r>
    </w:p>
    <w:p w:rsidR="00340A66" w:rsidRPr="00340A66" w:rsidRDefault="00340A66" w:rsidP="0018571C">
      <w:pPr>
        <w:numPr>
          <w:ilvl w:val="0"/>
          <w:numId w:val="6"/>
        </w:numPr>
        <w:rPr>
          <w:lang w:val="ru-RU"/>
        </w:rPr>
      </w:pPr>
      <w:r w:rsidRPr="00340A66">
        <w:rPr>
          <w:lang w:val="ru-RU"/>
        </w:rPr>
        <w:t xml:space="preserve"> Децата уведомяват учителя за своите нужди и желания.</w:t>
      </w:r>
    </w:p>
    <w:p w:rsidR="00340A66" w:rsidRPr="00340A66" w:rsidRDefault="00340A66" w:rsidP="0018571C">
      <w:pPr>
        <w:numPr>
          <w:ilvl w:val="0"/>
          <w:numId w:val="6"/>
        </w:numPr>
        <w:rPr>
          <w:lang w:val="ru-RU"/>
        </w:rPr>
      </w:pPr>
      <w:r w:rsidRPr="00340A66">
        <w:rPr>
          <w:lang w:val="ru-RU"/>
        </w:rPr>
        <w:t xml:space="preserve"> Децата може да поискат и да получат  помощ  от учителя и помощник - възпитателя, когато се затрудняват. /„Моля, помогнете ми да ...</w:t>
      </w:r>
      <w:r w:rsidRPr="00340A66">
        <w:t xml:space="preserve"> ”/</w:t>
      </w:r>
      <w:r w:rsidRPr="00340A66">
        <w:rPr>
          <w:lang w:val="ru-RU"/>
        </w:rPr>
        <w:t>.</w:t>
      </w:r>
    </w:p>
    <w:p w:rsidR="00340A66" w:rsidRPr="00340A66" w:rsidRDefault="00340A66" w:rsidP="00340A66">
      <w:pPr>
        <w:ind w:left="360"/>
        <w:rPr>
          <w:b/>
          <w:u w:val="single"/>
        </w:rPr>
      </w:pPr>
    </w:p>
    <w:p w:rsidR="00340A66" w:rsidRPr="00340A66" w:rsidRDefault="00340A66" w:rsidP="00340A66">
      <w:pPr>
        <w:ind w:left="360"/>
        <w:jc w:val="center"/>
        <w:rPr>
          <w:b/>
          <w:lang w:val="ru-RU"/>
        </w:rPr>
      </w:pPr>
      <w:r w:rsidRPr="00340A66">
        <w:rPr>
          <w:b/>
          <w:u w:val="single"/>
          <w:lang w:val="ru-RU"/>
        </w:rPr>
        <w:t>При напускане на детската градина</w:t>
      </w:r>
    </w:p>
    <w:p w:rsidR="00340A66" w:rsidRPr="00340A66" w:rsidRDefault="00340A66" w:rsidP="00340A66">
      <w:pPr>
        <w:ind w:left="360" w:firstLine="348"/>
        <w:jc w:val="center"/>
        <w:rPr>
          <w:b/>
          <w:u w:val="single"/>
          <w:lang w:val="ru-RU"/>
        </w:rPr>
      </w:pPr>
    </w:p>
    <w:p w:rsidR="00340A66" w:rsidRPr="00340A66" w:rsidRDefault="00340A66" w:rsidP="0018571C">
      <w:pPr>
        <w:numPr>
          <w:ilvl w:val="0"/>
          <w:numId w:val="7"/>
        </w:numPr>
        <w:rPr>
          <w:lang w:val="ru-RU"/>
        </w:rPr>
      </w:pPr>
      <w:r w:rsidRPr="00340A66">
        <w:rPr>
          <w:lang w:val="ru-RU"/>
        </w:rPr>
        <w:t xml:space="preserve">Детето тръгва  от детската градина, от групата или площадката само с родителите си или определения придружител. Обажда се на своята учителка, казва „Довиждане, госпожо! ” и се ръкува. Казва «Довиждане!» и на своите  приятели. </w:t>
      </w:r>
    </w:p>
    <w:p w:rsidR="00340A66" w:rsidRPr="00340A66" w:rsidRDefault="00340A66" w:rsidP="0018571C">
      <w:pPr>
        <w:numPr>
          <w:ilvl w:val="0"/>
          <w:numId w:val="7"/>
        </w:numPr>
        <w:rPr>
          <w:lang w:val="ru-RU"/>
        </w:rPr>
      </w:pPr>
      <w:r w:rsidRPr="00340A66">
        <w:rPr>
          <w:lang w:val="ru-RU"/>
        </w:rPr>
        <w:t xml:space="preserve">Сбогува се с госпожата и й пожелава „Приятна вечер!” или „Лека нощ!  </w:t>
      </w:r>
    </w:p>
    <w:p w:rsidR="00340A66" w:rsidRPr="00340A66" w:rsidRDefault="00340A66" w:rsidP="00340A66">
      <w:pPr>
        <w:rPr>
          <w:u w:val="single"/>
        </w:rPr>
      </w:pPr>
    </w:p>
    <w:p w:rsidR="00340A66" w:rsidRPr="00340A66" w:rsidRDefault="00340A66" w:rsidP="00340A66">
      <w:pPr>
        <w:rPr>
          <w:b/>
        </w:rPr>
      </w:pPr>
    </w:p>
    <w:p w:rsidR="001B4848" w:rsidRDefault="001B4848" w:rsidP="00340A66">
      <w:pPr>
        <w:jc w:val="center"/>
        <w:rPr>
          <w:b/>
          <w:i/>
          <w:color w:val="E36C0A"/>
          <w:u w:val="single"/>
        </w:rPr>
      </w:pPr>
    </w:p>
    <w:p w:rsidR="001B4848" w:rsidRDefault="001B4848" w:rsidP="00340A66">
      <w:pPr>
        <w:jc w:val="center"/>
        <w:rPr>
          <w:b/>
          <w:i/>
          <w:color w:val="E36C0A"/>
          <w:u w:val="single"/>
        </w:rPr>
      </w:pPr>
    </w:p>
    <w:p w:rsidR="001B4848" w:rsidRDefault="001B4848" w:rsidP="00340A66">
      <w:pPr>
        <w:jc w:val="center"/>
        <w:rPr>
          <w:b/>
          <w:i/>
          <w:color w:val="E36C0A"/>
          <w:u w:val="single"/>
        </w:rPr>
      </w:pPr>
    </w:p>
    <w:p w:rsidR="001B4848" w:rsidRDefault="001B4848" w:rsidP="00340A66">
      <w:pPr>
        <w:jc w:val="center"/>
        <w:rPr>
          <w:b/>
          <w:i/>
          <w:color w:val="E36C0A"/>
          <w:u w:val="single"/>
        </w:rPr>
      </w:pPr>
    </w:p>
    <w:p w:rsidR="001B4848" w:rsidRDefault="001B4848" w:rsidP="00340A66">
      <w:pPr>
        <w:jc w:val="center"/>
        <w:rPr>
          <w:b/>
          <w:i/>
          <w:color w:val="E36C0A"/>
          <w:u w:val="single"/>
        </w:rPr>
      </w:pPr>
    </w:p>
    <w:p w:rsidR="001B4848" w:rsidRDefault="001B4848" w:rsidP="00340A66">
      <w:pPr>
        <w:jc w:val="center"/>
        <w:rPr>
          <w:b/>
          <w:i/>
          <w:color w:val="E36C0A"/>
          <w:u w:val="single"/>
        </w:rPr>
      </w:pPr>
    </w:p>
    <w:p w:rsidR="001B4848" w:rsidRDefault="001B4848" w:rsidP="00340A66">
      <w:pPr>
        <w:jc w:val="center"/>
        <w:rPr>
          <w:b/>
          <w:i/>
          <w:color w:val="E36C0A"/>
          <w:u w:val="single"/>
        </w:rPr>
      </w:pPr>
    </w:p>
    <w:p w:rsidR="00340A66" w:rsidRPr="00340A66" w:rsidRDefault="00340A66" w:rsidP="00340A66">
      <w:pPr>
        <w:jc w:val="center"/>
        <w:rPr>
          <w:b/>
          <w:i/>
          <w:color w:val="E36C0A"/>
          <w:u w:val="single"/>
        </w:rPr>
      </w:pPr>
      <w:r w:rsidRPr="00340A66">
        <w:rPr>
          <w:b/>
          <w:i/>
          <w:color w:val="E36C0A"/>
          <w:u w:val="single"/>
        </w:rPr>
        <w:lastRenderedPageBreak/>
        <w:t>ПРАВИЛА ЗА БЕЗОПАСНОСТ НА ДЕЦАТА</w:t>
      </w:r>
    </w:p>
    <w:p w:rsidR="00340A66" w:rsidRPr="00340A66" w:rsidRDefault="00340A66" w:rsidP="00340A66">
      <w:pPr>
        <w:jc w:val="center"/>
        <w:rPr>
          <w:b/>
          <w:i/>
          <w:color w:val="00B0F0"/>
          <w:u w:val="single"/>
        </w:rPr>
      </w:pPr>
    </w:p>
    <w:p w:rsidR="00340A66" w:rsidRPr="00340A66" w:rsidRDefault="00340A66" w:rsidP="00340A66">
      <w:pPr>
        <w:jc w:val="center"/>
        <w:rPr>
          <w:b/>
          <w:i/>
          <w:color w:val="9BBB59"/>
          <w:u w:val="single"/>
        </w:rPr>
      </w:pPr>
      <w:r w:rsidRPr="00340A66">
        <w:rPr>
          <w:b/>
          <w:i/>
          <w:color w:val="9BBB59"/>
          <w:u w:val="single"/>
        </w:rPr>
        <w:t>По  време  на  игра</w:t>
      </w:r>
    </w:p>
    <w:p w:rsidR="00340A66" w:rsidRPr="00340A66" w:rsidRDefault="00340A66" w:rsidP="00340A66">
      <w:pPr>
        <w:jc w:val="both"/>
      </w:pPr>
    </w:p>
    <w:p w:rsidR="00340A66" w:rsidRPr="00340A66" w:rsidRDefault="00340A66" w:rsidP="0018571C">
      <w:pPr>
        <w:numPr>
          <w:ilvl w:val="0"/>
          <w:numId w:val="8"/>
        </w:numPr>
        <w:contextualSpacing/>
        <w:jc w:val="both"/>
      </w:pPr>
      <w:r w:rsidRPr="00340A66">
        <w:t>Учителката направлява, подпомага игрите на децата,  може да се намеси и прекъсне  играта, ако някое дете застрашава безопасността и спокойствието на останалите деца</w:t>
      </w:r>
    </w:p>
    <w:p w:rsidR="00340A66" w:rsidRPr="00340A66" w:rsidRDefault="00340A66" w:rsidP="0018571C">
      <w:pPr>
        <w:numPr>
          <w:ilvl w:val="0"/>
          <w:numId w:val="8"/>
        </w:numPr>
        <w:contextualSpacing/>
        <w:jc w:val="both"/>
      </w:pPr>
      <w:r w:rsidRPr="00340A66">
        <w:t>С играчките децата могат да  играят, да ги опазват и да ги подреждат на определените места.</w:t>
      </w:r>
    </w:p>
    <w:p w:rsidR="00340A66" w:rsidRPr="00340A66" w:rsidRDefault="00340A66" w:rsidP="0018571C">
      <w:pPr>
        <w:numPr>
          <w:ilvl w:val="0"/>
          <w:numId w:val="8"/>
        </w:numPr>
        <w:jc w:val="both"/>
      </w:pPr>
      <w:r w:rsidRPr="00340A66">
        <w:t xml:space="preserve">Включвам се в играта на другите,  ако спазвам правилата на  играта.. </w:t>
      </w:r>
    </w:p>
    <w:p w:rsidR="00340A66" w:rsidRPr="00340A66" w:rsidRDefault="00340A66" w:rsidP="0018571C">
      <w:pPr>
        <w:numPr>
          <w:ilvl w:val="0"/>
          <w:numId w:val="8"/>
        </w:numPr>
        <w:jc w:val="both"/>
      </w:pPr>
      <w:r w:rsidRPr="00340A66">
        <w:t>Игрите с пясък са забавни. Пясъкът  не се изхвърля от пясъчника! Не се хвърля  пясък по децата, опасно е за очите; Играе се  само с играчките, определени за пясъчника.</w:t>
      </w:r>
    </w:p>
    <w:p w:rsidR="00340A66" w:rsidRPr="00340A66" w:rsidRDefault="00340A66" w:rsidP="0018571C">
      <w:pPr>
        <w:numPr>
          <w:ilvl w:val="0"/>
          <w:numId w:val="8"/>
        </w:numPr>
        <w:jc w:val="both"/>
      </w:pPr>
      <w:r w:rsidRPr="00340A66">
        <w:t>Децата могат да играят и да се занимават с каквото пожелаят, като не си пречат помежду си.</w:t>
      </w:r>
    </w:p>
    <w:p w:rsidR="00340A66" w:rsidRPr="00340A66" w:rsidRDefault="00340A66" w:rsidP="0018571C">
      <w:pPr>
        <w:numPr>
          <w:ilvl w:val="0"/>
          <w:numId w:val="8"/>
        </w:numPr>
        <w:jc w:val="both"/>
      </w:pPr>
      <w:r w:rsidRPr="00340A66">
        <w:t>Децата  споделят играчките си, извиняват се, ако причинят неприятност и си помагат в игрите.</w:t>
      </w:r>
    </w:p>
    <w:p w:rsidR="00340A66" w:rsidRPr="00340A66" w:rsidRDefault="00340A66" w:rsidP="0018571C">
      <w:pPr>
        <w:numPr>
          <w:ilvl w:val="0"/>
          <w:numId w:val="8"/>
        </w:numPr>
        <w:jc w:val="both"/>
      </w:pPr>
      <w:r w:rsidRPr="00340A66">
        <w:t>Преди да се  започне нова игра, децата трябва да  приберат  играчките от предишната игра.</w:t>
      </w:r>
    </w:p>
    <w:p w:rsidR="00340A66" w:rsidRPr="00340A66" w:rsidRDefault="00340A66" w:rsidP="0018571C">
      <w:pPr>
        <w:numPr>
          <w:ilvl w:val="0"/>
          <w:numId w:val="8"/>
        </w:numPr>
        <w:jc w:val="both"/>
      </w:pPr>
      <w:r w:rsidRPr="00340A66">
        <w:t>Играе се на  уредите и катерушките само на площадката, определена за  групата.</w:t>
      </w:r>
    </w:p>
    <w:p w:rsidR="00340A66" w:rsidRPr="00340A66" w:rsidRDefault="00340A66" w:rsidP="0018571C">
      <w:pPr>
        <w:numPr>
          <w:ilvl w:val="0"/>
          <w:numId w:val="8"/>
        </w:numPr>
        <w:jc w:val="both"/>
      </w:pPr>
      <w:r w:rsidRPr="00340A66">
        <w:t>Споделя се с госпожата всичко, което  пречи  на  играта.</w:t>
      </w:r>
    </w:p>
    <w:p w:rsidR="00340A66" w:rsidRPr="00340A66" w:rsidRDefault="00340A66" w:rsidP="00340A66">
      <w:pPr>
        <w:jc w:val="center"/>
      </w:pPr>
    </w:p>
    <w:p w:rsidR="00340A66" w:rsidRPr="00340A66" w:rsidRDefault="00340A66" w:rsidP="00340A66">
      <w:pPr>
        <w:jc w:val="center"/>
        <w:rPr>
          <w:b/>
          <w:i/>
          <w:u w:val="single"/>
        </w:rPr>
      </w:pPr>
      <w:r w:rsidRPr="00340A66">
        <w:rPr>
          <w:b/>
          <w:i/>
          <w:u w:val="single"/>
        </w:rPr>
        <w:t>При  подготовка  за  сън</w:t>
      </w:r>
    </w:p>
    <w:p w:rsidR="00340A66" w:rsidRPr="00340A66" w:rsidRDefault="00340A66" w:rsidP="00340A66">
      <w:pPr>
        <w:jc w:val="both"/>
      </w:pPr>
    </w:p>
    <w:p w:rsidR="00340A66" w:rsidRPr="00340A66" w:rsidRDefault="00340A66" w:rsidP="0018571C">
      <w:pPr>
        <w:numPr>
          <w:ilvl w:val="0"/>
          <w:numId w:val="3"/>
        </w:numPr>
        <w:jc w:val="both"/>
      </w:pPr>
      <w:r w:rsidRPr="00340A66">
        <w:t>Преди следобеден сън децата ползват тоалетна.</w:t>
      </w:r>
    </w:p>
    <w:p w:rsidR="00340A66" w:rsidRPr="00340A66" w:rsidRDefault="00340A66" w:rsidP="0018571C">
      <w:pPr>
        <w:numPr>
          <w:ilvl w:val="0"/>
          <w:numId w:val="3"/>
        </w:numPr>
        <w:jc w:val="both"/>
      </w:pPr>
      <w:r w:rsidRPr="00340A66">
        <w:rPr>
          <w:lang w:val="ru-RU"/>
        </w:rPr>
        <w:t xml:space="preserve">Децата </w:t>
      </w:r>
      <w:r w:rsidRPr="00340A66">
        <w:t xml:space="preserve"> подреждат дрехите си старателно на столчето, когато  се събличат за сън; </w:t>
      </w:r>
    </w:p>
    <w:p w:rsidR="00340A66" w:rsidRPr="00340A66" w:rsidRDefault="00340A66" w:rsidP="0018571C">
      <w:pPr>
        <w:numPr>
          <w:ilvl w:val="0"/>
          <w:numId w:val="3"/>
        </w:numPr>
        <w:jc w:val="both"/>
        <w:rPr>
          <w:iCs/>
        </w:rPr>
      </w:pPr>
      <w:r w:rsidRPr="00340A66">
        <w:rPr>
          <w:iCs/>
        </w:rPr>
        <w:t>Най-отгоре на  столчето се подрежда  блузата , която първо ще се облече  след сън, за да не изстиват децата.</w:t>
      </w:r>
    </w:p>
    <w:p w:rsidR="00340A66" w:rsidRPr="00340A66" w:rsidRDefault="00340A66" w:rsidP="0018571C">
      <w:pPr>
        <w:numPr>
          <w:ilvl w:val="0"/>
          <w:numId w:val="3"/>
        </w:numPr>
        <w:jc w:val="both"/>
        <w:rPr>
          <w:iCs/>
        </w:rPr>
      </w:pPr>
      <w:r w:rsidRPr="00340A66">
        <w:rPr>
          <w:iCs/>
        </w:rPr>
        <w:t>Пантофите се подреждат до леглото.</w:t>
      </w:r>
    </w:p>
    <w:p w:rsidR="00340A66" w:rsidRPr="00340A66" w:rsidRDefault="00340A66" w:rsidP="0018571C">
      <w:pPr>
        <w:numPr>
          <w:ilvl w:val="0"/>
          <w:numId w:val="3"/>
        </w:numPr>
        <w:jc w:val="both"/>
        <w:rPr>
          <w:iCs/>
        </w:rPr>
      </w:pPr>
      <w:r w:rsidRPr="00340A66">
        <w:t>По време на сън децата растат.</w:t>
      </w:r>
      <w:r w:rsidRPr="00340A66">
        <w:rPr>
          <w:iCs/>
        </w:rPr>
        <w:t xml:space="preserve"> Добрият сън възстановява силите.</w:t>
      </w:r>
    </w:p>
    <w:p w:rsidR="00340A66" w:rsidRPr="00340A66" w:rsidRDefault="00340A66" w:rsidP="0018571C">
      <w:pPr>
        <w:numPr>
          <w:ilvl w:val="0"/>
          <w:numId w:val="3"/>
        </w:numPr>
        <w:jc w:val="both"/>
        <w:rPr>
          <w:iCs/>
        </w:rPr>
      </w:pPr>
      <w:r w:rsidRPr="00340A66">
        <w:rPr>
          <w:iCs/>
        </w:rPr>
        <w:t>Спалнята е спокойно място, предназначено само за сън, там не се разговаря, не се играе, пази се тишина.</w:t>
      </w:r>
    </w:p>
    <w:p w:rsidR="00340A66" w:rsidRPr="00340A66" w:rsidRDefault="00340A66" w:rsidP="0018571C">
      <w:pPr>
        <w:numPr>
          <w:ilvl w:val="0"/>
          <w:numId w:val="3"/>
        </w:numPr>
        <w:jc w:val="both"/>
      </w:pPr>
      <w:r w:rsidRPr="00340A66">
        <w:t>По време на сън децата може да стават, ако имат нужда, за което уведомяват учителя.</w:t>
      </w:r>
    </w:p>
    <w:p w:rsidR="00340A66" w:rsidRPr="00340A66" w:rsidRDefault="00340A66" w:rsidP="0018571C">
      <w:pPr>
        <w:numPr>
          <w:ilvl w:val="0"/>
          <w:numId w:val="3"/>
        </w:numPr>
        <w:jc w:val="both"/>
      </w:pPr>
      <w:r w:rsidRPr="00340A66">
        <w:t>Когато децата спят, всички   пазят тишина.</w:t>
      </w:r>
    </w:p>
    <w:p w:rsidR="00340A66" w:rsidRPr="00340A66" w:rsidRDefault="00340A66" w:rsidP="00340A66">
      <w:pPr>
        <w:ind w:left="360"/>
        <w:jc w:val="both"/>
      </w:pPr>
    </w:p>
    <w:p w:rsidR="00340A66" w:rsidRPr="00340A66" w:rsidRDefault="00340A66" w:rsidP="00340A66">
      <w:pPr>
        <w:ind w:left="360"/>
        <w:jc w:val="center"/>
        <w:rPr>
          <w:b/>
        </w:rPr>
      </w:pPr>
      <w:r w:rsidRPr="00340A66">
        <w:rPr>
          <w:b/>
          <w:i/>
          <w:u w:val="single"/>
        </w:rPr>
        <w:t>За  да  сме  здрави</w:t>
      </w:r>
    </w:p>
    <w:p w:rsidR="00340A66" w:rsidRPr="00340A66" w:rsidRDefault="00340A66" w:rsidP="00340A66">
      <w:pPr>
        <w:ind w:left="708"/>
        <w:jc w:val="both"/>
      </w:pPr>
    </w:p>
    <w:p w:rsidR="00340A66" w:rsidRPr="00340A66" w:rsidRDefault="00340A66" w:rsidP="0018571C">
      <w:pPr>
        <w:numPr>
          <w:ilvl w:val="0"/>
          <w:numId w:val="4"/>
        </w:numPr>
        <w:jc w:val="both"/>
      </w:pPr>
      <w:r w:rsidRPr="00340A66">
        <w:t xml:space="preserve">Измивам ръцете си със сапун преди хранене и след ползване на тоалетна, всеки път, когато са замърсени- при игра, при работа с боички и др. </w:t>
      </w:r>
    </w:p>
    <w:p w:rsidR="00340A66" w:rsidRPr="00340A66" w:rsidRDefault="00340A66" w:rsidP="0018571C">
      <w:pPr>
        <w:numPr>
          <w:ilvl w:val="0"/>
          <w:numId w:val="4"/>
        </w:numPr>
        <w:jc w:val="both"/>
      </w:pPr>
      <w:r w:rsidRPr="00340A66">
        <w:t>На мивката - децата да бъдат внимателни, да не си мокрят ръкавите, обувките, дрехите. Не бива да се пръскат с вода;</w:t>
      </w:r>
    </w:p>
    <w:p w:rsidR="00340A66" w:rsidRPr="00340A66" w:rsidRDefault="00340A66" w:rsidP="0018571C">
      <w:pPr>
        <w:numPr>
          <w:ilvl w:val="0"/>
          <w:numId w:val="4"/>
        </w:numPr>
        <w:jc w:val="both"/>
      </w:pPr>
      <w:r w:rsidRPr="00340A66">
        <w:t>Всеки ден се  сменя бельото  и облеклото.</w:t>
      </w:r>
    </w:p>
    <w:p w:rsidR="00340A66" w:rsidRPr="00340A66" w:rsidRDefault="00340A66" w:rsidP="0018571C">
      <w:pPr>
        <w:numPr>
          <w:ilvl w:val="0"/>
          <w:numId w:val="4"/>
        </w:numPr>
        <w:jc w:val="both"/>
      </w:pPr>
      <w:r w:rsidRPr="00340A66">
        <w:t>Храненето е необходимо, редовно, бавно и спокойно.</w:t>
      </w:r>
    </w:p>
    <w:p w:rsidR="00340A66" w:rsidRPr="00340A66" w:rsidRDefault="00340A66" w:rsidP="0018571C">
      <w:pPr>
        <w:numPr>
          <w:ilvl w:val="0"/>
          <w:numId w:val="4"/>
        </w:numPr>
        <w:jc w:val="both"/>
      </w:pPr>
      <w:r w:rsidRPr="00340A66">
        <w:t>По време на хранене се избягват шумни  разговори, движение. Сяда се удобно на столчето и се ползват подходящите прибори за хранене и салфетки.</w:t>
      </w:r>
    </w:p>
    <w:p w:rsidR="00340A66" w:rsidRPr="00340A66" w:rsidRDefault="00340A66" w:rsidP="0018571C">
      <w:pPr>
        <w:numPr>
          <w:ilvl w:val="0"/>
          <w:numId w:val="4"/>
        </w:numPr>
        <w:jc w:val="both"/>
      </w:pPr>
      <w:r w:rsidRPr="00340A66">
        <w:t>Децата се хранят с прибори за храна - вилица, лъжица, нож, малка лъжичка за десерта, а за всяка храна се ползва отделен съд – дълбока чиния, плитка чиния, чашка.</w:t>
      </w:r>
    </w:p>
    <w:p w:rsidR="00340A66" w:rsidRPr="00340A66" w:rsidRDefault="00340A66" w:rsidP="0018571C">
      <w:pPr>
        <w:numPr>
          <w:ilvl w:val="0"/>
          <w:numId w:val="4"/>
        </w:numPr>
        <w:jc w:val="both"/>
      </w:pPr>
      <w:r w:rsidRPr="00340A66">
        <w:t>Покривката се  пази  чиста, сменя се всеки ден и когато е нужно.</w:t>
      </w:r>
    </w:p>
    <w:p w:rsidR="00340A66" w:rsidRPr="00340A66" w:rsidRDefault="00340A66" w:rsidP="0018571C">
      <w:pPr>
        <w:numPr>
          <w:ilvl w:val="0"/>
          <w:numId w:val="4"/>
        </w:numPr>
        <w:jc w:val="both"/>
      </w:pPr>
      <w:r w:rsidRPr="00340A66">
        <w:t>Дрехите  се пазят чисти при хранене и игра.</w:t>
      </w:r>
    </w:p>
    <w:p w:rsidR="00340A66" w:rsidRPr="00340A66" w:rsidRDefault="00340A66" w:rsidP="0018571C">
      <w:pPr>
        <w:numPr>
          <w:ilvl w:val="0"/>
          <w:numId w:val="4"/>
        </w:numPr>
        <w:rPr>
          <w:b/>
        </w:rPr>
      </w:pPr>
      <w:r w:rsidRPr="00340A66">
        <w:t>Обувките се пазят чисти по време на разходка и престой на открито,  почистват се при влизане, поставят се чисти в гардероба.</w:t>
      </w:r>
      <w:r w:rsidRPr="00340A66">
        <w:rPr>
          <w:b/>
        </w:rPr>
        <w:t xml:space="preserve"> </w:t>
      </w:r>
    </w:p>
    <w:p w:rsidR="00340A66" w:rsidRPr="00340A66" w:rsidRDefault="00340A66" w:rsidP="00340A66">
      <w:pPr>
        <w:jc w:val="center"/>
        <w:rPr>
          <w:b/>
          <w:i/>
          <w:u w:val="single"/>
        </w:rPr>
      </w:pPr>
    </w:p>
    <w:p w:rsidR="001B4848" w:rsidRDefault="001B4848" w:rsidP="00340A66">
      <w:pPr>
        <w:jc w:val="center"/>
        <w:rPr>
          <w:b/>
          <w:i/>
          <w:u w:val="single"/>
        </w:rPr>
      </w:pPr>
    </w:p>
    <w:p w:rsidR="00340A66" w:rsidRPr="00340A66" w:rsidRDefault="00340A66" w:rsidP="00340A66">
      <w:pPr>
        <w:jc w:val="center"/>
        <w:rPr>
          <w:b/>
          <w:i/>
          <w:u w:val="single"/>
        </w:rPr>
      </w:pPr>
      <w:r w:rsidRPr="00340A66">
        <w:rPr>
          <w:b/>
          <w:i/>
          <w:u w:val="single"/>
        </w:rPr>
        <w:lastRenderedPageBreak/>
        <w:t>Предпазливост  и  защита</w:t>
      </w:r>
    </w:p>
    <w:p w:rsidR="00340A66" w:rsidRPr="00340A66" w:rsidRDefault="00340A66" w:rsidP="00340A66">
      <w:pPr>
        <w:rPr>
          <w:b/>
          <w:i/>
          <w:u w:val="single"/>
        </w:rPr>
      </w:pPr>
    </w:p>
    <w:p w:rsidR="00340A66" w:rsidRPr="00340A66" w:rsidRDefault="00340A66" w:rsidP="00340A66">
      <w:pPr>
        <w:ind w:left="720"/>
        <w:jc w:val="both"/>
      </w:pPr>
      <w:r w:rsidRPr="00340A66">
        <w:rPr>
          <w:b/>
        </w:rPr>
        <w:t>Детето</w:t>
      </w:r>
      <w:r w:rsidRPr="00340A66">
        <w:t>:</w:t>
      </w:r>
    </w:p>
    <w:p w:rsidR="00340A66" w:rsidRPr="00340A66" w:rsidRDefault="00340A66" w:rsidP="0018571C">
      <w:pPr>
        <w:numPr>
          <w:ilvl w:val="0"/>
          <w:numId w:val="5"/>
        </w:numPr>
        <w:jc w:val="both"/>
      </w:pPr>
      <w:r w:rsidRPr="00340A66">
        <w:t xml:space="preserve"> Казва на възрастните  всичко, което го тревожи, ако изпитва страх и ако някой го обижда или му пречи.</w:t>
      </w:r>
    </w:p>
    <w:p w:rsidR="00340A66" w:rsidRPr="00340A66" w:rsidRDefault="00340A66" w:rsidP="0018571C">
      <w:pPr>
        <w:numPr>
          <w:ilvl w:val="0"/>
          <w:numId w:val="5"/>
        </w:numPr>
        <w:jc w:val="both"/>
      </w:pPr>
      <w:r w:rsidRPr="00340A66">
        <w:t xml:space="preserve"> Не  приема лакомства, дъвки, подаръци от непознати хора.</w:t>
      </w:r>
    </w:p>
    <w:p w:rsidR="00340A66" w:rsidRPr="00340A66" w:rsidRDefault="00340A66" w:rsidP="0018571C">
      <w:pPr>
        <w:numPr>
          <w:ilvl w:val="0"/>
          <w:numId w:val="5"/>
        </w:numPr>
        <w:jc w:val="both"/>
      </w:pPr>
      <w:r w:rsidRPr="00340A66">
        <w:t xml:space="preserve"> Никога не тръгва с непознати хора и без разрешение от учителя</w:t>
      </w:r>
    </w:p>
    <w:p w:rsidR="00340A66" w:rsidRPr="00340A66" w:rsidRDefault="00340A66" w:rsidP="0018571C">
      <w:pPr>
        <w:numPr>
          <w:ilvl w:val="0"/>
          <w:numId w:val="5"/>
        </w:numPr>
        <w:jc w:val="both"/>
      </w:pPr>
      <w:r w:rsidRPr="00340A66">
        <w:t xml:space="preserve"> Никога не влиза в чужда кола, не остава само в кола.</w:t>
      </w:r>
    </w:p>
    <w:p w:rsidR="00340A66" w:rsidRPr="00340A66" w:rsidRDefault="00340A66" w:rsidP="0018571C">
      <w:pPr>
        <w:numPr>
          <w:ilvl w:val="0"/>
          <w:numId w:val="5"/>
        </w:numPr>
        <w:jc w:val="both"/>
      </w:pPr>
      <w:r w:rsidRPr="00340A66">
        <w:t xml:space="preserve"> Движи се заедно с другите деца , не се отклонява от групата.</w:t>
      </w:r>
    </w:p>
    <w:p w:rsidR="00340A66" w:rsidRPr="00340A66" w:rsidRDefault="00340A66" w:rsidP="0018571C">
      <w:pPr>
        <w:numPr>
          <w:ilvl w:val="0"/>
          <w:numId w:val="5"/>
        </w:numPr>
        <w:spacing w:line="240" w:lineRule="atLeast"/>
        <w:jc w:val="both"/>
        <w:rPr>
          <w:color w:val="FF0000"/>
        </w:rPr>
      </w:pPr>
      <w:r w:rsidRPr="00340A66">
        <w:rPr>
          <w:color w:val="FF0000"/>
        </w:rPr>
        <w:t xml:space="preserve"> Важно! Тялото е  специално и неприкосновено. Не са позволени физически  контакти, с изключение при оказване на помощ и подкрепа на детето при обслужване,  при ръкуване.</w:t>
      </w:r>
    </w:p>
    <w:p w:rsidR="00340A66" w:rsidRPr="00340A66" w:rsidRDefault="00340A66" w:rsidP="0018571C">
      <w:pPr>
        <w:numPr>
          <w:ilvl w:val="0"/>
          <w:numId w:val="5"/>
        </w:numPr>
        <w:spacing w:line="240" w:lineRule="atLeast"/>
        <w:jc w:val="both"/>
      </w:pPr>
      <w:r w:rsidRPr="00340A66">
        <w:t>Може да сподели с родителите, с по-възрастен, с учител, ако поведението на непознат или на приятел го притеснява и не му е приятно.</w:t>
      </w:r>
    </w:p>
    <w:p w:rsidR="00340A66" w:rsidRPr="00340A66" w:rsidRDefault="00340A66" w:rsidP="0018571C">
      <w:pPr>
        <w:numPr>
          <w:ilvl w:val="0"/>
          <w:numId w:val="5"/>
        </w:numPr>
        <w:rPr>
          <w:b/>
          <w:i/>
          <w:u w:val="single"/>
        </w:rPr>
      </w:pPr>
      <w:r w:rsidRPr="00340A66">
        <w:t>Казва  ”НЕ”, ако някой го докосва по начин, който го кара да се притеснява и да се чувства неудобно и неприятно. Тогава казва „Не ме докосвай! Това не ми харесва!”Не пази това в тайна  и го съобщава на учителя, на родителите си.</w:t>
      </w:r>
      <w:r w:rsidRPr="00340A66">
        <w:rPr>
          <w:b/>
          <w:i/>
          <w:u w:val="single"/>
        </w:rPr>
        <w:t xml:space="preserve"> </w:t>
      </w:r>
    </w:p>
    <w:p w:rsidR="00B902C6" w:rsidRDefault="00B902C6" w:rsidP="00340A66">
      <w:pPr>
        <w:jc w:val="center"/>
        <w:rPr>
          <w:b/>
          <w:i/>
          <w:u w:val="single"/>
        </w:rPr>
      </w:pPr>
    </w:p>
    <w:p w:rsidR="00340A66" w:rsidRPr="00340A66" w:rsidRDefault="00340A66" w:rsidP="00340A66">
      <w:pPr>
        <w:jc w:val="center"/>
        <w:rPr>
          <w:b/>
          <w:i/>
          <w:u w:val="single"/>
        </w:rPr>
      </w:pPr>
      <w:r w:rsidRPr="00340A66">
        <w:rPr>
          <w:b/>
          <w:i/>
          <w:u w:val="single"/>
        </w:rPr>
        <w:t>Рожден  ден</w:t>
      </w:r>
    </w:p>
    <w:p w:rsidR="00340A66" w:rsidRPr="00340A66" w:rsidRDefault="00340A66" w:rsidP="0018571C">
      <w:pPr>
        <w:numPr>
          <w:ilvl w:val="1"/>
          <w:numId w:val="5"/>
        </w:numPr>
        <w:jc w:val="both"/>
        <w:rPr>
          <w:lang w:val="ru-RU"/>
        </w:rPr>
      </w:pPr>
      <w:r w:rsidRPr="00340A66">
        <w:t>Рожденият ден е най-щастливият, най-чаканият ден в живота на едно дете</w:t>
      </w:r>
    </w:p>
    <w:p w:rsidR="00340A66" w:rsidRPr="00340A66" w:rsidRDefault="00340A66" w:rsidP="0018571C">
      <w:pPr>
        <w:numPr>
          <w:ilvl w:val="1"/>
          <w:numId w:val="5"/>
        </w:numPr>
        <w:jc w:val="both"/>
      </w:pPr>
      <w:r w:rsidRPr="00340A66">
        <w:t>На рожден ден децата са  облечени с красиви дрехи.</w:t>
      </w:r>
    </w:p>
    <w:p w:rsidR="00340A66" w:rsidRPr="00340A66" w:rsidRDefault="00340A66" w:rsidP="0018571C">
      <w:pPr>
        <w:numPr>
          <w:ilvl w:val="1"/>
          <w:numId w:val="5"/>
        </w:numPr>
        <w:jc w:val="both"/>
      </w:pPr>
      <w:r w:rsidRPr="00340A66">
        <w:t>За рожден ден на детето се подаряват подаръци.</w:t>
      </w:r>
    </w:p>
    <w:p w:rsidR="00340A66" w:rsidRPr="00340A66" w:rsidRDefault="00340A66" w:rsidP="0018571C">
      <w:pPr>
        <w:numPr>
          <w:ilvl w:val="1"/>
          <w:numId w:val="5"/>
        </w:numPr>
        <w:jc w:val="both"/>
      </w:pPr>
      <w:r w:rsidRPr="00340A66">
        <w:t>Детето обсъжда с родителите си  кои гости би желало да покани.</w:t>
      </w:r>
    </w:p>
    <w:p w:rsidR="00340A66" w:rsidRPr="00340A66" w:rsidRDefault="00340A66" w:rsidP="0018571C">
      <w:pPr>
        <w:numPr>
          <w:ilvl w:val="1"/>
          <w:numId w:val="5"/>
        </w:numPr>
        <w:jc w:val="both"/>
      </w:pPr>
      <w:r w:rsidRPr="00340A66">
        <w:t>Детето обсъжда с родителите си  какво да е менюто за рождения ден.</w:t>
      </w:r>
    </w:p>
    <w:p w:rsidR="00340A66" w:rsidRPr="00340A66" w:rsidRDefault="00340A66" w:rsidP="0018571C">
      <w:pPr>
        <w:numPr>
          <w:ilvl w:val="1"/>
          <w:numId w:val="5"/>
        </w:numPr>
        <w:jc w:val="both"/>
      </w:pPr>
      <w:r w:rsidRPr="00340A66">
        <w:t>Детето участва в избора на торта за рождения ден.</w:t>
      </w:r>
    </w:p>
    <w:p w:rsidR="00340A66" w:rsidRPr="00340A66" w:rsidRDefault="00340A66" w:rsidP="0018571C">
      <w:pPr>
        <w:numPr>
          <w:ilvl w:val="1"/>
          <w:numId w:val="5"/>
        </w:numPr>
        <w:jc w:val="both"/>
      </w:pPr>
      <w:r w:rsidRPr="00340A66">
        <w:t>Детето се включва в украсяването на помещението за празника.</w:t>
      </w:r>
    </w:p>
    <w:p w:rsidR="00340A66" w:rsidRPr="00340A66" w:rsidRDefault="00340A66" w:rsidP="0018571C">
      <w:pPr>
        <w:numPr>
          <w:ilvl w:val="1"/>
          <w:numId w:val="5"/>
        </w:numPr>
        <w:jc w:val="both"/>
      </w:pPr>
      <w:r w:rsidRPr="00340A66">
        <w:t>Поканените деца пазят новите играчки на рожденика.</w:t>
      </w:r>
    </w:p>
    <w:p w:rsidR="00340A66" w:rsidRPr="00340A66" w:rsidRDefault="00340A66" w:rsidP="0018571C">
      <w:pPr>
        <w:numPr>
          <w:ilvl w:val="1"/>
          <w:numId w:val="5"/>
        </w:numPr>
        <w:jc w:val="both"/>
      </w:pPr>
      <w:r w:rsidRPr="00340A66">
        <w:t>Всички  се отнасят с особено и специално внимание към рожденика в този ден.</w:t>
      </w:r>
    </w:p>
    <w:p w:rsidR="00340A66" w:rsidRPr="00340A66" w:rsidRDefault="00340A66" w:rsidP="00340A66">
      <w:pPr>
        <w:ind w:right="480"/>
        <w:rPr>
          <w:b/>
        </w:rPr>
      </w:pPr>
    </w:p>
    <w:p w:rsidR="00340A66" w:rsidRPr="00340A66" w:rsidRDefault="00340A66" w:rsidP="00340A66">
      <w:pPr>
        <w:jc w:val="right"/>
        <w:rPr>
          <w:b/>
        </w:rPr>
      </w:pPr>
    </w:p>
    <w:p w:rsidR="00340A66" w:rsidRPr="00340A66" w:rsidRDefault="00340A66" w:rsidP="00340A66">
      <w:pPr>
        <w:jc w:val="right"/>
        <w:rPr>
          <w:b/>
        </w:rPr>
      </w:pPr>
    </w:p>
    <w:p w:rsidR="00340A66" w:rsidRPr="00340A66" w:rsidRDefault="00340A66" w:rsidP="00340A66">
      <w:pPr>
        <w:jc w:val="right"/>
        <w:rPr>
          <w:b/>
        </w:rPr>
      </w:pPr>
    </w:p>
    <w:p w:rsidR="00340A66" w:rsidRPr="00340A66" w:rsidRDefault="00340A6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B902C6" w:rsidRDefault="00B902C6" w:rsidP="00340A66">
      <w:pPr>
        <w:jc w:val="right"/>
        <w:rPr>
          <w:b/>
        </w:rPr>
      </w:pPr>
    </w:p>
    <w:p w:rsidR="001B4848" w:rsidRDefault="001B4848" w:rsidP="00340A66">
      <w:pPr>
        <w:jc w:val="right"/>
        <w:rPr>
          <w:b/>
        </w:rPr>
      </w:pPr>
    </w:p>
    <w:p w:rsidR="001B4848" w:rsidRDefault="001B4848" w:rsidP="00340A66">
      <w:pPr>
        <w:jc w:val="right"/>
        <w:rPr>
          <w:b/>
        </w:rPr>
      </w:pPr>
    </w:p>
    <w:p w:rsidR="001B4848" w:rsidRDefault="001B4848" w:rsidP="00340A66">
      <w:pPr>
        <w:jc w:val="right"/>
        <w:rPr>
          <w:b/>
        </w:rPr>
      </w:pPr>
    </w:p>
    <w:p w:rsidR="00340A66" w:rsidRPr="00340A66" w:rsidRDefault="001B4848" w:rsidP="00340A66">
      <w:pPr>
        <w:jc w:val="right"/>
        <w:rPr>
          <w:b/>
        </w:rPr>
      </w:pPr>
      <w:r w:rsidRPr="00340A66">
        <w:rPr>
          <w:b/>
        </w:rPr>
        <w:lastRenderedPageBreak/>
        <w:t>Приложение №</w:t>
      </w:r>
      <w:r w:rsidR="00340A66" w:rsidRPr="00340A66">
        <w:rPr>
          <w:b/>
        </w:rPr>
        <w:t xml:space="preserve"> 3</w:t>
      </w:r>
    </w:p>
    <w:p w:rsidR="00340A66" w:rsidRPr="00340A66" w:rsidRDefault="00340A66" w:rsidP="00340A66">
      <w:pPr>
        <w:jc w:val="center"/>
        <w:rPr>
          <w:b/>
        </w:rPr>
      </w:pPr>
    </w:p>
    <w:p w:rsidR="00340A66" w:rsidRPr="00340A66" w:rsidRDefault="00340A66" w:rsidP="00340A66">
      <w:pPr>
        <w:jc w:val="center"/>
        <w:rPr>
          <w:b/>
        </w:rPr>
      </w:pPr>
      <w:r w:rsidRPr="00340A66">
        <w:rPr>
          <w:b/>
        </w:rPr>
        <w:t>ОБЩ  ЗАКАЛИТЕЛЕН  РЕЖИМ  -  ЗИМА</w:t>
      </w:r>
    </w:p>
    <w:p w:rsidR="00340A66" w:rsidRPr="00340A66" w:rsidRDefault="00340A66" w:rsidP="00340A66">
      <w:pPr>
        <w:jc w:val="center"/>
      </w:pPr>
      <w:r w:rsidRPr="00340A66">
        <w:rPr>
          <w:b/>
        </w:rPr>
        <w:t>(</w:t>
      </w:r>
      <w:r w:rsidRPr="00340A66">
        <w:t xml:space="preserve"> от 1 септември до 31 март)</w:t>
      </w:r>
    </w:p>
    <w:p w:rsidR="00340A66" w:rsidRPr="00340A66" w:rsidRDefault="00340A66" w:rsidP="00340A66"/>
    <w:p w:rsidR="00340A66" w:rsidRPr="00340A66" w:rsidRDefault="00340A66" w:rsidP="0018571C">
      <w:pPr>
        <w:numPr>
          <w:ilvl w:val="0"/>
          <w:numId w:val="1"/>
        </w:numPr>
        <w:tabs>
          <w:tab w:val="num" w:pos="540"/>
        </w:tabs>
        <w:ind w:left="540" w:hanging="540"/>
      </w:pPr>
      <w:r w:rsidRPr="00340A66">
        <w:t>Обилно проветряване на помещенията:</w:t>
      </w:r>
    </w:p>
    <w:p w:rsidR="00340A66" w:rsidRPr="00340A66" w:rsidRDefault="00340A66" w:rsidP="0018571C">
      <w:pPr>
        <w:numPr>
          <w:ilvl w:val="0"/>
          <w:numId w:val="2"/>
        </w:numPr>
        <w:tabs>
          <w:tab w:val="num" w:pos="540"/>
        </w:tabs>
        <w:ind w:left="540" w:hanging="540"/>
      </w:pPr>
      <w:r w:rsidRPr="00340A66">
        <w:t>сутрин, преди приема на децата;              -  вечер, след издаване на децата.</w:t>
      </w:r>
    </w:p>
    <w:p w:rsidR="00340A66" w:rsidRPr="00340A66" w:rsidRDefault="00340A66" w:rsidP="0018571C">
      <w:pPr>
        <w:numPr>
          <w:ilvl w:val="0"/>
          <w:numId w:val="1"/>
        </w:numPr>
        <w:tabs>
          <w:tab w:val="num" w:pos="540"/>
        </w:tabs>
        <w:ind w:left="540" w:hanging="540"/>
      </w:pPr>
      <w:r w:rsidRPr="00340A66">
        <w:t>Осигуряване на постоянен поток от въздух през деня чрез отдалечен от децата прозорец.</w:t>
      </w:r>
    </w:p>
    <w:p w:rsidR="00340A66" w:rsidRPr="00340A66" w:rsidRDefault="00340A66" w:rsidP="0018571C">
      <w:pPr>
        <w:numPr>
          <w:ilvl w:val="0"/>
          <w:numId w:val="1"/>
        </w:numPr>
        <w:tabs>
          <w:tab w:val="num" w:pos="540"/>
        </w:tabs>
        <w:ind w:left="540" w:hanging="540"/>
      </w:pPr>
      <w:r w:rsidRPr="00340A66">
        <w:t>Гимнастика с оптимална динамичност и продължителност 7-10мин.</w:t>
      </w:r>
    </w:p>
    <w:p w:rsidR="00340A66" w:rsidRPr="00340A66" w:rsidRDefault="00340A66" w:rsidP="0018571C">
      <w:pPr>
        <w:numPr>
          <w:ilvl w:val="0"/>
          <w:numId w:val="2"/>
        </w:numPr>
        <w:tabs>
          <w:tab w:val="num" w:pos="540"/>
        </w:tabs>
        <w:ind w:left="540" w:hanging="540"/>
      </w:pPr>
      <w:r w:rsidRPr="00340A66">
        <w:t>в занималнята, при отворен прозорец;</w:t>
      </w:r>
    </w:p>
    <w:p w:rsidR="00340A66" w:rsidRPr="00340A66" w:rsidRDefault="00340A66" w:rsidP="0018571C">
      <w:pPr>
        <w:numPr>
          <w:ilvl w:val="0"/>
          <w:numId w:val="2"/>
        </w:numPr>
        <w:tabs>
          <w:tab w:val="num" w:pos="540"/>
        </w:tabs>
        <w:ind w:left="540" w:hanging="540"/>
      </w:pPr>
      <w:r w:rsidRPr="00340A66">
        <w:t>температура на въздуха 16 – 18˚.</w:t>
      </w:r>
    </w:p>
    <w:p w:rsidR="00340A66" w:rsidRPr="00340A66" w:rsidRDefault="00340A66" w:rsidP="0018571C">
      <w:pPr>
        <w:numPr>
          <w:ilvl w:val="0"/>
          <w:numId w:val="1"/>
        </w:numPr>
        <w:tabs>
          <w:tab w:val="num" w:pos="540"/>
        </w:tabs>
        <w:ind w:left="540" w:hanging="540"/>
      </w:pPr>
      <w:r w:rsidRPr="00340A66">
        <w:t>Децата не се извеждат при мъгла, слана, валеж и силен вятър.</w:t>
      </w:r>
    </w:p>
    <w:p w:rsidR="00340A66" w:rsidRPr="00340A66" w:rsidRDefault="00340A66" w:rsidP="0018571C">
      <w:pPr>
        <w:numPr>
          <w:ilvl w:val="0"/>
          <w:numId w:val="1"/>
        </w:numPr>
        <w:tabs>
          <w:tab w:val="num" w:pos="540"/>
        </w:tabs>
        <w:ind w:left="540" w:hanging="540"/>
      </w:pPr>
      <w:r w:rsidRPr="00340A66">
        <w:t>Извеждане на децата при подходящи климатични условия с облекло, както са доведени в детската градина</w:t>
      </w:r>
    </w:p>
    <w:p w:rsidR="00340A66" w:rsidRPr="00340A66" w:rsidRDefault="00340A66" w:rsidP="0018571C">
      <w:pPr>
        <w:numPr>
          <w:ilvl w:val="0"/>
          <w:numId w:val="2"/>
        </w:numPr>
        <w:tabs>
          <w:tab w:val="num" w:pos="540"/>
        </w:tabs>
        <w:ind w:left="540" w:hanging="540"/>
      </w:pPr>
      <w:r w:rsidRPr="00340A66">
        <w:t>сутрин, след 10,30 ч.                                      -     следобед, след 16,30 ч.</w:t>
      </w:r>
    </w:p>
    <w:p w:rsidR="00340A66" w:rsidRPr="00340A66" w:rsidRDefault="00340A66" w:rsidP="0018571C">
      <w:pPr>
        <w:numPr>
          <w:ilvl w:val="0"/>
          <w:numId w:val="2"/>
        </w:numPr>
        <w:tabs>
          <w:tab w:val="num" w:pos="540"/>
        </w:tabs>
        <w:ind w:left="540" w:hanging="540"/>
      </w:pPr>
      <w:r w:rsidRPr="00340A66">
        <w:t>за І група при температура над 0˚;</w:t>
      </w:r>
    </w:p>
    <w:p w:rsidR="00340A66" w:rsidRPr="00340A66" w:rsidRDefault="00340A66" w:rsidP="0018571C">
      <w:pPr>
        <w:numPr>
          <w:ilvl w:val="0"/>
          <w:numId w:val="2"/>
        </w:numPr>
        <w:tabs>
          <w:tab w:val="num" w:pos="540"/>
        </w:tabs>
        <w:ind w:left="540" w:hanging="540"/>
      </w:pPr>
      <w:r w:rsidRPr="00340A66">
        <w:t>з</w:t>
      </w:r>
      <w:r w:rsidR="00B902C6">
        <w:t>а ІІ група при температура до -8</w:t>
      </w:r>
      <w:r w:rsidRPr="00340A66">
        <w:t>˚;</w:t>
      </w:r>
    </w:p>
    <w:p w:rsidR="00340A66" w:rsidRPr="00340A66" w:rsidRDefault="00340A66" w:rsidP="0018571C">
      <w:pPr>
        <w:numPr>
          <w:ilvl w:val="0"/>
          <w:numId w:val="2"/>
        </w:numPr>
        <w:tabs>
          <w:tab w:val="num" w:pos="540"/>
        </w:tabs>
        <w:ind w:left="540" w:hanging="540"/>
      </w:pPr>
      <w:r w:rsidRPr="00340A66">
        <w:t>за ІІІ и ІV възрастова група при температура до -10˚.</w:t>
      </w:r>
    </w:p>
    <w:p w:rsidR="00340A66" w:rsidRPr="00340A66" w:rsidRDefault="00340A66" w:rsidP="0018571C">
      <w:pPr>
        <w:numPr>
          <w:ilvl w:val="0"/>
          <w:numId w:val="1"/>
        </w:numPr>
        <w:tabs>
          <w:tab w:val="num" w:pos="540"/>
        </w:tabs>
        <w:ind w:left="540" w:hanging="540"/>
      </w:pPr>
      <w:r w:rsidRPr="00340A66">
        <w:t>Продължителност на престоя при посочените минимални температури – 30 мин.</w:t>
      </w:r>
    </w:p>
    <w:p w:rsidR="00340A66" w:rsidRPr="00340A66" w:rsidRDefault="00340A66" w:rsidP="0018571C">
      <w:pPr>
        <w:numPr>
          <w:ilvl w:val="0"/>
          <w:numId w:val="1"/>
        </w:numPr>
        <w:tabs>
          <w:tab w:val="num" w:pos="540"/>
        </w:tabs>
        <w:ind w:left="540" w:hanging="540"/>
      </w:pPr>
      <w:r w:rsidRPr="00340A66">
        <w:t>Облекло на децата при престоя за посочените минимални температури – както са облечени от родителите при довеждането им.</w:t>
      </w:r>
    </w:p>
    <w:p w:rsidR="00340A66" w:rsidRPr="00340A66" w:rsidRDefault="00340A66" w:rsidP="0018571C">
      <w:pPr>
        <w:numPr>
          <w:ilvl w:val="0"/>
          <w:numId w:val="1"/>
        </w:numPr>
        <w:tabs>
          <w:tab w:val="num" w:pos="540"/>
        </w:tabs>
        <w:ind w:left="540" w:hanging="540"/>
      </w:pPr>
      <w:r w:rsidRPr="00340A66">
        <w:t xml:space="preserve">Задължително облекло при температура </w:t>
      </w:r>
    </w:p>
    <w:p w:rsidR="00340A66" w:rsidRPr="00340A66" w:rsidRDefault="00340A66" w:rsidP="00340A66">
      <w:pPr>
        <w:tabs>
          <w:tab w:val="num" w:pos="540"/>
        </w:tabs>
        <w:ind w:left="540" w:hanging="540"/>
      </w:pPr>
      <w:r w:rsidRPr="00340A66">
        <w:tab/>
        <w:t xml:space="preserve">* до 5˚ - както  са доведени от родителите; </w:t>
      </w:r>
    </w:p>
    <w:p w:rsidR="00340A66" w:rsidRPr="00340A66" w:rsidRDefault="00340A66" w:rsidP="00340A66">
      <w:pPr>
        <w:tabs>
          <w:tab w:val="num" w:pos="540"/>
        </w:tabs>
        <w:ind w:left="540" w:hanging="540"/>
      </w:pPr>
      <w:r w:rsidRPr="00340A66">
        <w:tab/>
        <w:t>* 5 - 10˚ - лека връхна дреха;</w:t>
      </w:r>
    </w:p>
    <w:p w:rsidR="00340A66" w:rsidRPr="00340A66" w:rsidRDefault="00340A66" w:rsidP="00340A66">
      <w:pPr>
        <w:tabs>
          <w:tab w:val="num" w:pos="540"/>
        </w:tabs>
        <w:ind w:left="540" w:hanging="540"/>
      </w:pPr>
      <w:r w:rsidRPr="00340A66">
        <w:tab/>
        <w:t>* 10 - 15˚ - без яке;</w:t>
      </w:r>
    </w:p>
    <w:p w:rsidR="00340A66" w:rsidRPr="00340A66" w:rsidRDefault="00340A66" w:rsidP="00340A66">
      <w:pPr>
        <w:tabs>
          <w:tab w:val="num" w:pos="540"/>
        </w:tabs>
        <w:ind w:left="540" w:hanging="540"/>
      </w:pPr>
      <w:r w:rsidRPr="00340A66">
        <w:tab/>
        <w:t>* 15 – 20˚ - блуза и ¾ чорапи.</w:t>
      </w:r>
    </w:p>
    <w:p w:rsidR="00340A66" w:rsidRPr="00340A66" w:rsidRDefault="00340A66" w:rsidP="00340A66">
      <w:pPr>
        <w:tabs>
          <w:tab w:val="num" w:pos="540"/>
        </w:tabs>
        <w:ind w:left="540" w:hanging="540"/>
      </w:pPr>
      <w:r w:rsidRPr="00340A66">
        <w:t>При активна двигателна дейност децата са без връхна дреха.</w:t>
      </w:r>
    </w:p>
    <w:p w:rsidR="00340A66" w:rsidRPr="00340A66" w:rsidRDefault="00340A66" w:rsidP="0018571C">
      <w:pPr>
        <w:numPr>
          <w:ilvl w:val="0"/>
          <w:numId w:val="1"/>
        </w:numPr>
        <w:tabs>
          <w:tab w:val="num" w:pos="540"/>
        </w:tabs>
        <w:ind w:left="540" w:hanging="540"/>
      </w:pPr>
      <w:r w:rsidRPr="00340A66">
        <w:t>Не се допуска едновременно отваряне на врати и прозорци, течение.</w:t>
      </w:r>
    </w:p>
    <w:p w:rsidR="00340A66" w:rsidRPr="00340A66" w:rsidRDefault="00340A66" w:rsidP="0018571C">
      <w:pPr>
        <w:numPr>
          <w:ilvl w:val="0"/>
          <w:numId w:val="1"/>
        </w:numPr>
        <w:tabs>
          <w:tab w:val="num" w:pos="540"/>
        </w:tabs>
        <w:ind w:left="540" w:hanging="540"/>
      </w:pPr>
      <w:r w:rsidRPr="00340A66">
        <w:t>Температурата в помещенията се следи постоянно, като термометрите се поставят на вътрешна стена, на височина 1 – 1,5 м от пода.</w:t>
      </w:r>
    </w:p>
    <w:p w:rsidR="00340A66" w:rsidRPr="00340A66" w:rsidRDefault="00340A66" w:rsidP="0018571C">
      <w:pPr>
        <w:numPr>
          <w:ilvl w:val="0"/>
          <w:numId w:val="1"/>
        </w:numPr>
        <w:tabs>
          <w:tab w:val="num" w:pos="540"/>
        </w:tabs>
        <w:ind w:left="540" w:hanging="540"/>
      </w:pPr>
      <w:r w:rsidRPr="00340A66">
        <w:t>Оптималната температура в занималнята е 20 - 24˚ при активност на децата и  18˚ при сън.</w:t>
      </w:r>
    </w:p>
    <w:p w:rsidR="00340A66" w:rsidRPr="00340A66" w:rsidRDefault="00340A66" w:rsidP="0018571C">
      <w:pPr>
        <w:numPr>
          <w:ilvl w:val="0"/>
          <w:numId w:val="1"/>
        </w:numPr>
        <w:tabs>
          <w:tab w:val="num" w:pos="540"/>
        </w:tabs>
        <w:ind w:left="540" w:hanging="540"/>
      </w:pPr>
      <w:r w:rsidRPr="00340A66">
        <w:t>Облеклото на децата в занималнята е трислойно – потник, тениска, блуза.</w:t>
      </w:r>
    </w:p>
    <w:p w:rsidR="00340A66" w:rsidRPr="00340A66" w:rsidRDefault="00340A66" w:rsidP="0018571C">
      <w:pPr>
        <w:numPr>
          <w:ilvl w:val="0"/>
          <w:numId w:val="1"/>
        </w:numPr>
        <w:tabs>
          <w:tab w:val="num" w:pos="540"/>
        </w:tabs>
        <w:ind w:left="540" w:hanging="540"/>
      </w:pPr>
      <w:r w:rsidRPr="00340A66">
        <w:t>Облеклото за сън на децата е двуслойно – потник, зимна пижама, вълнено одеяло.</w:t>
      </w:r>
    </w:p>
    <w:p w:rsidR="00340A66" w:rsidRPr="00340A66" w:rsidRDefault="00340A66" w:rsidP="0018571C">
      <w:pPr>
        <w:numPr>
          <w:ilvl w:val="0"/>
          <w:numId w:val="1"/>
        </w:numPr>
        <w:tabs>
          <w:tab w:val="num" w:pos="540"/>
        </w:tabs>
        <w:ind w:left="540" w:hanging="540"/>
      </w:pPr>
      <w:r w:rsidRPr="00340A66">
        <w:t>При ставане на децата от сън помещенията предварително се затоплят, ако има отворени за проветряване прозорци, те се затварят предварително.</w:t>
      </w:r>
    </w:p>
    <w:p w:rsidR="00340A66" w:rsidRPr="00340A66" w:rsidRDefault="00340A66" w:rsidP="0018571C">
      <w:pPr>
        <w:numPr>
          <w:ilvl w:val="0"/>
          <w:numId w:val="1"/>
        </w:numPr>
        <w:tabs>
          <w:tab w:val="num" w:pos="540"/>
        </w:tabs>
        <w:ind w:left="540" w:hanging="540"/>
      </w:pPr>
      <w:r w:rsidRPr="00340A66">
        <w:t>Не се допуска децата да стъпват с боси крака, да се движат изпотени. При необходимост се преобличат.</w:t>
      </w:r>
    </w:p>
    <w:p w:rsidR="00340A66" w:rsidRPr="00340A66" w:rsidRDefault="00340A66" w:rsidP="0018571C">
      <w:pPr>
        <w:numPr>
          <w:ilvl w:val="0"/>
          <w:numId w:val="1"/>
        </w:numPr>
        <w:tabs>
          <w:tab w:val="num" w:pos="540"/>
        </w:tabs>
        <w:ind w:left="540" w:hanging="540"/>
      </w:pPr>
      <w:r w:rsidRPr="00340A66">
        <w:t>При температура по-ниска от посочените граници, се предприемат мерки от учителите по тяхна преценка:</w:t>
      </w:r>
    </w:p>
    <w:p w:rsidR="00340A66" w:rsidRPr="00340A66" w:rsidRDefault="00340A66" w:rsidP="0018571C">
      <w:pPr>
        <w:numPr>
          <w:ilvl w:val="0"/>
          <w:numId w:val="2"/>
        </w:numPr>
        <w:tabs>
          <w:tab w:val="num" w:pos="540"/>
        </w:tabs>
        <w:ind w:left="540" w:hanging="540"/>
      </w:pPr>
      <w:r w:rsidRPr="00340A66">
        <w:t>допълнително обличане;</w:t>
      </w:r>
    </w:p>
    <w:p w:rsidR="00340A66" w:rsidRPr="00340A66" w:rsidRDefault="00340A66" w:rsidP="0018571C">
      <w:pPr>
        <w:numPr>
          <w:ilvl w:val="0"/>
          <w:numId w:val="2"/>
        </w:numPr>
        <w:tabs>
          <w:tab w:val="num" w:pos="540"/>
        </w:tabs>
        <w:ind w:left="540" w:hanging="540"/>
      </w:pPr>
      <w:r w:rsidRPr="00340A66">
        <w:t>допълнително отопление;</w:t>
      </w:r>
    </w:p>
    <w:p w:rsidR="00340A66" w:rsidRPr="00340A66" w:rsidRDefault="00340A66" w:rsidP="0018571C">
      <w:pPr>
        <w:numPr>
          <w:ilvl w:val="0"/>
          <w:numId w:val="2"/>
        </w:numPr>
        <w:tabs>
          <w:tab w:val="num" w:pos="540"/>
        </w:tabs>
        <w:ind w:left="540" w:hanging="540"/>
      </w:pPr>
      <w:r w:rsidRPr="00340A66">
        <w:t>допълнително одеяло за сън.</w:t>
      </w:r>
    </w:p>
    <w:p w:rsidR="00340A66" w:rsidRPr="00340A66" w:rsidRDefault="00340A66" w:rsidP="0018571C">
      <w:pPr>
        <w:numPr>
          <w:ilvl w:val="0"/>
          <w:numId w:val="2"/>
        </w:numPr>
        <w:tabs>
          <w:tab w:val="num" w:pos="540"/>
        </w:tabs>
        <w:ind w:left="540" w:hanging="540"/>
      </w:pPr>
      <w:r w:rsidRPr="00340A66">
        <w:t>Уведомяване на директора /домакина/ за отстраняване на причините.</w:t>
      </w:r>
    </w:p>
    <w:p w:rsidR="00340A66" w:rsidRPr="00340A66" w:rsidRDefault="00340A66" w:rsidP="00340A66"/>
    <w:p w:rsidR="00B902C6" w:rsidRDefault="00B902C6" w:rsidP="00340A66">
      <w:pPr>
        <w:jc w:val="center"/>
        <w:rPr>
          <w:b/>
        </w:rPr>
      </w:pPr>
    </w:p>
    <w:p w:rsidR="00B902C6" w:rsidRDefault="00B902C6" w:rsidP="00340A66">
      <w:pPr>
        <w:jc w:val="center"/>
        <w:rPr>
          <w:b/>
        </w:rPr>
      </w:pPr>
    </w:p>
    <w:p w:rsidR="00B902C6" w:rsidRDefault="00B902C6" w:rsidP="00340A66">
      <w:pPr>
        <w:jc w:val="center"/>
        <w:rPr>
          <w:b/>
        </w:rPr>
      </w:pPr>
    </w:p>
    <w:p w:rsidR="00B902C6" w:rsidRDefault="00B902C6" w:rsidP="00340A66">
      <w:pPr>
        <w:jc w:val="center"/>
        <w:rPr>
          <w:b/>
        </w:rPr>
      </w:pPr>
    </w:p>
    <w:p w:rsidR="00340A66" w:rsidRPr="00340A66" w:rsidRDefault="00340A66" w:rsidP="00340A66">
      <w:pPr>
        <w:jc w:val="center"/>
        <w:rPr>
          <w:b/>
        </w:rPr>
      </w:pPr>
      <w:r w:rsidRPr="00340A66">
        <w:rPr>
          <w:b/>
        </w:rPr>
        <w:lastRenderedPageBreak/>
        <w:t xml:space="preserve">ОБЩ  ЗАКАЛИТЕЛЕН  РЕЖИМ  </w:t>
      </w:r>
    </w:p>
    <w:p w:rsidR="00340A66" w:rsidRPr="00340A66" w:rsidRDefault="00340A66" w:rsidP="00340A66">
      <w:pPr>
        <w:jc w:val="center"/>
        <w:rPr>
          <w:b/>
        </w:rPr>
      </w:pPr>
      <w:r w:rsidRPr="00340A66">
        <w:rPr>
          <w:b/>
        </w:rPr>
        <w:t xml:space="preserve"> ПРОЛЕТ </w:t>
      </w:r>
    </w:p>
    <w:p w:rsidR="00340A66" w:rsidRPr="00340A66" w:rsidRDefault="00340A66" w:rsidP="00340A66">
      <w:pPr>
        <w:jc w:val="center"/>
      </w:pPr>
      <w:r w:rsidRPr="00340A66">
        <w:t>( от 31 март до 1 юни )</w:t>
      </w:r>
    </w:p>
    <w:p w:rsidR="00340A66" w:rsidRPr="00340A66" w:rsidRDefault="00340A66" w:rsidP="00340A66"/>
    <w:p w:rsidR="00340A66" w:rsidRPr="00340A66" w:rsidRDefault="00340A66" w:rsidP="0018571C">
      <w:pPr>
        <w:numPr>
          <w:ilvl w:val="0"/>
          <w:numId w:val="9"/>
        </w:numPr>
      </w:pPr>
      <w:r w:rsidRPr="00340A66">
        <w:t>Сутрешният прием и издаването на децата следобед да се извършва на двора до 18.00ч, при подходящи метеорологични условия.</w:t>
      </w:r>
    </w:p>
    <w:p w:rsidR="00340A66" w:rsidRPr="00340A66" w:rsidRDefault="00340A66" w:rsidP="0018571C">
      <w:pPr>
        <w:numPr>
          <w:ilvl w:val="0"/>
          <w:numId w:val="9"/>
        </w:numPr>
      </w:pPr>
      <w:r w:rsidRPr="00340A66">
        <w:t>Температурният режим в помещенията да бъде 20-24˚ в занималните , а в спалните - 18˚. При температура над 24˚се пуска  отдалечен от децата климатик ( за ясла -  в другото помещение), като не се допуска разлика повече от 10˚спрямо външната температура.</w:t>
      </w:r>
    </w:p>
    <w:p w:rsidR="00340A66" w:rsidRPr="00340A66" w:rsidRDefault="00340A66" w:rsidP="0018571C">
      <w:pPr>
        <w:numPr>
          <w:ilvl w:val="0"/>
          <w:numId w:val="9"/>
        </w:numPr>
      </w:pPr>
      <w:r w:rsidRPr="00340A66">
        <w:t>Да се извършва аерация и да се осигурява постоянен приток на свеж въздух чрез прозорци с мрежа срещу насекоми.</w:t>
      </w:r>
    </w:p>
    <w:p w:rsidR="00340A66" w:rsidRPr="00340A66" w:rsidRDefault="00340A66" w:rsidP="0018571C">
      <w:pPr>
        <w:numPr>
          <w:ilvl w:val="0"/>
          <w:numId w:val="9"/>
        </w:numPr>
      </w:pPr>
      <w:r w:rsidRPr="00340A66">
        <w:t>Не се допуска едновременно отваряне на врати и прозорци, течение.</w:t>
      </w:r>
    </w:p>
    <w:p w:rsidR="00340A66" w:rsidRPr="00340A66" w:rsidRDefault="00340A66" w:rsidP="0018571C">
      <w:pPr>
        <w:numPr>
          <w:ilvl w:val="0"/>
          <w:numId w:val="9"/>
        </w:numPr>
      </w:pPr>
      <w:r w:rsidRPr="00340A66">
        <w:t>Температурата в помещенията се следи постоянно, като термометрите се поставят на вътрешна стена, на височина 1 – 1,5 м от пода.</w:t>
      </w:r>
    </w:p>
    <w:p w:rsidR="00340A66" w:rsidRPr="00340A66" w:rsidRDefault="00340A66" w:rsidP="0018571C">
      <w:pPr>
        <w:numPr>
          <w:ilvl w:val="0"/>
          <w:numId w:val="9"/>
        </w:numPr>
      </w:pPr>
      <w:r w:rsidRPr="00340A66">
        <w:t>Извеждане на децата при подходящи климатични условия:</w:t>
      </w:r>
    </w:p>
    <w:p w:rsidR="00340A66" w:rsidRPr="00340A66" w:rsidRDefault="00340A66" w:rsidP="0018571C">
      <w:pPr>
        <w:numPr>
          <w:ilvl w:val="0"/>
          <w:numId w:val="9"/>
        </w:numPr>
      </w:pPr>
      <w:r w:rsidRPr="00340A66">
        <w:t>сутрин, след 10.30 ч.  и  следобед, след 16 ч.</w:t>
      </w:r>
    </w:p>
    <w:p w:rsidR="00340A66" w:rsidRPr="00340A66" w:rsidRDefault="00340A66" w:rsidP="0018571C">
      <w:pPr>
        <w:numPr>
          <w:ilvl w:val="0"/>
          <w:numId w:val="9"/>
        </w:numPr>
      </w:pPr>
      <w:r w:rsidRPr="00340A66">
        <w:t>Организиране на двигателна дейности, подвижни игри чрез подходящи уреди – обръчи, въженца, кегли, играчки за пясък, возила.</w:t>
      </w:r>
    </w:p>
    <w:p w:rsidR="00340A66" w:rsidRPr="00340A66" w:rsidRDefault="00340A66" w:rsidP="0018571C">
      <w:pPr>
        <w:numPr>
          <w:ilvl w:val="0"/>
          <w:numId w:val="9"/>
        </w:numPr>
      </w:pPr>
      <w:r w:rsidRPr="00340A66">
        <w:t>Сутрешно раздвижване на децата с физически упражнения, спортно-подготвителни игри.</w:t>
      </w:r>
    </w:p>
    <w:p w:rsidR="00340A66" w:rsidRPr="00340A66" w:rsidRDefault="00340A66" w:rsidP="0018571C">
      <w:pPr>
        <w:numPr>
          <w:ilvl w:val="0"/>
          <w:numId w:val="9"/>
        </w:numPr>
      </w:pPr>
      <w:r w:rsidRPr="00340A66">
        <w:t xml:space="preserve">Препоръчително облекло за децата </w:t>
      </w:r>
    </w:p>
    <w:p w:rsidR="00340A66" w:rsidRPr="00340A66" w:rsidRDefault="00340A66" w:rsidP="00340A66">
      <w:r w:rsidRPr="00340A66">
        <w:t>- при престой на открито:</w:t>
      </w:r>
    </w:p>
    <w:p w:rsidR="00340A66" w:rsidRPr="00340A66" w:rsidRDefault="00340A66" w:rsidP="00340A66">
      <w:pPr>
        <w:tabs>
          <w:tab w:val="num" w:pos="540"/>
        </w:tabs>
        <w:ind w:left="540" w:hanging="540"/>
      </w:pPr>
      <w:r w:rsidRPr="00340A66">
        <w:t xml:space="preserve">* потник, тениска / памучна блуза, панталон (пола, рокля), ¾ чорапи, леки обувки; </w:t>
      </w:r>
    </w:p>
    <w:p w:rsidR="00340A66" w:rsidRPr="00340A66" w:rsidRDefault="00340A66" w:rsidP="00340A66">
      <w:pPr>
        <w:tabs>
          <w:tab w:val="num" w:pos="540"/>
        </w:tabs>
        <w:ind w:left="540" w:hanging="540"/>
      </w:pPr>
      <w:r w:rsidRPr="00340A66">
        <w:t>* светла шапка срещу слънце;</w:t>
      </w:r>
    </w:p>
    <w:p w:rsidR="00340A66" w:rsidRPr="00340A66" w:rsidRDefault="00340A66" w:rsidP="00340A66">
      <w:pPr>
        <w:tabs>
          <w:tab w:val="num" w:pos="540"/>
        </w:tabs>
        <w:ind w:left="540" w:hanging="540"/>
      </w:pPr>
      <w:r w:rsidRPr="00340A66">
        <w:t>* при активна двигателна дейност децата са без връхна дреха;</w:t>
      </w:r>
    </w:p>
    <w:p w:rsidR="00340A66" w:rsidRPr="00340A66" w:rsidRDefault="00340A66" w:rsidP="00340A66">
      <w:pPr>
        <w:tabs>
          <w:tab w:val="num" w:pos="540"/>
        </w:tabs>
        <w:ind w:left="540" w:hanging="540"/>
      </w:pPr>
      <w:r w:rsidRPr="00340A66">
        <w:t>- при престой в помещенията:</w:t>
      </w:r>
    </w:p>
    <w:p w:rsidR="00340A66" w:rsidRPr="00340A66" w:rsidRDefault="00340A66" w:rsidP="00340A66">
      <w:pPr>
        <w:tabs>
          <w:tab w:val="num" w:pos="540"/>
        </w:tabs>
        <w:ind w:left="540" w:hanging="540"/>
      </w:pPr>
      <w:r w:rsidRPr="00340A66">
        <w:t>* потник и тениска/ памучна блуза;</w:t>
      </w:r>
    </w:p>
    <w:p w:rsidR="00340A66" w:rsidRPr="00340A66" w:rsidRDefault="00340A66" w:rsidP="00340A66">
      <w:pPr>
        <w:tabs>
          <w:tab w:val="num" w:pos="540"/>
        </w:tabs>
        <w:ind w:left="540" w:hanging="540"/>
      </w:pPr>
      <w:r w:rsidRPr="00340A66">
        <w:t>- при следобеден сън:</w:t>
      </w:r>
    </w:p>
    <w:p w:rsidR="00340A66" w:rsidRPr="00340A66" w:rsidRDefault="00340A66" w:rsidP="00340A66">
      <w:pPr>
        <w:tabs>
          <w:tab w:val="num" w:pos="540"/>
        </w:tabs>
        <w:ind w:left="540" w:hanging="540"/>
      </w:pPr>
      <w:r w:rsidRPr="00340A66">
        <w:t>* до 18° външна температура - потник, пижама, одеало;</w:t>
      </w:r>
    </w:p>
    <w:p w:rsidR="00340A66" w:rsidRPr="00340A66" w:rsidRDefault="00340A66" w:rsidP="00340A66">
      <w:pPr>
        <w:tabs>
          <w:tab w:val="num" w:pos="540"/>
        </w:tabs>
        <w:ind w:left="540" w:hanging="540"/>
      </w:pPr>
      <w:r w:rsidRPr="00340A66">
        <w:t>* до 24° външна температура -  потник, пижама, чаршаф;</w:t>
      </w:r>
    </w:p>
    <w:p w:rsidR="00340A66" w:rsidRPr="00340A66" w:rsidRDefault="00340A66" w:rsidP="00340A66">
      <w:pPr>
        <w:tabs>
          <w:tab w:val="num" w:pos="540"/>
        </w:tabs>
        <w:ind w:left="540" w:hanging="540"/>
      </w:pPr>
      <w:r w:rsidRPr="00340A66">
        <w:t>* над 24° външна температура – потник, чаршаф;</w:t>
      </w:r>
    </w:p>
    <w:p w:rsidR="00340A66" w:rsidRPr="00340A66" w:rsidRDefault="00340A66" w:rsidP="00340A66">
      <w:pPr>
        <w:ind w:firstLine="440"/>
      </w:pPr>
      <w:r w:rsidRPr="00340A66">
        <w:t>Режимът се осъществява от 31 март до 1 юни при наличие на посочените условия.</w:t>
      </w:r>
    </w:p>
    <w:p w:rsidR="00340A66" w:rsidRPr="00340A66" w:rsidRDefault="00340A66" w:rsidP="00340A66">
      <w:r w:rsidRPr="00340A66">
        <w:t>Учителите запознават родителите с условията на препоръчителния пролетен режим.</w:t>
      </w:r>
    </w:p>
    <w:p w:rsidR="00340A66" w:rsidRPr="00340A66" w:rsidRDefault="00340A66" w:rsidP="00340A66">
      <w:pPr>
        <w:ind w:firstLine="540"/>
        <w:jc w:val="right"/>
        <w:rPr>
          <w:rFonts w:eastAsia="Arial"/>
          <w:b/>
        </w:rPr>
      </w:pPr>
    </w:p>
    <w:p w:rsidR="00340A66" w:rsidRPr="00340A66" w:rsidRDefault="00340A66" w:rsidP="00340A66">
      <w:pPr>
        <w:rPr>
          <w:b/>
        </w:rPr>
      </w:pPr>
    </w:p>
    <w:p w:rsidR="00340A66" w:rsidRPr="00340A66" w:rsidRDefault="00340A66" w:rsidP="00340A66">
      <w:pPr>
        <w:jc w:val="center"/>
        <w:rPr>
          <w:b/>
        </w:rPr>
      </w:pPr>
      <w:r w:rsidRPr="00340A66">
        <w:rPr>
          <w:b/>
        </w:rPr>
        <w:t xml:space="preserve">ОБЩ  ЗАКАЛИТЕЛЕН  РЕЖИМ  </w:t>
      </w:r>
    </w:p>
    <w:p w:rsidR="00340A66" w:rsidRPr="00340A66" w:rsidRDefault="00340A66" w:rsidP="00340A66">
      <w:pPr>
        <w:jc w:val="center"/>
        <w:rPr>
          <w:b/>
        </w:rPr>
      </w:pPr>
      <w:r w:rsidRPr="00340A66">
        <w:rPr>
          <w:b/>
        </w:rPr>
        <w:t xml:space="preserve"> ЛЯТО </w:t>
      </w:r>
    </w:p>
    <w:p w:rsidR="00340A66" w:rsidRPr="00340A66" w:rsidRDefault="00340A66" w:rsidP="00340A66">
      <w:pPr>
        <w:jc w:val="center"/>
      </w:pPr>
      <w:r w:rsidRPr="00340A66">
        <w:t>( от 1 юни  до 1 септември )</w:t>
      </w:r>
    </w:p>
    <w:p w:rsidR="00340A66" w:rsidRPr="00340A66" w:rsidRDefault="00340A66" w:rsidP="00340A66">
      <w:pPr>
        <w:jc w:val="center"/>
      </w:pPr>
    </w:p>
    <w:p w:rsidR="00340A66" w:rsidRPr="00340A66" w:rsidRDefault="00340A66" w:rsidP="00340A66">
      <w:r w:rsidRPr="00340A66">
        <w:t>За закаляването на децата и поддържането на тяхното здраве е препоръчително пребиваването на децата през летния сезон да се извършва при спазване на следните условия и изисквания</w:t>
      </w:r>
    </w:p>
    <w:p w:rsidR="00340A66" w:rsidRPr="00340A66" w:rsidRDefault="00340A66" w:rsidP="0018571C">
      <w:pPr>
        <w:numPr>
          <w:ilvl w:val="0"/>
          <w:numId w:val="10"/>
        </w:numPr>
      </w:pPr>
      <w:r w:rsidRPr="00340A66">
        <w:t>Сутрешният прием и издаването на децата следобед да се извършва на двора до 18.00ч, при подходящи метеорологични условия.</w:t>
      </w:r>
    </w:p>
    <w:p w:rsidR="00340A66" w:rsidRPr="00340A66" w:rsidRDefault="00340A66" w:rsidP="0018571C">
      <w:pPr>
        <w:numPr>
          <w:ilvl w:val="0"/>
          <w:numId w:val="10"/>
        </w:numPr>
      </w:pPr>
      <w:r w:rsidRPr="00340A66">
        <w:t>Температурният режим в помещенията да бъде 20-24˚ в занималните , а в спалните - 18˚. При температура над 24˚се пуска  отдалечен от децата климатик ( за ясла -  в другото помещение), като не се допуска разлика повече от 10˚спрямо външната температура.</w:t>
      </w:r>
    </w:p>
    <w:p w:rsidR="00340A66" w:rsidRPr="00340A66" w:rsidRDefault="00340A66" w:rsidP="0018571C">
      <w:pPr>
        <w:numPr>
          <w:ilvl w:val="0"/>
          <w:numId w:val="10"/>
        </w:numPr>
      </w:pPr>
      <w:r w:rsidRPr="00340A66">
        <w:lastRenderedPageBreak/>
        <w:t>Да се извършва аерация и да се осигурява постоянен приток на свеж въздух чрез прозорци с мрежа срещу насекоми.</w:t>
      </w:r>
    </w:p>
    <w:p w:rsidR="00340A66" w:rsidRPr="00340A66" w:rsidRDefault="00340A66" w:rsidP="0018571C">
      <w:pPr>
        <w:numPr>
          <w:ilvl w:val="0"/>
          <w:numId w:val="10"/>
        </w:numPr>
      </w:pPr>
      <w:r w:rsidRPr="00340A66">
        <w:t>Не се допуска едновременно отваряне на врати и прозорци, течение.</w:t>
      </w:r>
    </w:p>
    <w:p w:rsidR="00340A66" w:rsidRPr="00340A66" w:rsidRDefault="00340A66" w:rsidP="0018571C">
      <w:pPr>
        <w:numPr>
          <w:ilvl w:val="0"/>
          <w:numId w:val="10"/>
        </w:numPr>
      </w:pPr>
      <w:r w:rsidRPr="00340A66">
        <w:t>Температурата в помещенията се следи постоянно, като термометрите се поставят на вътрешна стена, на височина 1 – 1,5 м от пода.</w:t>
      </w:r>
    </w:p>
    <w:p w:rsidR="00340A66" w:rsidRPr="00340A66" w:rsidRDefault="00340A66" w:rsidP="0018571C">
      <w:pPr>
        <w:numPr>
          <w:ilvl w:val="0"/>
          <w:numId w:val="10"/>
        </w:numPr>
      </w:pPr>
      <w:r w:rsidRPr="00340A66">
        <w:t>Извеждане на децата при подходящи климатични условия:</w:t>
      </w:r>
    </w:p>
    <w:p w:rsidR="00340A66" w:rsidRPr="00340A66" w:rsidRDefault="00340A66" w:rsidP="0018571C">
      <w:pPr>
        <w:numPr>
          <w:ilvl w:val="0"/>
          <w:numId w:val="10"/>
        </w:numPr>
      </w:pPr>
      <w:r w:rsidRPr="00340A66">
        <w:t>сутрин, след 09.30 ч.  и  следобед, след 17 ч.</w:t>
      </w:r>
    </w:p>
    <w:p w:rsidR="00340A66" w:rsidRPr="00340A66" w:rsidRDefault="00340A66" w:rsidP="0018571C">
      <w:pPr>
        <w:numPr>
          <w:ilvl w:val="0"/>
          <w:numId w:val="10"/>
        </w:numPr>
      </w:pPr>
      <w:r w:rsidRPr="00340A66">
        <w:t>Децата се предпазват от силно слънце и претопляне</w:t>
      </w:r>
    </w:p>
    <w:p w:rsidR="00340A66" w:rsidRPr="00340A66" w:rsidRDefault="00340A66" w:rsidP="0018571C">
      <w:pPr>
        <w:numPr>
          <w:ilvl w:val="0"/>
          <w:numId w:val="10"/>
        </w:numPr>
      </w:pPr>
      <w:r w:rsidRPr="00340A66">
        <w:t>Организиране на двигателна дейности, подвижни игри чрез подходящи уреди – обръчи, въженца, кегли, играчки за пясък, возила.</w:t>
      </w:r>
    </w:p>
    <w:p w:rsidR="00340A66" w:rsidRPr="00340A66" w:rsidRDefault="00340A66" w:rsidP="0018571C">
      <w:pPr>
        <w:numPr>
          <w:ilvl w:val="0"/>
          <w:numId w:val="10"/>
        </w:numPr>
      </w:pPr>
      <w:r w:rsidRPr="00340A66">
        <w:t>Сутрешно раздвижване на децата с физически упражнения, спортно - подготвителни игри.</w:t>
      </w:r>
    </w:p>
    <w:p w:rsidR="00340A66" w:rsidRPr="00340A66" w:rsidRDefault="00340A66" w:rsidP="0018571C">
      <w:pPr>
        <w:numPr>
          <w:ilvl w:val="0"/>
          <w:numId w:val="10"/>
        </w:numPr>
      </w:pPr>
      <w:r w:rsidRPr="00340A66">
        <w:t xml:space="preserve">Препоръчително облекло за децата </w:t>
      </w:r>
    </w:p>
    <w:p w:rsidR="00340A66" w:rsidRPr="00340A66" w:rsidRDefault="00340A66" w:rsidP="00340A66">
      <w:r w:rsidRPr="00340A66">
        <w:t>- при престой на открито:</w:t>
      </w:r>
    </w:p>
    <w:p w:rsidR="00340A66" w:rsidRPr="00340A66" w:rsidRDefault="00340A66" w:rsidP="00340A66">
      <w:pPr>
        <w:tabs>
          <w:tab w:val="num" w:pos="540"/>
        </w:tabs>
        <w:ind w:left="540" w:hanging="540"/>
      </w:pPr>
      <w:r w:rsidRPr="00340A66">
        <w:t xml:space="preserve">* тениска / памучна блуза, панталон (пола, рокля), леки обувки; </w:t>
      </w:r>
    </w:p>
    <w:p w:rsidR="00340A66" w:rsidRPr="00340A66" w:rsidRDefault="00340A66" w:rsidP="00340A66">
      <w:pPr>
        <w:tabs>
          <w:tab w:val="num" w:pos="540"/>
        </w:tabs>
        <w:ind w:left="540" w:hanging="540"/>
      </w:pPr>
      <w:r w:rsidRPr="00340A66">
        <w:t>* светла шапка срещу слънце;</w:t>
      </w:r>
    </w:p>
    <w:p w:rsidR="00340A66" w:rsidRPr="00340A66" w:rsidRDefault="00340A66" w:rsidP="00340A66">
      <w:pPr>
        <w:tabs>
          <w:tab w:val="num" w:pos="540"/>
        </w:tabs>
        <w:ind w:left="540" w:hanging="540"/>
      </w:pPr>
      <w:r w:rsidRPr="00340A66">
        <w:t>* при активна двигателна дейност децата са без връхна дреха;</w:t>
      </w:r>
    </w:p>
    <w:p w:rsidR="00340A66" w:rsidRPr="00340A66" w:rsidRDefault="00340A66" w:rsidP="00340A66">
      <w:pPr>
        <w:tabs>
          <w:tab w:val="num" w:pos="540"/>
        </w:tabs>
        <w:ind w:left="540" w:hanging="540"/>
      </w:pPr>
      <w:r w:rsidRPr="00340A66">
        <w:t>- при престой в помещенията:  тениска;</w:t>
      </w:r>
    </w:p>
    <w:p w:rsidR="00340A66" w:rsidRPr="00340A66" w:rsidRDefault="00340A66" w:rsidP="00340A66">
      <w:pPr>
        <w:tabs>
          <w:tab w:val="num" w:pos="540"/>
        </w:tabs>
        <w:ind w:left="540" w:hanging="540"/>
      </w:pPr>
      <w:r w:rsidRPr="00340A66">
        <w:t>- при следобеден сън:</w:t>
      </w:r>
    </w:p>
    <w:p w:rsidR="00340A66" w:rsidRPr="00340A66" w:rsidRDefault="00340A66" w:rsidP="00340A66">
      <w:pPr>
        <w:tabs>
          <w:tab w:val="num" w:pos="540"/>
        </w:tabs>
        <w:ind w:left="540" w:hanging="540"/>
      </w:pPr>
      <w:r w:rsidRPr="00340A66">
        <w:t>* до 24° външна температура -  потник, пижама, чаршаф;</w:t>
      </w:r>
    </w:p>
    <w:p w:rsidR="00340A66" w:rsidRPr="00340A66" w:rsidRDefault="00340A66" w:rsidP="00340A66">
      <w:pPr>
        <w:tabs>
          <w:tab w:val="num" w:pos="540"/>
        </w:tabs>
        <w:ind w:left="540" w:hanging="540"/>
      </w:pPr>
      <w:r w:rsidRPr="00340A66">
        <w:t>* над 24° външна температура – потник, чаршаф;</w:t>
      </w:r>
    </w:p>
    <w:p w:rsidR="00340A66" w:rsidRPr="00340A66" w:rsidRDefault="00340A66" w:rsidP="00340A66">
      <w:pPr>
        <w:tabs>
          <w:tab w:val="num" w:pos="540"/>
        </w:tabs>
        <w:ind w:left="540" w:hanging="540"/>
      </w:pPr>
      <w:r w:rsidRPr="00340A66">
        <w:t>12. При температура на въздуха над 28’С, слънчево време и липса на вятър се провеждат</w:t>
      </w:r>
    </w:p>
    <w:p w:rsidR="00340A66" w:rsidRPr="00340A66" w:rsidRDefault="00340A66" w:rsidP="00340A66">
      <w:pPr>
        <w:tabs>
          <w:tab w:val="num" w:pos="540"/>
        </w:tabs>
        <w:ind w:left="540" w:hanging="540"/>
      </w:pPr>
      <w:r w:rsidRPr="00340A66">
        <w:t>- въздушни бани</w:t>
      </w:r>
    </w:p>
    <w:p w:rsidR="00340A66" w:rsidRPr="00340A66" w:rsidRDefault="00340A66" w:rsidP="00340A66">
      <w:pPr>
        <w:tabs>
          <w:tab w:val="num" w:pos="540"/>
        </w:tabs>
        <w:ind w:left="540" w:hanging="540"/>
      </w:pPr>
      <w:r w:rsidRPr="00340A66">
        <w:t>- слънчеви бани</w:t>
      </w:r>
    </w:p>
    <w:p w:rsidR="00340A66" w:rsidRPr="00340A66" w:rsidRDefault="00340A66" w:rsidP="00340A66">
      <w:pPr>
        <w:tabs>
          <w:tab w:val="num" w:pos="0"/>
        </w:tabs>
      </w:pPr>
      <w:r w:rsidRPr="00340A66">
        <w:t>- водни обливания в двора с подсигурени бански, джапанки, хавлия и температура на водата 28-30’С.</w:t>
      </w:r>
    </w:p>
    <w:p w:rsidR="00340A66" w:rsidRPr="00340A66" w:rsidRDefault="00340A66" w:rsidP="00340A66">
      <w:pPr>
        <w:tabs>
          <w:tab w:val="num" w:pos="0"/>
        </w:tabs>
        <w:ind w:firstLine="330"/>
      </w:pPr>
      <w:r w:rsidRPr="00340A66">
        <w:t>Режимът се осъществява от 1 юни до 1 септември при наличие на посочените условия.</w:t>
      </w:r>
    </w:p>
    <w:p w:rsidR="00340A66" w:rsidRPr="00340A66" w:rsidRDefault="00340A66" w:rsidP="00340A66">
      <w:r w:rsidRPr="00340A66">
        <w:t>Учителите запознават родителите с условията на препоръчителния летен режим.</w:t>
      </w:r>
    </w:p>
    <w:p w:rsidR="00340A66" w:rsidRPr="00340A66" w:rsidRDefault="00340A66" w:rsidP="00340A66">
      <w:pPr>
        <w:rPr>
          <w:b/>
        </w:rPr>
      </w:pPr>
    </w:p>
    <w:p w:rsidR="00340A66" w:rsidRPr="00340A66" w:rsidRDefault="00340A66" w:rsidP="00340A66">
      <w:pPr>
        <w:rPr>
          <w:b/>
        </w:rPr>
      </w:pPr>
    </w:p>
    <w:p w:rsidR="00340A66" w:rsidRPr="00340A66" w:rsidRDefault="00340A66" w:rsidP="00340A66">
      <w:pPr>
        <w:rPr>
          <w:b/>
        </w:rPr>
      </w:pPr>
    </w:p>
    <w:p w:rsidR="00340A66" w:rsidRDefault="00340A66"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p w:rsidR="00931B11" w:rsidRDefault="00931B11" w:rsidP="00340A66">
      <w:pPr>
        <w:rPr>
          <w:b/>
        </w:rPr>
      </w:pPr>
    </w:p>
    <w:sectPr w:rsidR="00931B11" w:rsidSect="00293D84">
      <w:pgSz w:w="11906" w:h="16838"/>
      <w:pgMar w:top="1417" w:right="849"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087" w:rsidRDefault="00C76087">
      <w:r>
        <w:separator/>
      </w:r>
    </w:p>
  </w:endnote>
  <w:endnote w:type="continuationSeparator" w:id="0">
    <w:p w:rsidR="00C76087" w:rsidRDefault="00C7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swiss"/>
    <w:pitch w:val="variable"/>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087" w:rsidRDefault="00C76087">
      <w:r>
        <w:separator/>
      </w:r>
    </w:p>
  </w:footnote>
  <w:footnote w:type="continuationSeparator" w:id="0">
    <w:p w:rsidR="00C76087" w:rsidRDefault="00C76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DAD"/>
    <w:multiLevelType w:val="hybridMultilevel"/>
    <w:tmpl w:val="63D20BF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32A16A8"/>
    <w:multiLevelType w:val="hybridMultilevel"/>
    <w:tmpl w:val="F9EEB31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4E86B87"/>
    <w:multiLevelType w:val="hybridMultilevel"/>
    <w:tmpl w:val="05AAA990"/>
    <w:lvl w:ilvl="0" w:tplc="567AE536">
      <w:start w:val="1"/>
      <w:numFmt w:val="decimal"/>
      <w:lvlText w:val="%1."/>
      <w:lvlJc w:val="left"/>
      <w:pPr>
        <w:ind w:left="644"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0CD448C1"/>
    <w:multiLevelType w:val="hybridMultilevel"/>
    <w:tmpl w:val="7B5E4D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5F3130"/>
    <w:multiLevelType w:val="hybridMultilevel"/>
    <w:tmpl w:val="3B7A2796"/>
    <w:lvl w:ilvl="0" w:tplc="F6886FFE">
      <w:start w:val="1"/>
      <w:numFmt w:val="decimal"/>
      <w:lvlText w:val="%1."/>
      <w:lvlJc w:val="left"/>
      <w:pPr>
        <w:tabs>
          <w:tab w:val="num" w:pos="720"/>
        </w:tabs>
        <w:ind w:left="720" w:hanging="360"/>
      </w:pPr>
      <w:rPr>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14E01ACF"/>
    <w:multiLevelType w:val="hybridMultilevel"/>
    <w:tmpl w:val="FCD071B2"/>
    <w:lvl w:ilvl="0" w:tplc="3A1003E8">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DC383E"/>
    <w:multiLevelType w:val="hybridMultilevel"/>
    <w:tmpl w:val="E2F6BB20"/>
    <w:lvl w:ilvl="0" w:tplc="62306032">
      <w:start w:val="65535"/>
      <w:numFmt w:val="bullet"/>
      <w:lvlText w:val="*"/>
      <w:lvlJc w:val="left"/>
      <w:pPr>
        <w:ind w:left="720" w:hanging="360"/>
      </w:pPr>
      <w:rPr>
        <w:rFonts w:ascii="Comic Sans MS" w:hAnsi="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3573D"/>
    <w:multiLevelType w:val="hybridMultilevel"/>
    <w:tmpl w:val="63A2D88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4B31B3E"/>
    <w:multiLevelType w:val="hybridMultilevel"/>
    <w:tmpl w:val="AC5A809A"/>
    <w:lvl w:ilvl="0" w:tplc="A574BBCA">
      <w:start w:val="1"/>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900EA3"/>
    <w:multiLevelType w:val="hybridMultilevel"/>
    <w:tmpl w:val="2E32B9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15:restartNumberingAfterBreak="0">
    <w:nsid w:val="26BE7E9D"/>
    <w:multiLevelType w:val="hybridMultilevel"/>
    <w:tmpl w:val="6368F6F6"/>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1" w15:restartNumberingAfterBreak="0">
    <w:nsid w:val="2D3868C6"/>
    <w:multiLevelType w:val="hybridMultilevel"/>
    <w:tmpl w:val="EF7E4AB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D560709"/>
    <w:multiLevelType w:val="hybridMultilevel"/>
    <w:tmpl w:val="38C2F18E"/>
    <w:lvl w:ilvl="0" w:tplc="17F0912A">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15:restartNumberingAfterBreak="0">
    <w:nsid w:val="31F65B59"/>
    <w:multiLevelType w:val="hybridMultilevel"/>
    <w:tmpl w:val="78B63E8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4" w15:restartNumberingAfterBreak="0">
    <w:nsid w:val="384B475B"/>
    <w:multiLevelType w:val="hybridMultilevel"/>
    <w:tmpl w:val="87B21A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634A59B9"/>
    <w:multiLevelType w:val="hybridMultilevel"/>
    <w:tmpl w:val="5F9C8086"/>
    <w:lvl w:ilvl="0" w:tplc="0402000F">
      <w:start w:val="1"/>
      <w:numFmt w:val="decimal"/>
      <w:lvlText w:val="%1."/>
      <w:lvlJc w:val="left"/>
      <w:pPr>
        <w:tabs>
          <w:tab w:val="num" w:pos="720"/>
        </w:tabs>
        <w:ind w:left="720" w:hanging="360"/>
      </w:pPr>
    </w:lvl>
    <w:lvl w:ilvl="1" w:tplc="D94CB7C6">
      <w:start w:val="1"/>
      <w:numFmt w:val="decimal"/>
      <w:lvlText w:val="%2."/>
      <w:lvlJc w:val="left"/>
      <w:pPr>
        <w:tabs>
          <w:tab w:val="num" w:pos="720"/>
        </w:tabs>
        <w:ind w:left="720" w:hanging="360"/>
      </w:pPr>
      <w:rPr>
        <w:rFonts w:hint="default"/>
        <w:sz w:val="28"/>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655821FC"/>
    <w:multiLevelType w:val="hybridMultilevel"/>
    <w:tmpl w:val="8BAA8A80"/>
    <w:lvl w:ilvl="0" w:tplc="B8B488CE">
      <w:start w:val="1"/>
      <w:numFmt w:val="decimal"/>
      <w:lvlText w:val="%1."/>
      <w:lvlJc w:val="left"/>
      <w:pPr>
        <w:tabs>
          <w:tab w:val="num" w:pos="360"/>
        </w:tabs>
        <w:ind w:left="360" w:hanging="360"/>
      </w:pPr>
      <w:rPr>
        <w:rFonts w:ascii="Times New Roman" w:eastAsia="Times New Roman" w:hAnsi="Times New Roman" w:cs="Times New Roman"/>
      </w:rPr>
    </w:lvl>
    <w:lvl w:ilvl="1" w:tplc="04020019">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17" w15:restartNumberingAfterBreak="0">
    <w:nsid w:val="69C04765"/>
    <w:multiLevelType w:val="hybridMultilevel"/>
    <w:tmpl w:val="7340BAB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7ABF498D"/>
    <w:multiLevelType w:val="hybridMultilevel"/>
    <w:tmpl w:val="AE8A94B2"/>
    <w:lvl w:ilvl="0" w:tplc="32F417EC">
      <w:start w:val="1"/>
      <w:numFmt w:val="decimal"/>
      <w:lvlText w:val="%1."/>
      <w:lvlJc w:val="left"/>
      <w:pPr>
        <w:tabs>
          <w:tab w:val="num" w:pos="720"/>
        </w:tabs>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9" w15:restartNumberingAfterBreak="0">
    <w:nsid w:val="7ADD3EE7"/>
    <w:multiLevelType w:val="hybridMultilevel"/>
    <w:tmpl w:val="53AA039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8"/>
  </w:num>
  <w:num w:numId="3">
    <w:abstractNumId w:val="17"/>
  </w:num>
  <w:num w:numId="4">
    <w:abstractNumId w:val="10"/>
  </w:num>
  <w:num w:numId="5">
    <w:abstractNumId w:val="1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0"/>
  </w:num>
  <w:num w:numId="10">
    <w:abstractNumId w:val="13"/>
  </w:num>
  <w:num w:numId="11">
    <w:abstractNumId w:val="6"/>
  </w:num>
  <w:num w:numId="12">
    <w:abstractNumId w:val="12"/>
  </w:num>
  <w:num w:numId="13">
    <w:abstractNumId w:val="3"/>
  </w:num>
  <w:num w:numId="14">
    <w:abstractNumId w:val="9"/>
  </w:num>
  <w:num w:numId="15">
    <w:abstractNumId w:val="14"/>
  </w:num>
  <w:num w:numId="16">
    <w:abstractNumId w:val="5"/>
  </w:num>
  <w:num w:numId="17">
    <w:abstractNumId w:val="7"/>
  </w:num>
  <w:num w:numId="18">
    <w:abstractNumId w:val="2"/>
  </w:num>
  <w:num w:numId="19">
    <w:abstractNumId w:val="11"/>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7C2"/>
    <w:rsid w:val="000036AF"/>
    <w:rsid w:val="0000594C"/>
    <w:rsid w:val="00022957"/>
    <w:rsid w:val="00024D7C"/>
    <w:rsid w:val="00025007"/>
    <w:rsid w:val="00036A36"/>
    <w:rsid w:val="000374AF"/>
    <w:rsid w:val="00041B78"/>
    <w:rsid w:val="00041FE1"/>
    <w:rsid w:val="00045536"/>
    <w:rsid w:val="000461FC"/>
    <w:rsid w:val="000553BA"/>
    <w:rsid w:val="00060FE8"/>
    <w:rsid w:val="000628A1"/>
    <w:rsid w:val="000653B6"/>
    <w:rsid w:val="00065485"/>
    <w:rsid w:val="00067219"/>
    <w:rsid w:val="0007368E"/>
    <w:rsid w:val="000741E7"/>
    <w:rsid w:val="000772E9"/>
    <w:rsid w:val="00077EB9"/>
    <w:rsid w:val="00094029"/>
    <w:rsid w:val="000958AC"/>
    <w:rsid w:val="00096026"/>
    <w:rsid w:val="000A6039"/>
    <w:rsid w:val="000B6AFE"/>
    <w:rsid w:val="000C1435"/>
    <w:rsid w:val="000C3B69"/>
    <w:rsid w:val="000D2952"/>
    <w:rsid w:val="000D3ABC"/>
    <w:rsid w:val="000D50FF"/>
    <w:rsid w:val="000E03CB"/>
    <w:rsid w:val="000E1E6B"/>
    <w:rsid w:val="000E4393"/>
    <w:rsid w:val="000E5396"/>
    <w:rsid w:val="000F1352"/>
    <w:rsid w:val="000F37F8"/>
    <w:rsid w:val="000F7340"/>
    <w:rsid w:val="001142D1"/>
    <w:rsid w:val="001146C0"/>
    <w:rsid w:val="001223C7"/>
    <w:rsid w:val="001231C7"/>
    <w:rsid w:val="0012347A"/>
    <w:rsid w:val="00133D6D"/>
    <w:rsid w:val="00145572"/>
    <w:rsid w:val="00150F4C"/>
    <w:rsid w:val="001512CE"/>
    <w:rsid w:val="00160B89"/>
    <w:rsid w:val="001618AD"/>
    <w:rsid w:val="001741C2"/>
    <w:rsid w:val="0017449B"/>
    <w:rsid w:val="00177E53"/>
    <w:rsid w:val="00182754"/>
    <w:rsid w:val="00182A61"/>
    <w:rsid w:val="00182CA1"/>
    <w:rsid w:val="00184186"/>
    <w:rsid w:val="0018571C"/>
    <w:rsid w:val="00192C24"/>
    <w:rsid w:val="0019354D"/>
    <w:rsid w:val="00194461"/>
    <w:rsid w:val="0019580E"/>
    <w:rsid w:val="00195947"/>
    <w:rsid w:val="0019775E"/>
    <w:rsid w:val="001A5EFA"/>
    <w:rsid w:val="001B1560"/>
    <w:rsid w:val="001B2697"/>
    <w:rsid w:val="001B4848"/>
    <w:rsid w:val="001B65CF"/>
    <w:rsid w:val="001C0378"/>
    <w:rsid w:val="001C0787"/>
    <w:rsid w:val="001C1C05"/>
    <w:rsid w:val="001C1DE0"/>
    <w:rsid w:val="001C3656"/>
    <w:rsid w:val="001C70B3"/>
    <w:rsid w:val="001D09B8"/>
    <w:rsid w:val="001D5E2C"/>
    <w:rsid w:val="001E44B2"/>
    <w:rsid w:val="001E6247"/>
    <w:rsid w:val="001F0862"/>
    <w:rsid w:val="001F2905"/>
    <w:rsid w:val="002053F1"/>
    <w:rsid w:val="0020569C"/>
    <w:rsid w:val="0020748D"/>
    <w:rsid w:val="00212CA7"/>
    <w:rsid w:val="0021353D"/>
    <w:rsid w:val="0021439D"/>
    <w:rsid w:val="00217F75"/>
    <w:rsid w:val="00220122"/>
    <w:rsid w:val="0022116E"/>
    <w:rsid w:val="00224565"/>
    <w:rsid w:val="00227698"/>
    <w:rsid w:val="00231570"/>
    <w:rsid w:val="00231831"/>
    <w:rsid w:val="00236034"/>
    <w:rsid w:val="00240998"/>
    <w:rsid w:val="00246473"/>
    <w:rsid w:val="00250095"/>
    <w:rsid w:val="00251543"/>
    <w:rsid w:val="00251993"/>
    <w:rsid w:val="002574E9"/>
    <w:rsid w:val="00266C07"/>
    <w:rsid w:val="00267BF9"/>
    <w:rsid w:val="00272802"/>
    <w:rsid w:val="00284A94"/>
    <w:rsid w:val="00285AC6"/>
    <w:rsid w:val="00293D84"/>
    <w:rsid w:val="00296A52"/>
    <w:rsid w:val="002A2E14"/>
    <w:rsid w:val="002A3764"/>
    <w:rsid w:val="002A3AE6"/>
    <w:rsid w:val="002B1A2B"/>
    <w:rsid w:val="002B1AD4"/>
    <w:rsid w:val="002B1B6C"/>
    <w:rsid w:val="002B758B"/>
    <w:rsid w:val="002C1622"/>
    <w:rsid w:val="002C376D"/>
    <w:rsid w:val="002C5964"/>
    <w:rsid w:val="002D3004"/>
    <w:rsid w:val="002D6A37"/>
    <w:rsid w:val="002E1FDA"/>
    <w:rsid w:val="002E370F"/>
    <w:rsid w:val="002E7638"/>
    <w:rsid w:val="002F22B5"/>
    <w:rsid w:val="002F55C3"/>
    <w:rsid w:val="003033F6"/>
    <w:rsid w:val="00305AA9"/>
    <w:rsid w:val="00310427"/>
    <w:rsid w:val="00331E23"/>
    <w:rsid w:val="00340A66"/>
    <w:rsid w:val="00340C2F"/>
    <w:rsid w:val="00341C41"/>
    <w:rsid w:val="00342094"/>
    <w:rsid w:val="00347249"/>
    <w:rsid w:val="00350DA9"/>
    <w:rsid w:val="00350FB3"/>
    <w:rsid w:val="00362E08"/>
    <w:rsid w:val="00363ACA"/>
    <w:rsid w:val="0036563F"/>
    <w:rsid w:val="00367D0E"/>
    <w:rsid w:val="003729D5"/>
    <w:rsid w:val="0037327D"/>
    <w:rsid w:val="00373F4C"/>
    <w:rsid w:val="0037457B"/>
    <w:rsid w:val="00375CE4"/>
    <w:rsid w:val="00377745"/>
    <w:rsid w:val="00382376"/>
    <w:rsid w:val="003825E1"/>
    <w:rsid w:val="0039211D"/>
    <w:rsid w:val="00392D62"/>
    <w:rsid w:val="003A0779"/>
    <w:rsid w:val="003A1DF0"/>
    <w:rsid w:val="003B60E5"/>
    <w:rsid w:val="003B71D2"/>
    <w:rsid w:val="003C35BE"/>
    <w:rsid w:val="003C5244"/>
    <w:rsid w:val="003C58D4"/>
    <w:rsid w:val="003C6684"/>
    <w:rsid w:val="003D342F"/>
    <w:rsid w:val="003E0357"/>
    <w:rsid w:val="003E35F2"/>
    <w:rsid w:val="003E55E4"/>
    <w:rsid w:val="003E66E2"/>
    <w:rsid w:val="003E67C9"/>
    <w:rsid w:val="003F0BD8"/>
    <w:rsid w:val="003F1E89"/>
    <w:rsid w:val="003F27F3"/>
    <w:rsid w:val="003F30D5"/>
    <w:rsid w:val="0040052F"/>
    <w:rsid w:val="004017C3"/>
    <w:rsid w:val="00404E15"/>
    <w:rsid w:val="00410C10"/>
    <w:rsid w:val="004248DD"/>
    <w:rsid w:val="004312A7"/>
    <w:rsid w:val="00434F8D"/>
    <w:rsid w:val="00435058"/>
    <w:rsid w:val="00442B06"/>
    <w:rsid w:val="00446B95"/>
    <w:rsid w:val="00452A39"/>
    <w:rsid w:val="00453908"/>
    <w:rsid w:val="0046087F"/>
    <w:rsid w:val="0046230C"/>
    <w:rsid w:val="0046645B"/>
    <w:rsid w:val="00473414"/>
    <w:rsid w:val="00475083"/>
    <w:rsid w:val="0047665B"/>
    <w:rsid w:val="00482FDE"/>
    <w:rsid w:val="0048689B"/>
    <w:rsid w:val="00490482"/>
    <w:rsid w:val="00491EBF"/>
    <w:rsid w:val="004924DB"/>
    <w:rsid w:val="004924E7"/>
    <w:rsid w:val="004969F1"/>
    <w:rsid w:val="00497B9C"/>
    <w:rsid w:val="004A0A22"/>
    <w:rsid w:val="004A0E9A"/>
    <w:rsid w:val="004A2252"/>
    <w:rsid w:val="004A3B06"/>
    <w:rsid w:val="004C116A"/>
    <w:rsid w:val="004D3307"/>
    <w:rsid w:val="004D3C2C"/>
    <w:rsid w:val="004D6A52"/>
    <w:rsid w:val="004D761C"/>
    <w:rsid w:val="004E3293"/>
    <w:rsid w:val="004E41F3"/>
    <w:rsid w:val="004E6F21"/>
    <w:rsid w:val="004F19C0"/>
    <w:rsid w:val="004F20E4"/>
    <w:rsid w:val="004F7CDA"/>
    <w:rsid w:val="0050094A"/>
    <w:rsid w:val="00501380"/>
    <w:rsid w:val="00501B55"/>
    <w:rsid w:val="00506483"/>
    <w:rsid w:val="00512142"/>
    <w:rsid w:val="00514253"/>
    <w:rsid w:val="00517AC0"/>
    <w:rsid w:val="00522D0A"/>
    <w:rsid w:val="00532376"/>
    <w:rsid w:val="005363C7"/>
    <w:rsid w:val="00542BB0"/>
    <w:rsid w:val="00547254"/>
    <w:rsid w:val="00547BA5"/>
    <w:rsid w:val="00552F74"/>
    <w:rsid w:val="00567742"/>
    <w:rsid w:val="00567872"/>
    <w:rsid w:val="005718A3"/>
    <w:rsid w:val="005779DD"/>
    <w:rsid w:val="00577FC2"/>
    <w:rsid w:val="0058222B"/>
    <w:rsid w:val="005826BE"/>
    <w:rsid w:val="00583251"/>
    <w:rsid w:val="0058489D"/>
    <w:rsid w:val="00585518"/>
    <w:rsid w:val="00591E43"/>
    <w:rsid w:val="00594848"/>
    <w:rsid w:val="00594EC1"/>
    <w:rsid w:val="005970D2"/>
    <w:rsid w:val="005A4C46"/>
    <w:rsid w:val="005A70D9"/>
    <w:rsid w:val="005A7D11"/>
    <w:rsid w:val="005B12A2"/>
    <w:rsid w:val="005B1908"/>
    <w:rsid w:val="005B6889"/>
    <w:rsid w:val="005C10B3"/>
    <w:rsid w:val="005C396D"/>
    <w:rsid w:val="005D0DA2"/>
    <w:rsid w:val="005D52AC"/>
    <w:rsid w:val="005D60EC"/>
    <w:rsid w:val="005D7010"/>
    <w:rsid w:val="005E1CDE"/>
    <w:rsid w:val="005E2EB6"/>
    <w:rsid w:val="005E3717"/>
    <w:rsid w:val="005E645C"/>
    <w:rsid w:val="005E6FB3"/>
    <w:rsid w:val="005F2C47"/>
    <w:rsid w:val="005F4995"/>
    <w:rsid w:val="005F6A68"/>
    <w:rsid w:val="00600E34"/>
    <w:rsid w:val="0060249F"/>
    <w:rsid w:val="0060480C"/>
    <w:rsid w:val="00612FB9"/>
    <w:rsid w:val="0061340B"/>
    <w:rsid w:val="00614D30"/>
    <w:rsid w:val="00622CE5"/>
    <w:rsid w:val="006338A1"/>
    <w:rsid w:val="006344C0"/>
    <w:rsid w:val="00635B96"/>
    <w:rsid w:val="006377B5"/>
    <w:rsid w:val="00642F0A"/>
    <w:rsid w:val="00643E23"/>
    <w:rsid w:val="00647BD5"/>
    <w:rsid w:val="0065131D"/>
    <w:rsid w:val="006608D5"/>
    <w:rsid w:val="00660E3D"/>
    <w:rsid w:val="00663AB3"/>
    <w:rsid w:val="006662FE"/>
    <w:rsid w:val="00666CFA"/>
    <w:rsid w:val="00671E9B"/>
    <w:rsid w:val="00673070"/>
    <w:rsid w:val="006731F8"/>
    <w:rsid w:val="0067777A"/>
    <w:rsid w:val="00683C3C"/>
    <w:rsid w:val="00683E36"/>
    <w:rsid w:val="00686395"/>
    <w:rsid w:val="00686EB4"/>
    <w:rsid w:val="006A4FEE"/>
    <w:rsid w:val="006B1265"/>
    <w:rsid w:val="006B33FB"/>
    <w:rsid w:val="006B5886"/>
    <w:rsid w:val="006C1A60"/>
    <w:rsid w:val="006C324B"/>
    <w:rsid w:val="006C33A1"/>
    <w:rsid w:val="006D2198"/>
    <w:rsid w:val="006D22E8"/>
    <w:rsid w:val="006D799F"/>
    <w:rsid w:val="006F3056"/>
    <w:rsid w:val="006F3C95"/>
    <w:rsid w:val="007003FD"/>
    <w:rsid w:val="00700EFA"/>
    <w:rsid w:val="007019F3"/>
    <w:rsid w:val="00705A8D"/>
    <w:rsid w:val="0070744C"/>
    <w:rsid w:val="00710FFD"/>
    <w:rsid w:val="00714023"/>
    <w:rsid w:val="007140EE"/>
    <w:rsid w:val="00717827"/>
    <w:rsid w:val="00724960"/>
    <w:rsid w:val="007267F3"/>
    <w:rsid w:val="00731FC9"/>
    <w:rsid w:val="00732D4C"/>
    <w:rsid w:val="0073328A"/>
    <w:rsid w:val="0073342A"/>
    <w:rsid w:val="0073472B"/>
    <w:rsid w:val="00734F81"/>
    <w:rsid w:val="007441E2"/>
    <w:rsid w:val="0074502C"/>
    <w:rsid w:val="00745DBF"/>
    <w:rsid w:val="0074781D"/>
    <w:rsid w:val="00752071"/>
    <w:rsid w:val="00752620"/>
    <w:rsid w:val="00752C3E"/>
    <w:rsid w:val="00753D3F"/>
    <w:rsid w:val="00754EA4"/>
    <w:rsid w:val="00757672"/>
    <w:rsid w:val="00765832"/>
    <w:rsid w:val="00766858"/>
    <w:rsid w:val="00766FD7"/>
    <w:rsid w:val="00767507"/>
    <w:rsid w:val="00772A3C"/>
    <w:rsid w:val="00784522"/>
    <w:rsid w:val="007872E9"/>
    <w:rsid w:val="0079078A"/>
    <w:rsid w:val="00792CF2"/>
    <w:rsid w:val="007A22C0"/>
    <w:rsid w:val="007A4568"/>
    <w:rsid w:val="007A47FC"/>
    <w:rsid w:val="007B2380"/>
    <w:rsid w:val="007B32E9"/>
    <w:rsid w:val="007B3FF4"/>
    <w:rsid w:val="007B4211"/>
    <w:rsid w:val="007B5F5C"/>
    <w:rsid w:val="007C4AF2"/>
    <w:rsid w:val="007C5728"/>
    <w:rsid w:val="007C7876"/>
    <w:rsid w:val="007D191F"/>
    <w:rsid w:val="007D3FF0"/>
    <w:rsid w:val="007D6A3B"/>
    <w:rsid w:val="007E34CF"/>
    <w:rsid w:val="007E4534"/>
    <w:rsid w:val="007E4C75"/>
    <w:rsid w:val="007F6697"/>
    <w:rsid w:val="0080105C"/>
    <w:rsid w:val="008068ED"/>
    <w:rsid w:val="00810FAB"/>
    <w:rsid w:val="0081657D"/>
    <w:rsid w:val="00822C0F"/>
    <w:rsid w:val="008231FC"/>
    <w:rsid w:val="00826A71"/>
    <w:rsid w:val="00834272"/>
    <w:rsid w:val="00835BB0"/>
    <w:rsid w:val="00842A00"/>
    <w:rsid w:val="00842AA7"/>
    <w:rsid w:val="00843F61"/>
    <w:rsid w:val="008464DC"/>
    <w:rsid w:val="00847559"/>
    <w:rsid w:val="0085079A"/>
    <w:rsid w:val="00853E2E"/>
    <w:rsid w:val="00853FE6"/>
    <w:rsid w:val="008629C6"/>
    <w:rsid w:val="00867CA5"/>
    <w:rsid w:val="00873492"/>
    <w:rsid w:val="00877A77"/>
    <w:rsid w:val="008800EB"/>
    <w:rsid w:val="0088157D"/>
    <w:rsid w:val="00881BB6"/>
    <w:rsid w:val="00891D4A"/>
    <w:rsid w:val="00892755"/>
    <w:rsid w:val="00895AA9"/>
    <w:rsid w:val="008B100F"/>
    <w:rsid w:val="008B6BAA"/>
    <w:rsid w:val="008B72B4"/>
    <w:rsid w:val="008B7F69"/>
    <w:rsid w:val="008C3A37"/>
    <w:rsid w:val="008C5644"/>
    <w:rsid w:val="008C5AE1"/>
    <w:rsid w:val="008C7423"/>
    <w:rsid w:val="008C789E"/>
    <w:rsid w:val="008D0732"/>
    <w:rsid w:val="008D2C91"/>
    <w:rsid w:val="008E43D7"/>
    <w:rsid w:val="008E722C"/>
    <w:rsid w:val="008E7401"/>
    <w:rsid w:val="008E783D"/>
    <w:rsid w:val="008F12D1"/>
    <w:rsid w:val="008F1F9C"/>
    <w:rsid w:val="008F6997"/>
    <w:rsid w:val="008F71EE"/>
    <w:rsid w:val="00901D06"/>
    <w:rsid w:val="009024B0"/>
    <w:rsid w:val="009047DF"/>
    <w:rsid w:val="00904B0C"/>
    <w:rsid w:val="009104A5"/>
    <w:rsid w:val="00911726"/>
    <w:rsid w:val="00911D3D"/>
    <w:rsid w:val="0091388B"/>
    <w:rsid w:val="00917634"/>
    <w:rsid w:val="0092135B"/>
    <w:rsid w:val="00931B11"/>
    <w:rsid w:val="00932452"/>
    <w:rsid w:val="0094175F"/>
    <w:rsid w:val="00943DC0"/>
    <w:rsid w:val="0094509A"/>
    <w:rsid w:val="00947FAE"/>
    <w:rsid w:val="00952041"/>
    <w:rsid w:val="009526CB"/>
    <w:rsid w:val="00952E7F"/>
    <w:rsid w:val="00953402"/>
    <w:rsid w:val="00954EBF"/>
    <w:rsid w:val="0096029E"/>
    <w:rsid w:val="00965D4D"/>
    <w:rsid w:val="00974B45"/>
    <w:rsid w:val="00981B5E"/>
    <w:rsid w:val="00984DFC"/>
    <w:rsid w:val="009908C6"/>
    <w:rsid w:val="00991D79"/>
    <w:rsid w:val="009955FE"/>
    <w:rsid w:val="00997577"/>
    <w:rsid w:val="009A10AB"/>
    <w:rsid w:val="009A2803"/>
    <w:rsid w:val="009B196E"/>
    <w:rsid w:val="009B4FFF"/>
    <w:rsid w:val="009B5070"/>
    <w:rsid w:val="009C3AAA"/>
    <w:rsid w:val="009D0B65"/>
    <w:rsid w:val="009D4339"/>
    <w:rsid w:val="009D4E18"/>
    <w:rsid w:val="009D52F2"/>
    <w:rsid w:val="009D79BB"/>
    <w:rsid w:val="009E2372"/>
    <w:rsid w:val="009F0EAD"/>
    <w:rsid w:val="009F6CD4"/>
    <w:rsid w:val="00A05B79"/>
    <w:rsid w:val="00A12AAD"/>
    <w:rsid w:val="00A16DA2"/>
    <w:rsid w:val="00A20A11"/>
    <w:rsid w:val="00A30698"/>
    <w:rsid w:val="00A31A54"/>
    <w:rsid w:val="00A31F7E"/>
    <w:rsid w:val="00A3463A"/>
    <w:rsid w:val="00A366A8"/>
    <w:rsid w:val="00A36AE0"/>
    <w:rsid w:val="00A4488B"/>
    <w:rsid w:val="00A456F0"/>
    <w:rsid w:val="00A46762"/>
    <w:rsid w:val="00A519E2"/>
    <w:rsid w:val="00A6006E"/>
    <w:rsid w:val="00A626A3"/>
    <w:rsid w:val="00A63FAE"/>
    <w:rsid w:val="00A66B0F"/>
    <w:rsid w:val="00A70CAD"/>
    <w:rsid w:val="00A72D84"/>
    <w:rsid w:val="00A8157C"/>
    <w:rsid w:val="00A82320"/>
    <w:rsid w:val="00A94015"/>
    <w:rsid w:val="00A94A25"/>
    <w:rsid w:val="00AA161F"/>
    <w:rsid w:val="00AA3178"/>
    <w:rsid w:val="00AB1668"/>
    <w:rsid w:val="00AB245B"/>
    <w:rsid w:val="00AB2870"/>
    <w:rsid w:val="00AB6329"/>
    <w:rsid w:val="00AC5FE3"/>
    <w:rsid w:val="00AD5BB3"/>
    <w:rsid w:val="00AD5D02"/>
    <w:rsid w:val="00AD7FFE"/>
    <w:rsid w:val="00AE04BC"/>
    <w:rsid w:val="00B005FD"/>
    <w:rsid w:val="00B01A33"/>
    <w:rsid w:val="00B02E6B"/>
    <w:rsid w:val="00B03BD7"/>
    <w:rsid w:val="00B062F8"/>
    <w:rsid w:val="00B12354"/>
    <w:rsid w:val="00B131E0"/>
    <w:rsid w:val="00B1480D"/>
    <w:rsid w:val="00B207DB"/>
    <w:rsid w:val="00B219AF"/>
    <w:rsid w:val="00B23918"/>
    <w:rsid w:val="00B23DB4"/>
    <w:rsid w:val="00B26ABA"/>
    <w:rsid w:val="00B3274E"/>
    <w:rsid w:val="00B34972"/>
    <w:rsid w:val="00B352B7"/>
    <w:rsid w:val="00B36703"/>
    <w:rsid w:val="00B37F67"/>
    <w:rsid w:val="00B40142"/>
    <w:rsid w:val="00B41760"/>
    <w:rsid w:val="00B41E12"/>
    <w:rsid w:val="00B4218C"/>
    <w:rsid w:val="00B56820"/>
    <w:rsid w:val="00B56DA4"/>
    <w:rsid w:val="00B56FFA"/>
    <w:rsid w:val="00B625B2"/>
    <w:rsid w:val="00B75895"/>
    <w:rsid w:val="00B76D5F"/>
    <w:rsid w:val="00B76D83"/>
    <w:rsid w:val="00B77387"/>
    <w:rsid w:val="00B7756A"/>
    <w:rsid w:val="00B825D9"/>
    <w:rsid w:val="00B837F9"/>
    <w:rsid w:val="00B902C6"/>
    <w:rsid w:val="00B906BC"/>
    <w:rsid w:val="00B90D02"/>
    <w:rsid w:val="00B935D5"/>
    <w:rsid w:val="00B94729"/>
    <w:rsid w:val="00B948A5"/>
    <w:rsid w:val="00B96FC1"/>
    <w:rsid w:val="00BA5017"/>
    <w:rsid w:val="00BA76CB"/>
    <w:rsid w:val="00BB27D2"/>
    <w:rsid w:val="00BB3BD5"/>
    <w:rsid w:val="00BB66FE"/>
    <w:rsid w:val="00BB6BC8"/>
    <w:rsid w:val="00BB6D58"/>
    <w:rsid w:val="00BC1695"/>
    <w:rsid w:val="00BC20B1"/>
    <w:rsid w:val="00BD568E"/>
    <w:rsid w:val="00BD654D"/>
    <w:rsid w:val="00BD76D9"/>
    <w:rsid w:val="00BE7F04"/>
    <w:rsid w:val="00BF016D"/>
    <w:rsid w:val="00BF33C3"/>
    <w:rsid w:val="00BF4C75"/>
    <w:rsid w:val="00C03CD6"/>
    <w:rsid w:val="00C11C6A"/>
    <w:rsid w:val="00C201E9"/>
    <w:rsid w:val="00C23DFF"/>
    <w:rsid w:val="00C259DB"/>
    <w:rsid w:val="00C3286B"/>
    <w:rsid w:val="00C41915"/>
    <w:rsid w:val="00C464A6"/>
    <w:rsid w:val="00C62957"/>
    <w:rsid w:val="00C71EA3"/>
    <w:rsid w:val="00C725AD"/>
    <w:rsid w:val="00C76087"/>
    <w:rsid w:val="00C81CA4"/>
    <w:rsid w:val="00C862A0"/>
    <w:rsid w:val="00C87804"/>
    <w:rsid w:val="00C9024A"/>
    <w:rsid w:val="00C92CF0"/>
    <w:rsid w:val="00C95152"/>
    <w:rsid w:val="00C95328"/>
    <w:rsid w:val="00C95936"/>
    <w:rsid w:val="00C97DEC"/>
    <w:rsid w:val="00CA2207"/>
    <w:rsid w:val="00CA623E"/>
    <w:rsid w:val="00CA78AC"/>
    <w:rsid w:val="00CB0FB9"/>
    <w:rsid w:val="00CD0132"/>
    <w:rsid w:val="00CD1298"/>
    <w:rsid w:val="00CD17CA"/>
    <w:rsid w:val="00CD267E"/>
    <w:rsid w:val="00CD6726"/>
    <w:rsid w:val="00CD716E"/>
    <w:rsid w:val="00CD7F49"/>
    <w:rsid w:val="00CE0765"/>
    <w:rsid w:val="00CF3205"/>
    <w:rsid w:val="00CF5C90"/>
    <w:rsid w:val="00D04423"/>
    <w:rsid w:val="00D04F18"/>
    <w:rsid w:val="00D0743B"/>
    <w:rsid w:val="00D10C64"/>
    <w:rsid w:val="00D132FB"/>
    <w:rsid w:val="00D16F96"/>
    <w:rsid w:val="00D214B9"/>
    <w:rsid w:val="00D22D06"/>
    <w:rsid w:val="00D2317A"/>
    <w:rsid w:val="00D24EE9"/>
    <w:rsid w:val="00D3169A"/>
    <w:rsid w:val="00D334CC"/>
    <w:rsid w:val="00D3578C"/>
    <w:rsid w:val="00D464FB"/>
    <w:rsid w:val="00D51F8A"/>
    <w:rsid w:val="00D56DC6"/>
    <w:rsid w:val="00D62E29"/>
    <w:rsid w:val="00D7000A"/>
    <w:rsid w:val="00D81020"/>
    <w:rsid w:val="00D87041"/>
    <w:rsid w:val="00D96534"/>
    <w:rsid w:val="00DA37C2"/>
    <w:rsid w:val="00DA6A27"/>
    <w:rsid w:val="00DB40EA"/>
    <w:rsid w:val="00DB62AF"/>
    <w:rsid w:val="00DB7A61"/>
    <w:rsid w:val="00DC1D22"/>
    <w:rsid w:val="00DC2AF0"/>
    <w:rsid w:val="00DC6347"/>
    <w:rsid w:val="00DD1891"/>
    <w:rsid w:val="00DD420A"/>
    <w:rsid w:val="00DD4D97"/>
    <w:rsid w:val="00DD6186"/>
    <w:rsid w:val="00DD7355"/>
    <w:rsid w:val="00DE317E"/>
    <w:rsid w:val="00DE44B7"/>
    <w:rsid w:val="00DE6444"/>
    <w:rsid w:val="00E0350F"/>
    <w:rsid w:val="00E05488"/>
    <w:rsid w:val="00E11E93"/>
    <w:rsid w:val="00E15369"/>
    <w:rsid w:val="00E15438"/>
    <w:rsid w:val="00E159FF"/>
    <w:rsid w:val="00E20487"/>
    <w:rsid w:val="00E23053"/>
    <w:rsid w:val="00E23E3F"/>
    <w:rsid w:val="00E25977"/>
    <w:rsid w:val="00E26DD3"/>
    <w:rsid w:val="00E34406"/>
    <w:rsid w:val="00E36457"/>
    <w:rsid w:val="00E42025"/>
    <w:rsid w:val="00E43E4B"/>
    <w:rsid w:val="00E4476A"/>
    <w:rsid w:val="00E50ECA"/>
    <w:rsid w:val="00E56151"/>
    <w:rsid w:val="00E65997"/>
    <w:rsid w:val="00E67323"/>
    <w:rsid w:val="00E705F6"/>
    <w:rsid w:val="00E730FB"/>
    <w:rsid w:val="00E75733"/>
    <w:rsid w:val="00E757E2"/>
    <w:rsid w:val="00E76BE3"/>
    <w:rsid w:val="00E76E55"/>
    <w:rsid w:val="00E77061"/>
    <w:rsid w:val="00E77FCB"/>
    <w:rsid w:val="00E818BF"/>
    <w:rsid w:val="00E83AD3"/>
    <w:rsid w:val="00E8492E"/>
    <w:rsid w:val="00E87DF3"/>
    <w:rsid w:val="00E924D5"/>
    <w:rsid w:val="00E929E3"/>
    <w:rsid w:val="00E956DD"/>
    <w:rsid w:val="00E95829"/>
    <w:rsid w:val="00E97E1B"/>
    <w:rsid w:val="00EA11F4"/>
    <w:rsid w:val="00EA25D0"/>
    <w:rsid w:val="00EC2EEC"/>
    <w:rsid w:val="00EC4819"/>
    <w:rsid w:val="00EC5EC0"/>
    <w:rsid w:val="00ED6B10"/>
    <w:rsid w:val="00ED6E72"/>
    <w:rsid w:val="00ED6EAD"/>
    <w:rsid w:val="00EF1AB0"/>
    <w:rsid w:val="00EF2DAE"/>
    <w:rsid w:val="00F00FE5"/>
    <w:rsid w:val="00F039D6"/>
    <w:rsid w:val="00F03A4E"/>
    <w:rsid w:val="00F046F1"/>
    <w:rsid w:val="00F05B05"/>
    <w:rsid w:val="00F11762"/>
    <w:rsid w:val="00F11CB8"/>
    <w:rsid w:val="00F26D06"/>
    <w:rsid w:val="00F27B37"/>
    <w:rsid w:val="00F323DB"/>
    <w:rsid w:val="00F37CBF"/>
    <w:rsid w:val="00F37D3F"/>
    <w:rsid w:val="00F37D90"/>
    <w:rsid w:val="00F43910"/>
    <w:rsid w:val="00F43984"/>
    <w:rsid w:val="00F50D7C"/>
    <w:rsid w:val="00F52133"/>
    <w:rsid w:val="00F6620A"/>
    <w:rsid w:val="00F70BF7"/>
    <w:rsid w:val="00F742B1"/>
    <w:rsid w:val="00F8596E"/>
    <w:rsid w:val="00F863EA"/>
    <w:rsid w:val="00F86B68"/>
    <w:rsid w:val="00F925AF"/>
    <w:rsid w:val="00F971D9"/>
    <w:rsid w:val="00F97C8D"/>
    <w:rsid w:val="00FB0170"/>
    <w:rsid w:val="00FB2441"/>
    <w:rsid w:val="00FC0011"/>
    <w:rsid w:val="00FC60BC"/>
    <w:rsid w:val="00FD39A0"/>
    <w:rsid w:val="00FD54F0"/>
    <w:rsid w:val="00FE05F9"/>
    <w:rsid w:val="00FE344E"/>
    <w:rsid w:val="00FE3A86"/>
    <w:rsid w:val="00FF539C"/>
    <w:rsid w:val="00FF6689"/>
    <w:rsid w:val="00FF67B1"/>
    <w:rsid w:val="00FF6CE8"/>
    <w:rsid w:val="00FF78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D7375"/>
  <w15:docId w15:val="{CA7A8C8B-CA57-448C-9E2F-ECE3CF1C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7C2"/>
    <w:rPr>
      <w:sz w:val="24"/>
      <w:szCs w:val="24"/>
    </w:rPr>
  </w:style>
  <w:style w:type="paragraph" w:styleId="Heading1">
    <w:name w:val="heading 1"/>
    <w:basedOn w:val="Normal"/>
    <w:next w:val="Normal"/>
    <w:link w:val="Heading1Char"/>
    <w:qFormat/>
    <w:rsid w:val="001B65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semiHidden/>
    <w:unhideWhenUsed/>
    <w:qFormat/>
    <w:rsid w:val="00C6295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37C2"/>
    <w:rPr>
      <w:color w:val="0000FF"/>
      <w:u w:val="single"/>
    </w:rPr>
  </w:style>
  <w:style w:type="paragraph" w:customStyle="1" w:styleId="Style">
    <w:name w:val="Style"/>
    <w:rsid w:val="00DA37C2"/>
    <w:pPr>
      <w:widowControl w:val="0"/>
      <w:autoSpaceDE w:val="0"/>
      <w:autoSpaceDN w:val="0"/>
      <w:adjustRightInd w:val="0"/>
      <w:ind w:left="140" w:right="140" w:firstLine="840"/>
      <w:jc w:val="both"/>
    </w:pPr>
    <w:rPr>
      <w:sz w:val="24"/>
      <w:szCs w:val="24"/>
      <w:lang w:val="en-US" w:eastAsia="en-US"/>
    </w:rPr>
  </w:style>
  <w:style w:type="paragraph" w:customStyle="1" w:styleId="2010Basictxt">
    <w:name w:val="2010_Basic txt"/>
    <w:basedOn w:val="Normal"/>
    <w:next w:val="Normal"/>
    <w:rsid w:val="002B1AD4"/>
    <w:pPr>
      <w:autoSpaceDE w:val="0"/>
      <w:autoSpaceDN w:val="0"/>
      <w:adjustRightInd w:val="0"/>
      <w:spacing w:line="252" w:lineRule="atLeast"/>
      <w:ind w:firstLine="283"/>
      <w:jc w:val="both"/>
      <w:textAlignment w:val="center"/>
    </w:pPr>
    <w:rPr>
      <w:rFonts w:eastAsia="Calibri"/>
      <w:color w:val="000000"/>
      <w:sz w:val="22"/>
      <w:szCs w:val="22"/>
      <w:lang w:eastAsia="en-US"/>
    </w:rPr>
  </w:style>
  <w:style w:type="paragraph" w:styleId="NormalWeb">
    <w:name w:val="Normal (Web)"/>
    <w:basedOn w:val="Normal"/>
    <w:uiPriority w:val="99"/>
    <w:rsid w:val="007A22C0"/>
    <w:pPr>
      <w:spacing w:before="100" w:beforeAutospacing="1" w:after="100" w:afterAutospacing="1"/>
    </w:pPr>
  </w:style>
  <w:style w:type="paragraph" w:styleId="Subtitle">
    <w:name w:val="Subtitle"/>
    <w:basedOn w:val="Normal"/>
    <w:next w:val="Normal"/>
    <w:link w:val="SubtitleChar"/>
    <w:qFormat/>
    <w:rsid w:val="0096029E"/>
    <w:pPr>
      <w:spacing w:after="60"/>
      <w:jc w:val="center"/>
      <w:outlineLvl w:val="1"/>
    </w:pPr>
    <w:rPr>
      <w:rFonts w:ascii="Cambria" w:hAnsi="Cambria"/>
    </w:rPr>
  </w:style>
  <w:style w:type="character" w:customStyle="1" w:styleId="SubtitleChar">
    <w:name w:val="Subtitle Char"/>
    <w:basedOn w:val="DefaultParagraphFont"/>
    <w:link w:val="Subtitle"/>
    <w:rsid w:val="0096029E"/>
    <w:rPr>
      <w:rFonts w:ascii="Cambria" w:eastAsia="Times New Roman" w:hAnsi="Cambria" w:cs="Times New Roman"/>
      <w:sz w:val="24"/>
      <w:szCs w:val="24"/>
    </w:rPr>
  </w:style>
  <w:style w:type="character" w:styleId="Strong">
    <w:name w:val="Strong"/>
    <w:basedOn w:val="DefaultParagraphFont"/>
    <w:uiPriority w:val="22"/>
    <w:qFormat/>
    <w:rsid w:val="00220122"/>
    <w:rPr>
      <w:b/>
      <w:bCs/>
    </w:rPr>
  </w:style>
  <w:style w:type="character" w:styleId="Emphasis">
    <w:name w:val="Emphasis"/>
    <w:basedOn w:val="DefaultParagraphFont"/>
    <w:uiPriority w:val="20"/>
    <w:qFormat/>
    <w:rsid w:val="00220122"/>
    <w:rPr>
      <w:i/>
      <w:iCs/>
    </w:rPr>
  </w:style>
  <w:style w:type="character" w:customStyle="1" w:styleId="articleseparator">
    <w:name w:val="article_separator"/>
    <w:basedOn w:val="DefaultParagraphFont"/>
    <w:rsid w:val="00BB66FE"/>
  </w:style>
  <w:style w:type="character" w:customStyle="1" w:styleId="fontstyle21">
    <w:name w:val="fontstyle21"/>
    <w:basedOn w:val="DefaultParagraphFont"/>
    <w:rsid w:val="00E97E1B"/>
  </w:style>
  <w:style w:type="paragraph" w:customStyle="1" w:styleId="style0">
    <w:name w:val="style"/>
    <w:basedOn w:val="Normal"/>
    <w:rsid w:val="00DD1891"/>
    <w:pPr>
      <w:spacing w:before="150" w:after="150"/>
    </w:pPr>
  </w:style>
  <w:style w:type="paragraph" w:customStyle="1" w:styleId="counter">
    <w:name w:val="counter"/>
    <w:basedOn w:val="Normal"/>
    <w:rsid w:val="00660E3D"/>
    <w:pPr>
      <w:spacing w:before="100" w:beforeAutospacing="1" w:after="100" w:afterAutospacing="1"/>
    </w:pPr>
  </w:style>
  <w:style w:type="character" w:customStyle="1" w:styleId="pgnbutton1">
    <w:name w:val="pgn_button1"/>
    <w:basedOn w:val="DefaultParagraphFont"/>
    <w:rsid w:val="00660E3D"/>
  </w:style>
  <w:style w:type="character" w:customStyle="1" w:styleId="pgnpage">
    <w:name w:val="pgn_page"/>
    <w:basedOn w:val="DefaultParagraphFont"/>
    <w:rsid w:val="00660E3D"/>
  </w:style>
  <w:style w:type="character" w:customStyle="1" w:styleId="pgncurrent">
    <w:name w:val="pgn_current"/>
    <w:basedOn w:val="DefaultParagraphFont"/>
    <w:rsid w:val="00660E3D"/>
  </w:style>
  <w:style w:type="character" w:customStyle="1" w:styleId="apple-converted-space">
    <w:name w:val="apple-converted-space"/>
    <w:basedOn w:val="DefaultParagraphFont"/>
    <w:rsid w:val="000653B6"/>
  </w:style>
  <w:style w:type="paragraph" w:customStyle="1" w:styleId="Default">
    <w:name w:val="Default"/>
    <w:rsid w:val="00B02E6B"/>
    <w:pPr>
      <w:autoSpaceDE w:val="0"/>
      <w:autoSpaceDN w:val="0"/>
      <w:adjustRightInd w:val="0"/>
    </w:pPr>
    <w:rPr>
      <w:color w:val="000000"/>
      <w:sz w:val="24"/>
      <w:szCs w:val="24"/>
    </w:rPr>
  </w:style>
  <w:style w:type="paragraph" w:styleId="Header">
    <w:name w:val="header"/>
    <w:basedOn w:val="Normal"/>
    <w:link w:val="HeaderChar"/>
    <w:rsid w:val="001B65CF"/>
    <w:pPr>
      <w:tabs>
        <w:tab w:val="center" w:pos="4536"/>
        <w:tab w:val="right" w:pos="9072"/>
      </w:tabs>
    </w:pPr>
  </w:style>
  <w:style w:type="character" w:customStyle="1" w:styleId="HeaderChar">
    <w:name w:val="Header Char"/>
    <w:basedOn w:val="DefaultParagraphFont"/>
    <w:link w:val="Header"/>
    <w:rsid w:val="001B65CF"/>
    <w:rPr>
      <w:sz w:val="24"/>
      <w:szCs w:val="24"/>
    </w:rPr>
  </w:style>
  <w:style w:type="paragraph" w:styleId="Footer">
    <w:name w:val="footer"/>
    <w:basedOn w:val="Normal"/>
    <w:link w:val="FooterChar"/>
    <w:rsid w:val="001B65CF"/>
    <w:pPr>
      <w:tabs>
        <w:tab w:val="center" w:pos="4536"/>
        <w:tab w:val="right" w:pos="9072"/>
      </w:tabs>
    </w:pPr>
  </w:style>
  <w:style w:type="character" w:customStyle="1" w:styleId="FooterChar">
    <w:name w:val="Footer Char"/>
    <w:basedOn w:val="DefaultParagraphFont"/>
    <w:link w:val="Footer"/>
    <w:rsid w:val="001B65CF"/>
    <w:rPr>
      <w:sz w:val="24"/>
      <w:szCs w:val="24"/>
    </w:rPr>
  </w:style>
  <w:style w:type="character" w:customStyle="1" w:styleId="Heading1Char">
    <w:name w:val="Heading 1 Char"/>
    <w:basedOn w:val="DefaultParagraphFont"/>
    <w:link w:val="Heading1"/>
    <w:rsid w:val="001B65C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qFormat/>
    <w:rsid w:val="009A10AB"/>
    <w:pPr>
      <w:ind w:left="720"/>
      <w:contextualSpacing/>
    </w:pPr>
  </w:style>
  <w:style w:type="paragraph" w:styleId="BalloonText">
    <w:name w:val="Balloon Text"/>
    <w:basedOn w:val="Normal"/>
    <w:link w:val="BalloonTextChar"/>
    <w:rsid w:val="00A12AAD"/>
    <w:rPr>
      <w:rFonts w:ascii="Tahoma" w:hAnsi="Tahoma" w:cs="Tahoma"/>
      <w:sz w:val="16"/>
      <w:szCs w:val="16"/>
    </w:rPr>
  </w:style>
  <w:style w:type="character" w:customStyle="1" w:styleId="BalloonTextChar">
    <w:name w:val="Balloon Text Char"/>
    <w:basedOn w:val="DefaultParagraphFont"/>
    <w:link w:val="BalloonText"/>
    <w:rsid w:val="00A12AAD"/>
    <w:rPr>
      <w:rFonts w:ascii="Tahoma" w:hAnsi="Tahoma" w:cs="Tahoma"/>
      <w:sz w:val="16"/>
      <w:szCs w:val="16"/>
    </w:rPr>
  </w:style>
  <w:style w:type="paragraph" w:styleId="NoSpacing">
    <w:name w:val="No Spacing"/>
    <w:uiPriority w:val="1"/>
    <w:qFormat/>
    <w:rsid w:val="004E3293"/>
    <w:rPr>
      <w:rFonts w:ascii="Calibri" w:eastAsia="SimSun" w:hAnsi="Calibri"/>
      <w:sz w:val="22"/>
      <w:szCs w:val="22"/>
    </w:rPr>
  </w:style>
  <w:style w:type="paragraph" w:customStyle="1" w:styleId="201003">
    <w:name w:val="2010_03_ТРЕТА СТЕПЕН"/>
    <w:basedOn w:val="Normal"/>
    <w:next w:val="Normal"/>
    <w:rsid w:val="000B6AFE"/>
    <w:pPr>
      <w:suppressAutoHyphens/>
      <w:autoSpaceDE w:val="0"/>
      <w:autoSpaceDN w:val="0"/>
      <w:spacing w:after="57" w:line="240" w:lineRule="atLeast"/>
      <w:ind w:firstLine="283"/>
      <w:textAlignment w:val="center"/>
    </w:pPr>
    <w:rPr>
      <w:rFonts w:eastAsia="Calibri"/>
      <w:b/>
      <w:bCs/>
      <w:caps/>
      <w:color w:val="000000"/>
      <w:sz w:val="22"/>
      <w:szCs w:val="22"/>
    </w:rPr>
  </w:style>
  <w:style w:type="character" w:customStyle="1" w:styleId="Heading9Char">
    <w:name w:val="Heading 9 Char"/>
    <w:basedOn w:val="DefaultParagraphFont"/>
    <w:link w:val="Heading9"/>
    <w:rsid w:val="00C62957"/>
    <w:rPr>
      <w:rFonts w:asciiTheme="majorHAnsi" w:eastAsiaTheme="majorEastAsia" w:hAnsiTheme="majorHAnsi" w:cstheme="majorBidi"/>
      <w:i/>
      <w:iCs/>
      <w:color w:val="404040" w:themeColor="text1" w:themeTint="BF"/>
    </w:rPr>
  </w:style>
  <w:style w:type="table" w:styleId="TableGrid">
    <w:name w:val="Table Grid"/>
    <w:basedOn w:val="TableNormal"/>
    <w:rsid w:val="00293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31B11"/>
    <w:pPr>
      <w:autoSpaceDE w:val="0"/>
      <w:autoSpaceDN w:val="0"/>
      <w:spacing w:line="300" w:lineRule="atLeast"/>
      <w:ind w:left="375" w:right="150" w:firstLine="397"/>
      <w:jc w:val="both"/>
    </w:pPr>
    <w:rPr>
      <w:rFonts w:eastAsiaTheme="minorEastAsia"/>
      <w:lang w:val="en-US" w:eastAsia="en-US"/>
    </w:rPr>
  </w:style>
  <w:style w:type="character" w:customStyle="1" w:styleId="BodyTextChar">
    <w:name w:val="Body Text Char"/>
    <w:basedOn w:val="DefaultParagraphFont"/>
    <w:link w:val="BodyText"/>
    <w:uiPriority w:val="99"/>
    <w:rsid w:val="00931B11"/>
    <w:rPr>
      <w:rFonts w:eastAsiaTheme="minorEastAsia"/>
      <w:sz w:val="24"/>
      <w:szCs w:val="24"/>
      <w:lang w:val="en-US" w:eastAsia="en-US"/>
    </w:rPr>
  </w:style>
  <w:style w:type="character" w:customStyle="1" w:styleId="viewinput">
    <w:name w:val="viewinput"/>
    <w:basedOn w:val="DefaultParagraphFont"/>
    <w:rsid w:val="00931B11"/>
  </w:style>
  <w:style w:type="paragraph" w:customStyle="1" w:styleId="Style7">
    <w:name w:val="Style7"/>
    <w:basedOn w:val="Normal"/>
    <w:uiPriority w:val="99"/>
    <w:rsid w:val="00240998"/>
    <w:pPr>
      <w:widowControl w:val="0"/>
      <w:autoSpaceDE w:val="0"/>
      <w:autoSpaceDN w:val="0"/>
      <w:adjustRightInd w:val="0"/>
    </w:pPr>
    <w:rPr>
      <w:rFonts w:eastAsiaTheme="minorEastAsia"/>
      <w:lang w:val="en-US" w:eastAsia="en-US"/>
    </w:rPr>
  </w:style>
  <w:style w:type="paragraph" w:customStyle="1" w:styleId="Style8">
    <w:name w:val="Style8"/>
    <w:basedOn w:val="Normal"/>
    <w:uiPriority w:val="99"/>
    <w:rsid w:val="00240998"/>
    <w:pPr>
      <w:widowControl w:val="0"/>
      <w:autoSpaceDE w:val="0"/>
      <w:autoSpaceDN w:val="0"/>
      <w:adjustRightInd w:val="0"/>
      <w:spacing w:line="333" w:lineRule="exact"/>
      <w:jc w:val="both"/>
    </w:pPr>
    <w:rPr>
      <w:rFonts w:eastAsiaTheme="minorEastAsia"/>
      <w:lang w:val="en-US" w:eastAsia="en-US"/>
    </w:rPr>
  </w:style>
  <w:style w:type="paragraph" w:customStyle="1" w:styleId="Style23">
    <w:name w:val="Style23"/>
    <w:basedOn w:val="Normal"/>
    <w:uiPriority w:val="99"/>
    <w:rsid w:val="00240998"/>
    <w:pPr>
      <w:widowControl w:val="0"/>
      <w:autoSpaceDE w:val="0"/>
      <w:autoSpaceDN w:val="0"/>
      <w:adjustRightInd w:val="0"/>
      <w:spacing w:line="331" w:lineRule="exact"/>
    </w:pPr>
    <w:rPr>
      <w:rFonts w:eastAsiaTheme="minorEastAsia"/>
      <w:lang w:val="en-US" w:eastAsia="en-US"/>
    </w:rPr>
  </w:style>
  <w:style w:type="character" w:customStyle="1" w:styleId="FontStyle33">
    <w:name w:val="Font Style33"/>
    <w:basedOn w:val="DefaultParagraphFont"/>
    <w:uiPriority w:val="99"/>
    <w:rsid w:val="00240998"/>
    <w:rPr>
      <w:rFonts w:ascii="Comic Sans MS" w:hAnsi="Comic Sans MS" w:cs="Comic Sans MS"/>
      <w:sz w:val="22"/>
      <w:szCs w:val="22"/>
    </w:rPr>
  </w:style>
  <w:style w:type="character" w:customStyle="1" w:styleId="FontStyle34">
    <w:name w:val="Font Style34"/>
    <w:basedOn w:val="DefaultParagraphFont"/>
    <w:uiPriority w:val="99"/>
    <w:rsid w:val="00240998"/>
    <w:rPr>
      <w:rFonts w:ascii="Comic Sans MS" w:hAnsi="Comic Sans MS" w:cs="Comic Sans MS"/>
      <w:b/>
      <w:bCs/>
      <w:sz w:val="22"/>
      <w:szCs w:val="22"/>
    </w:rPr>
  </w:style>
  <w:style w:type="character" w:customStyle="1" w:styleId="tlid-translation">
    <w:name w:val="tlid-translation"/>
    <w:basedOn w:val="DefaultParagraphFont"/>
    <w:uiPriority w:val="99"/>
    <w:rsid w:val="002B758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71263">
      <w:bodyDiv w:val="1"/>
      <w:marLeft w:val="0"/>
      <w:marRight w:val="0"/>
      <w:marTop w:val="0"/>
      <w:marBottom w:val="0"/>
      <w:divBdr>
        <w:top w:val="none" w:sz="0" w:space="0" w:color="auto"/>
        <w:left w:val="none" w:sz="0" w:space="0" w:color="auto"/>
        <w:bottom w:val="none" w:sz="0" w:space="0" w:color="auto"/>
        <w:right w:val="none" w:sz="0" w:space="0" w:color="auto"/>
      </w:divBdr>
    </w:div>
    <w:div w:id="487937710">
      <w:bodyDiv w:val="1"/>
      <w:marLeft w:val="0"/>
      <w:marRight w:val="0"/>
      <w:marTop w:val="0"/>
      <w:marBottom w:val="0"/>
      <w:divBdr>
        <w:top w:val="none" w:sz="0" w:space="0" w:color="auto"/>
        <w:left w:val="none" w:sz="0" w:space="0" w:color="auto"/>
        <w:bottom w:val="none" w:sz="0" w:space="0" w:color="auto"/>
        <w:right w:val="none" w:sz="0" w:space="0" w:color="auto"/>
      </w:divBdr>
      <w:divsChild>
        <w:div w:id="143864402">
          <w:marLeft w:val="0"/>
          <w:marRight w:val="0"/>
          <w:marTop w:val="0"/>
          <w:marBottom w:val="0"/>
          <w:divBdr>
            <w:top w:val="none" w:sz="0" w:space="0" w:color="auto"/>
            <w:left w:val="none" w:sz="0" w:space="0" w:color="auto"/>
            <w:bottom w:val="none" w:sz="0" w:space="0" w:color="auto"/>
            <w:right w:val="none" w:sz="0" w:space="0" w:color="auto"/>
          </w:divBdr>
          <w:divsChild>
            <w:div w:id="31344412">
              <w:marLeft w:val="0"/>
              <w:marRight w:val="0"/>
              <w:marTop w:val="0"/>
              <w:marBottom w:val="0"/>
              <w:divBdr>
                <w:top w:val="none" w:sz="0" w:space="0" w:color="auto"/>
                <w:left w:val="none" w:sz="0" w:space="0" w:color="auto"/>
                <w:bottom w:val="none" w:sz="0" w:space="0" w:color="auto"/>
                <w:right w:val="none" w:sz="0" w:space="0" w:color="auto"/>
              </w:divBdr>
              <w:divsChild>
                <w:div w:id="962688088">
                  <w:marLeft w:val="0"/>
                  <w:marRight w:val="0"/>
                  <w:marTop w:val="0"/>
                  <w:marBottom w:val="0"/>
                  <w:divBdr>
                    <w:top w:val="none" w:sz="0" w:space="0" w:color="auto"/>
                    <w:left w:val="none" w:sz="0" w:space="0" w:color="auto"/>
                    <w:bottom w:val="none" w:sz="0" w:space="0" w:color="auto"/>
                    <w:right w:val="none" w:sz="0" w:space="0" w:color="auto"/>
                  </w:divBdr>
                  <w:divsChild>
                    <w:div w:id="76828162">
                      <w:marLeft w:val="0"/>
                      <w:marRight w:val="0"/>
                      <w:marTop w:val="0"/>
                      <w:marBottom w:val="0"/>
                      <w:divBdr>
                        <w:top w:val="none" w:sz="0" w:space="0" w:color="auto"/>
                        <w:left w:val="none" w:sz="0" w:space="0" w:color="auto"/>
                        <w:bottom w:val="none" w:sz="0" w:space="0" w:color="auto"/>
                        <w:right w:val="none" w:sz="0" w:space="0" w:color="auto"/>
                      </w:divBdr>
                      <w:divsChild>
                        <w:div w:id="1124422035">
                          <w:marLeft w:val="0"/>
                          <w:marRight w:val="0"/>
                          <w:marTop w:val="0"/>
                          <w:marBottom w:val="0"/>
                          <w:divBdr>
                            <w:top w:val="none" w:sz="0" w:space="0" w:color="auto"/>
                            <w:left w:val="none" w:sz="0" w:space="0" w:color="auto"/>
                            <w:bottom w:val="none" w:sz="0" w:space="0" w:color="auto"/>
                            <w:right w:val="none" w:sz="0" w:space="0" w:color="auto"/>
                          </w:divBdr>
                          <w:divsChild>
                            <w:div w:id="636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821926">
      <w:bodyDiv w:val="1"/>
      <w:marLeft w:val="0"/>
      <w:marRight w:val="0"/>
      <w:marTop w:val="0"/>
      <w:marBottom w:val="0"/>
      <w:divBdr>
        <w:top w:val="none" w:sz="0" w:space="0" w:color="auto"/>
        <w:left w:val="none" w:sz="0" w:space="0" w:color="auto"/>
        <w:bottom w:val="none" w:sz="0" w:space="0" w:color="auto"/>
        <w:right w:val="none" w:sz="0" w:space="0" w:color="auto"/>
      </w:divBdr>
    </w:div>
    <w:div w:id="1247765352">
      <w:bodyDiv w:val="1"/>
      <w:marLeft w:val="0"/>
      <w:marRight w:val="0"/>
      <w:marTop w:val="0"/>
      <w:marBottom w:val="0"/>
      <w:divBdr>
        <w:top w:val="none" w:sz="0" w:space="0" w:color="auto"/>
        <w:left w:val="none" w:sz="0" w:space="0" w:color="auto"/>
        <w:bottom w:val="none" w:sz="0" w:space="0" w:color="auto"/>
        <w:right w:val="none" w:sz="0" w:space="0" w:color="auto"/>
      </w:divBdr>
    </w:div>
    <w:div w:id="1379936041">
      <w:bodyDiv w:val="1"/>
      <w:marLeft w:val="0"/>
      <w:marRight w:val="0"/>
      <w:marTop w:val="0"/>
      <w:marBottom w:val="0"/>
      <w:divBdr>
        <w:top w:val="none" w:sz="0" w:space="0" w:color="auto"/>
        <w:left w:val="none" w:sz="0" w:space="0" w:color="auto"/>
        <w:bottom w:val="none" w:sz="0" w:space="0" w:color="auto"/>
        <w:right w:val="none" w:sz="0" w:space="0" w:color="auto"/>
      </w:divBdr>
      <w:divsChild>
        <w:div w:id="1704668215">
          <w:marLeft w:val="0"/>
          <w:marRight w:val="0"/>
          <w:marTop w:val="0"/>
          <w:marBottom w:val="0"/>
          <w:divBdr>
            <w:top w:val="none" w:sz="0" w:space="0" w:color="auto"/>
            <w:left w:val="none" w:sz="0" w:space="0" w:color="auto"/>
            <w:bottom w:val="none" w:sz="0" w:space="0" w:color="auto"/>
            <w:right w:val="none" w:sz="0" w:space="0" w:color="auto"/>
          </w:divBdr>
          <w:divsChild>
            <w:div w:id="467288114">
              <w:marLeft w:val="0"/>
              <w:marRight w:val="0"/>
              <w:marTop w:val="0"/>
              <w:marBottom w:val="0"/>
              <w:divBdr>
                <w:top w:val="none" w:sz="0" w:space="0" w:color="auto"/>
                <w:left w:val="none" w:sz="0" w:space="0" w:color="auto"/>
                <w:bottom w:val="none" w:sz="0" w:space="0" w:color="auto"/>
                <w:right w:val="none" w:sz="0" w:space="0" w:color="auto"/>
              </w:divBdr>
              <w:divsChild>
                <w:div w:id="828254091">
                  <w:marLeft w:val="0"/>
                  <w:marRight w:val="0"/>
                  <w:marTop w:val="0"/>
                  <w:marBottom w:val="0"/>
                  <w:divBdr>
                    <w:top w:val="none" w:sz="0" w:space="0" w:color="auto"/>
                    <w:left w:val="none" w:sz="0" w:space="0" w:color="auto"/>
                    <w:bottom w:val="none" w:sz="0" w:space="0" w:color="auto"/>
                    <w:right w:val="none" w:sz="0" w:space="0" w:color="auto"/>
                  </w:divBdr>
                  <w:divsChild>
                    <w:div w:id="109205928">
                      <w:marLeft w:val="0"/>
                      <w:marRight w:val="0"/>
                      <w:marTop w:val="0"/>
                      <w:marBottom w:val="0"/>
                      <w:divBdr>
                        <w:top w:val="none" w:sz="0" w:space="0" w:color="auto"/>
                        <w:left w:val="none" w:sz="0" w:space="0" w:color="auto"/>
                        <w:bottom w:val="none" w:sz="0" w:space="0" w:color="auto"/>
                        <w:right w:val="none" w:sz="0" w:space="0" w:color="auto"/>
                      </w:divBdr>
                      <w:divsChild>
                        <w:div w:id="128518935">
                          <w:marLeft w:val="0"/>
                          <w:marRight w:val="0"/>
                          <w:marTop w:val="0"/>
                          <w:marBottom w:val="0"/>
                          <w:divBdr>
                            <w:top w:val="none" w:sz="0" w:space="0" w:color="auto"/>
                            <w:left w:val="none" w:sz="0" w:space="0" w:color="auto"/>
                            <w:bottom w:val="none" w:sz="0" w:space="0" w:color="auto"/>
                            <w:right w:val="none" w:sz="0" w:space="0" w:color="auto"/>
                          </w:divBdr>
                          <w:divsChild>
                            <w:div w:id="1474060851">
                              <w:marLeft w:val="0"/>
                              <w:marRight w:val="0"/>
                              <w:marTop w:val="0"/>
                              <w:marBottom w:val="0"/>
                              <w:divBdr>
                                <w:top w:val="none" w:sz="0" w:space="0" w:color="auto"/>
                                <w:left w:val="none" w:sz="0" w:space="0" w:color="auto"/>
                                <w:bottom w:val="none" w:sz="0" w:space="0" w:color="auto"/>
                                <w:right w:val="none" w:sz="0" w:space="0" w:color="auto"/>
                              </w:divBdr>
                            </w:div>
                            <w:div w:id="1778602710">
                              <w:marLeft w:val="0"/>
                              <w:marRight w:val="0"/>
                              <w:marTop w:val="0"/>
                              <w:marBottom w:val="0"/>
                              <w:divBdr>
                                <w:top w:val="none" w:sz="0" w:space="0" w:color="auto"/>
                                <w:left w:val="none" w:sz="0" w:space="0" w:color="auto"/>
                                <w:bottom w:val="none" w:sz="0" w:space="0" w:color="auto"/>
                                <w:right w:val="none" w:sz="0" w:space="0" w:color="auto"/>
                              </w:divBdr>
                              <w:divsChild>
                                <w:div w:id="1103455882">
                                  <w:marLeft w:val="0"/>
                                  <w:marRight w:val="0"/>
                                  <w:marTop w:val="0"/>
                                  <w:marBottom w:val="0"/>
                                  <w:divBdr>
                                    <w:top w:val="none" w:sz="0" w:space="0" w:color="auto"/>
                                    <w:left w:val="none" w:sz="0" w:space="0" w:color="auto"/>
                                    <w:bottom w:val="none" w:sz="0" w:space="0" w:color="auto"/>
                                    <w:right w:val="none" w:sz="0" w:space="0" w:color="auto"/>
                                  </w:divBdr>
                                  <w:divsChild>
                                    <w:div w:id="1429961188">
                                      <w:marLeft w:val="0"/>
                                      <w:marRight w:val="0"/>
                                      <w:marTop w:val="0"/>
                                      <w:marBottom w:val="0"/>
                                      <w:divBdr>
                                        <w:top w:val="single" w:sz="24" w:space="4" w:color="136E98"/>
                                        <w:left w:val="none" w:sz="0" w:space="0" w:color="auto"/>
                                        <w:bottom w:val="single" w:sz="6" w:space="0" w:color="A6CF74"/>
                                        <w:right w:val="none" w:sz="0" w:space="0" w:color="auto"/>
                                      </w:divBdr>
                                      <w:divsChild>
                                        <w:div w:id="1735347267">
                                          <w:marLeft w:val="0"/>
                                          <w:marRight w:val="0"/>
                                          <w:marTop w:val="75"/>
                                          <w:marBottom w:val="75"/>
                                          <w:divBdr>
                                            <w:top w:val="none" w:sz="0" w:space="0" w:color="auto"/>
                                            <w:left w:val="none" w:sz="0" w:space="0" w:color="auto"/>
                                            <w:bottom w:val="none" w:sz="0" w:space="0" w:color="auto"/>
                                            <w:right w:val="none" w:sz="0" w:space="0" w:color="auto"/>
                                          </w:divBdr>
                                          <w:divsChild>
                                            <w:div w:id="20675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8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944601">
      <w:bodyDiv w:val="1"/>
      <w:marLeft w:val="0"/>
      <w:marRight w:val="0"/>
      <w:marTop w:val="0"/>
      <w:marBottom w:val="0"/>
      <w:divBdr>
        <w:top w:val="none" w:sz="0" w:space="0" w:color="auto"/>
        <w:left w:val="none" w:sz="0" w:space="0" w:color="auto"/>
        <w:bottom w:val="none" w:sz="0" w:space="0" w:color="auto"/>
        <w:right w:val="none" w:sz="0" w:space="0" w:color="auto"/>
      </w:divBdr>
      <w:divsChild>
        <w:div w:id="1231236024">
          <w:marLeft w:val="0"/>
          <w:marRight w:val="0"/>
          <w:marTop w:val="0"/>
          <w:marBottom w:val="0"/>
          <w:divBdr>
            <w:top w:val="none" w:sz="0" w:space="0" w:color="auto"/>
            <w:left w:val="none" w:sz="0" w:space="0" w:color="auto"/>
            <w:bottom w:val="none" w:sz="0" w:space="0" w:color="auto"/>
            <w:right w:val="none" w:sz="0" w:space="0" w:color="auto"/>
          </w:divBdr>
          <w:divsChild>
            <w:div w:id="2041128591">
              <w:marLeft w:val="0"/>
              <w:marRight w:val="0"/>
              <w:marTop w:val="0"/>
              <w:marBottom w:val="0"/>
              <w:divBdr>
                <w:top w:val="none" w:sz="0" w:space="0" w:color="auto"/>
                <w:left w:val="none" w:sz="0" w:space="0" w:color="auto"/>
                <w:bottom w:val="none" w:sz="0" w:space="0" w:color="auto"/>
                <w:right w:val="none" w:sz="0" w:space="0" w:color="auto"/>
              </w:divBdr>
              <w:divsChild>
                <w:div w:id="872771848">
                  <w:marLeft w:val="0"/>
                  <w:marRight w:val="0"/>
                  <w:marTop w:val="0"/>
                  <w:marBottom w:val="0"/>
                  <w:divBdr>
                    <w:top w:val="none" w:sz="0" w:space="0" w:color="auto"/>
                    <w:left w:val="none" w:sz="0" w:space="0" w:color="auto"/>
                    <w:bottom w:val="none" w:sz="0" w:space="0" w:color="auto"/>
                    <w:right w:val="none" w:sz="0" w:space="0" w:color="auto"/>
                  </w:divBdr>
                  <w:divsChild>
                    <w:div w:id="1189562921">
                      <w:marLeft w:val="0"/>
                      <w:marRight w:val="0"/>
                      <w:marTop w:val="0"/>
                      <w:marBottom w:val="0"/>
                      <w:divBdr>
                        <w:top w:val="none" w:sz="0" w:space="0" w:color="auto"/>
                        <w:left w:val="none" w:sz="0" w:space="0" w:color="auto"/>
                        <w:bottom w:val="none" w:sz="0" w:space="0" w:color="auto"/>
                        <w:right w:val="none" w:sz="0" w:space="0" w:color="auto"/>
                      </w:divBdr>
                      <w:divsChild>
                        <w:div w:id="1815902518">
                          <w:marLeft w:val="0"/>
                          <w:marRight w:val="0"/>
                          <w:marTop w:val="0"/>
                          <w:marBottom w:val="0"/>
                          <w:divBdr>
                            <w:top w:val="none" w:sz="0" w:space="0" w:color="auto"/>
                            <w:left w:val="none" w:sz="0" w:space="0" w:color="auto"/>
                            <w:bottom w:val="none" w:sz="0" w:space="0" w:color="auto"/>
                            <w:right w:val="none" w:sz="0" w:space="0" w:color="auto"/>
                          </w:divBdr>
                          <w:divsChild>
                            <w:div w:id="808133857">
                              <w:marLeft w:val="0"/>
                              <w:marRight w:val="0"/>
                              <w:marTop w:val="0"/>
                              <w:marBottom w:val="0"/>
                              <w:divBdr>
                                <w:top w:val="none" w:sz="0" w:space="0" w:color="auto"/>
                                <w:left w:val="none" w:sz="0" w:space="0" w:color="auto"/>
                                <w:bottom w:val="none" w:sz="0" w:space="0" w:color="auto"/>
                                <w:right w:val="none" w:sz="0" w:space="0" w:color="auto"/>
                              </w:divBdr>
                              <w:divsChild>
                                <w:div w:id="369379686">
                                  <w:marLeft w:val="0"/>
                                  <w:marRight w:val="0"/>
                                  <w:marTop w:val="0"/>
                                  <w:marBottom w:val="0"/>
                                  <w:divBdr>
                                    <w:top w:val="none" w:sz="0" w:space="0" w:color="auto"/>
                                    <w:left w:val="none" w:sz="0" w:space="0" w:color="auto"/>
                                    <w:bottom w:val="none" w:sz="0" w:space="0" w:color="auto"/>
                                    <w:right w:val="none" w:sz="0" w:space="0" w:color="auto"/>
                                  </w:divBdr>
                                  <w:divsChild>
                                    <w:div w:id="1359234158">
                                      <w:marLeft w:val="0"/>
                                      <w:marRight w:val="150"/>
                                      <w:marTop w:val="0"/>
                                      <w:marBottom w:val="0"/>
                                      <w:divBdr>
                                        <w:top w:val="none" w:sz="0" w:space="0" w:color="auto"/>
                                        <w:left w:val="none" w:sz="0" w:space="0" w:color="auto"/>
                                        <w:bottom w:val="none" w:sz="0" w:space="0" w:color="auto"/>
                                        <w:right w:val="none" w:sz="0" w:space="0" w:color="auto"/>
                                      </w:divBdr>
                                    </w:div>
                                    <w:div w:id="1698046405">
                                      <w:marLeft w:val="0"/>
                                      <w:marRight w:val="0"/>
                                      <w:marTop w:val="0"/>
                                      <w:marBottom w:val="0"/>
                                      <w:divBdr>
                                        <w:top w:val="single" w:sz="24" w:space="4" w:color="136E98"/>
                                        <w:left w:val="none" w:sz="0" w:space="0" w:color="auto"/>
                                        <w:bottom w:val="single" w:sz="6" w:space="0" w:color="A6CF74"/>
                                        <w:right w:val="none" w:sz="0" w:space="0" w:color="auto"/>
                                      </w:divBdr>
                                      <w:divsChild>
                                        <w:div w:id="4065096">
                                          <w:marLeft w:val="0"/>
                                          <w:marRight w:val="0"/>
                                          <w:marTop w:val="75"/>
                                          <w:marBottom w:val="75"/>
                                          <w:divBdr>
                                            <w:top w:val="none" w:sz="0" w:space="0" w:color="auto"/>
                                            <w:left w:val="none" w:sz="0" w:space="0" w:color="auto"/>
                                            <w:bottom w:val="none" w:sz="0" w:space="0" w:color="auto"/>
                                            <w:right w:val="none" w:sz="0" w:space="0" w:color="auto"/>
                                          </w:divBdr>
                                          <w:divsChild>
                                            <w:div w:id="10169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4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380737">
      <w:bodyDiv w:val="1"/>
      <w:marLeft w:val="0"/>
      <w:marRight w:val="0"/>
      <w:marTop w:val="0"/>
      <w:marBottom w:val="0"/>
      <w:divBdr>
        <w:top w:val="none" w:sz="0" w:space="0" w:color="auto"/>
        <w:left w:val="none" w:sz="0" w:space="0" w:color="auto"/>
        <w:bottom w:val="none" w:sz="0" w:space="0" w:color="auto"/>
        <w:right w:val="none" w:sz="0" w:space="0" w:color="auto"/>
      </w:divBdr>
      <w:divsChild>
        <w:div w:id="715813271">
          <w:marLeft w:val="0"/>
          <w:marRight w:val="0"/>
          <w:marTop w:val="0"/>
          <w:marBottom w:val="0"/>
          <w:divBdr>
            <w:top w:val="none" w:sz="0" w:space="0" w:color="auto"/>
            <w:left w:val="none" w:sz="0" w:space="0" w:color="auto"/>
            <w:bottom w:val="none" w:sz="0" w:space="0" w:color="auto"/>
            <w:right w:val="none" w:sz="0" w:space="0" w:color="auto"/>
          </w:divBdr>
          <w:divsChild>
            <w:div w:id="958494726">
              <w:marLeft w:val="0"/>
              <w:marRight w:val="0"/>
              <w:marTop w:val="0"/>
              <w:marBottom w:val="0"/>
              <w:divBdr>
                <w:top w:val="none" w:sz="0" w:space="0" w:color="auto"/>
                <w:left w:val="none" w:sz="0" w:space="0" w:color="auto"/>
                <w:bottom w:val="none" w:sz="0" w:space="0" w:color="auto"/>
                <w:right w:val="none" w:sz="0" w:space="0" w:color="auto"/>
              </w:divBdr>
              <w:divsChild>
                <w:div w:id="2002074446">
                  <w:marLeft w:val="0"/>
                  <w:marRight w:val="0"/>
                  <w:marTop w:val="0"/>
                  <w:marBottom w:val="0"/>
                  <w:divBdr>
                    <w:top w:val="none" w:sz="0" w:space="0" w:color="auto"/>
                    <w:left w:val="none" w:sz="0" w:space="0" w:color="auto"/>
                    <w:bottom w:val="none" w:sz="0" w:space="0" w:color="auto"/>
                    <w:right w:val="none" w:sz="0" w:space="0" w:color="auto"/>
                  </w:divBdr>
                  <w:divsChild>
                    <w:div w:id="2101368714">
                      <w:marLeft w:val="0"/>
                      <w:marRight w:val="0"/>
                      <w:marTop w:val="0"/>
                      <w:marBottom w:val="0"/>
                      <w:divBdr>
                        <w:top w:val="none" w:sz="0" w:space="0" w:color="auto"/>
                        <w:left w:val="none" w:sz="0" w:space="0" w:color="auto"/>
                        <w:bottom w:val="none" w:sz="0" w:space="0" w:color="auto"/>
                        <w:right w:val="none" w:sz="0" w:space="0" w:color="auto"/>
                      </w:divBdr>
                      <w:divsChild>
                        <w:div w:id="2054504349">
                          <w:marLeft w:val="0"/>
                          <w:marRight w:val="0"/>
                          <w:marTop w:val="0"/>
                          <w:marBottom w:val="0"/>
                          <w:divBdr>
                            <w:top w:val="none" w:sz="0" w:space="0" w:color="auto"/>
                            <w:left w:val="none" w:sz="0" w:space="0" w:color="auto"/>
                            <w:bottom w:val="none" w:sz="0" w:space="0" w:color="auto"/>
                            <w:right w:val="none" w:sz="0" w:space="0" w:color="auto"/>
                          </w:divBdr>
                          <w:divsChild>
                            <w:div w:id="191308549">
                              <w:marLeft w:val="0"/>
                              <w:marRight w:val="0"/>
                              <w:marTop w:val="0"/>
                              <w:marBottom w:val="0"/>
                              <w:divBdr>
                                <w:top w:val="none" w:sz="0" w:space="0" w:color="auto"/>
                                <w:left w:val="none" w:sz="0" w:space="0" w:color="auto"/>
                                <w:bottom w:val="none" w:sz="0" w:space="0" w:color="auto"/>
                                <w:right w:val="none" w:sz="0" w:space="0" w:color="auto"/>
                              </w:divBdr>
                              <w:divsChild>
                                <w:div w:id="1147284817">
                                  <w:marLeft w:val="0"/>
                                  <w:marRight w:val="0"/>
                                  <w:marTop w:val="0"/>
                                  <w:marBottom w:val="0"/>
                                  <w:divBdr>
                                    <w:top w:val="none" w:sz="0" w:space="0" w:color="auto"/>
                                    <w:left w:val="none" w:sz="0" w:space="0" w:color="auto"/>
                                    <w:bottom w:val="none" w:sz="0" w:space="0" w:color="auto"/>
                                    <w:right w:val="none" w:sz="0" w:space="0" w:color="auto"/>
                                  </w:divBdr>
                                  <w:divsChild>
                                    <w:div w:id="424687481">
                                      <w:marLeft w:val="0"/>
                                      <w:marRight w:val="0"/>
                                      <w:marTop w:val="0"/>
                                      <w:marBottom w:val="0"/>
                                      <w:divBdr>
                                        <w:top w:val="single" w:sz="24" w:space="4" w:color="136E98"/>
                                        <w:left w:val="none" w:sz="0" w:space="0" w:color="auto"/>
                                        <w:bottom w:val="single" w:sz="6" w:space="0" w:color="A6CF74"/>
                                        <w:right w:val="none" w:sz="0" w:space="0" w:color="auto"/>
                                      </w:divBdr>
                                      <w:divsChild>
                                        <w:div w:id="130053185">
                                          <w:marLeft w:val="0"/>
                                          <w:marRight w:val="0"/>
                                          <w:marTop w:val="75"/>
                                          <w:marBottom w:val="75"/>
                                          <w:divBdr>
                                            <w:top w:val="none" w:sz="0" w:space="0" w:color="auto"/>
                                            <w:left w:val="none" w:sz="0" w:space="0" w:color="auto"/>
                                            <w:bottom w:val="none" w:sz="0" w:space="0" w:color="auto"/>
                                            <w:right w:val="none" w:sz="0" w:space="0" w:color="auto"/>
                                          </w:divBdr>
                                          <w:divsChild>
                                            <w:div w:id="1251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8036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671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0197">
      <w:bodyDiv w:val="1"/>
      <w:marLeft w:val="0"/>
      <w:marRight w:val="0"/>
      <w:marTop w:val="0"/>
      <w:marBottom w:val="0"/>
      <w:divBdr>
        <w:top w:val="none" w:sz="0" w:space="0" w:color="auto"/>
        <w:left w:val="none" w:sz="0" w:space="0" w:color="auto"/>
        <w:bottom w:val="none" w:sz="0" w:space="0" w:color="auto"/>
        <w:right w:val="none" w:sz="0" w:space="0" w:color="auto"/>
      </w:divBdr>
      <w:divsChild>
        <w:div w:id="1773015341">
          <w:marLeft w:val="0"/>
          <w:marRight w:val="0"/>
          <w:marTop w:val="0"/>
          <w:marBottom w:val="0"/>
          <w:divBdr>
            <w:top w:val="none" w:sz="0" w:space="0" w:color="auto"/>
            <w:left w:val="none" w:sz="0" w:space="0" w:color="auto"/>
            <w:bottom w:val="none" w:sz="0" w:space="0" w:color="auto"/>
            <w:right w:val="none" w:sz="0" w:space="0" w:color="auto"/>
          </w:divBdr>
          <w:divsChild>
            <w:div w:id="1720471080">
              <w:marLeft w:val="0"/>
              <w:marRight w:val="0"/>
              <w:marTop w:val="0"/>
              <w:marBottom w:val="0"/>
              <w:divBdr>
                <w:top w:val="none" w:sz="0" w:space="0" w:color="auto"/>
                <w:left w:val="none" w:sz="0" w:space="0" w:color="auto"/>
                <w:bottom w:val="none" w:sz="0" w:space="0" w:color="auto"/>
                <w:right w:val="none" w:sz="0" w:space="0" w:color="auto"/>
              </w:divBdr>
              <w:divsChild>
                <w:div w:id="1878856941">
                  <w:marLeft w:val="0"/>
                  <w:marRight w:val="0"/>
                  <w:marTop w:val="0"/>
                  <w:marBottom w:val="0"/>
                  <w:divBdr>
                    <w:top w:val="none" w:sz="0" w:space="0" w:color="auto"/>
                    <w:left w:val="none" w:sz="0" w:space="0" w:color="auto"/>
                    <w:bottom w:val="none" w:sz="0" w:space="0" w:color="auto"/>
                    <w:right w:val="none" w:sz="0" w:space="0" w:color="auto"/>
                  </w:divBdr>
                  <w:divsChild>
                    <w:div w:id="1110856266">
                      <w:marLeft w:val="0"/>
                      <w:marRight w:val="0"/>
                      <w:marTop w:val="0"/>
                      <w:marBottom w:val="0"/>
                      <w:divBdr>
                        <w:top w:val="none" w:sz="0" w:space="0" w:color="auto"/>
                        <w:left w:val="none" w:sz="0" w:space="0" w:color="auto"/>
                        <w:bottom w:val="none" w:sz="0" w:space="0" w:color="auto"/>
                        <w:right w:val="none" w:sz="0" w:space="0" w:color="auto"/>
                      </w:divBdr>
                      <w:divsChild>
                        <w:div w:id="689797544">
                          <w:marLeft w:val="0"/>
                          <w:marRight w:val="0"/>
                          <w:marTop w:val="0"/>
                          <w:marBottom w:val="0"/>
                          <w:divBdr>
                            <w:top w:val="none" w:sz="0" w:space="0" w:color="auto"/>
                            <w:left w:val="none" w:sz="0" w:space="0" w:color="auto"/>
                            <w:bottom w:val="none" w:sz="0" w:space="0" w:color="auto"/>
                            <w:right w:val="none" w:sz="0" w:space="0" w:color="auto"/>
                          </w:divBdr>
                          <w:divsChild>
                            <w:div w:id="140117407">
                              <w:marLeft w:val="0"/>
                              <w:marRight w:val="0"/>
                              <w:marTop w:val="0"/>
                              <w:marBottom w:val="0"/>
                              <w:divBdr>
                                <w:top w:val="none" w:sz="0" w:space="0" w:color="auto"/>
                                <w:left w:val="none" w:sz="0" w:space="0" w:color="auto"/>
                                <w:bottom w:val="none" w:sz="0" w:space="0" w:color="auto"/>
                                <w:right w:val="none" w:sz="0" w:space="0" w:color="auto"/>
                              </w:divBdr>
                              <w:divsChild>
                                <w:div w:id="382097782">
                                  <w:marLeft w:val="0"/>
                                  <w:marRight w:val="0"/>
                                  <w:marTop w:val="0"/>
                                  <w:marBottom w:val="0"/>
                                  <w:divBdr>
                                    <w:top w:val="none" w:sz="0" w:space="0" w:color="auto"/>
                                    <w:left w:val="none" w:sz="0" w:space="0" w:color="auto"/>
                                    <w:bottom w:val="none" w:sz="0" w:space="0" w:color="auto"/>
                                    <w:right w:val="none" w:sz="0" w:space="0" w:color="auto"/>
                                  </w:divBdr>
                                </w:div>
                                <w:div w:id="415060164">
                                  <w:marLeft w:val="0"/>
                                  <w:marRight w:val="0"/>
                                  <w:marTop w:val="0"/>
                                  <w:marBottom w:val="0"/>
                                  <w:divBdr>
                                    <w:top w:val="none" w:sz="0" w:space="0" w:color="auto"/>
                                    <w:left w:val="none" w:sz="0" w:space="0" w:color="auto"/>
                                    <w:bottom w:val="none" w:sz="0" w:space="0" w:color="auto"/>
                                    <w:right w:val="none" w:sz="0" w:space="0" w:color="auto"/>
                                  </w:divBdr>
                                </w:div>
                                <w:div w:id="1012024725">
                                  <w:marLeft w:val="0"/>
                                  <w:marRight w:val="0"/>
                                  <w:marTop w:val="0"/>
                                  <w:marBottom w:val="0"/>
                                  <w:divBdr>
                                    <w:top w:val="none" w:sz="0" w:space="0" w:color="auto"/>
                                    <w:left w:val="none" w:sz="0" w:space="0" w:color="auto"/>
                                    <w:bottom w:val="none" w:sz="0" w:space="0" w:color="auto"/>
                                    <w:right w:val="none" w:sz="0" w:space="0" w:color="auto"/>
                                  </w:divBdr>
                                </w:div>
                                <w:div w:id="1215895543">
                                  <w:marLeft w:val="0"/>
                                  <w:marRight w:val="0"/>
                                  <w:marTop w:val="0"/>
                                  <w:marBottom w:val="0"/>
                                  <w:divBdr>
                                    <w:top w:val="none" w:sz="0" w:space="0" w:color="auto"/>
                                    <w:left w:val="none" w:sz="0" w:space="0" w:color="auto"/>
                                    <w:bottom w:val="none" w:sz="0" w:space="0" w:color="auto"/>
                                    <w:right w:val="none" w:sz="0" w:space="0" w:color="auto"/>
                                  </w:divBdr>
                                </w:div>
                                <w:div w:id="1632438177">
                                  <w:marLeft w:val="0"/>
                                  <w:marRight w:val="0"/>
                                  <w:marTop w:val="0"/>
                                  <w:marBottom w:val="0"/>
                                  <w:divBdr>
                                    <w:top w:val="none" w:sz="0" w:space="0" w:color="auto"/>
                                    <w:left w:val="none" w:sz="0" w:space="0" w:color="auto"/>
                                    <w:bottom w:val="none" w:sz="0" w:space="0" w:color="auto"/>
                                    <w:right w:val="none" w:sz="0" w:space="0" w:color="auto"/>
                                  </w:divBdr>
                                </w:div>
                                <w:div w:id="1678001746">
                                  <w:marLeft w:val="0"/>
                                  <w:marRight w:val="0"/>
                                  <w:marTop w:val="0"/>
                                  <w:marBottom w:val="0"/>
                                  <w:divBdr>
                                    <w:top w:val="none" w:sz="0" w:space="0" w:color="auto"/>
                                    <w:left w:val="none" w:sz="0" w:space="0" w:color="auto"/>
                                    <w:bottom w:val="none" w:sz="0" w:space="0" w:color="auto"/>
                                    <w:right w:val="none" w:sz="0" w:space="0" w:color="auto"/>
                                  </w:divBdr>
                                </w:div>
                                <w:div w:id="1914509928">
                                  <w:marLeft w:val="0"/>
                                  <w:marRight w:val="0"/>
                                  <w:marTop w:val="0"/>
                                  <w:marBottom w:val="0"/>
                                  <w:divBdr>
                                    <w:top w:val="none" w:sz="0" w:space="0" w:color="auto"/>
                                    <w:left w:val="none" w:sz="0" w:space="0" w:color="auto"/>
                                    <w:bottom w:val="none" w:sz="0" w:space="0" w:color="auto"/>
                                    <w:right w:val="none" w:sz="0" w:space="0" w:color="auto"/>
                                  </w:divBdr>
                                </w:div>
                                <w:div w:id="19452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19462">
      <w:bodyDiv w:val="1"/>
      <w:marLeft w:val="0"/>
      <w:marRight w:val="0"/>
      <w:marTop w:val="0"/>
      <w:marBottom w:val="0"/>
      <w:divBdr>
        <w:top w:val="none" w:sz="0" w:space="0" w:color="auto"/>
        <w:left w:val="none" w:sz="0" w:space="0" w:color="auto"/>
        <w:bottom w:val="none" w:sz="0" w:space="0" w:color="auto"/>
        <w:right w:val="none" w:sz="0" w:space="0" w:color="auto"/>
      </w:divBdr>
      <w:divsChild>
        <w:div w:id="1874877399">
          <w:marLeft w:val="0"/>
          <w:marRight w:val="0"/>
          <w:marTop w:val="0"/>
          <w:marBottom w:val="0"/>
          <w:divBdr>
            <w:top w:val="none" w:sz="0" w:space="0" w:color="auto"/>
            <w:left w:val="none" w:sz="0" w:space="0" w:color="auto"/>
            <w:bottom w:val="none" w:sz="0" w:space="0" w:color="auto"/>
            <w:right w:val="none" w:sz="0" w:space="0" w:color="auto"/>
          </w:divBdr>
          <w:divsChild>
            <w:div w:id="1894928719">
              <w:marLeft w:val="0"/>
              <w:marRight w:val="0"/>
              <w:marTop w:val="0"/>
              <w:marBottom w:val="0"/>
              <w:divBdr>
                <w:top w:val="none" w:sz="0" w:space="0" w:color="auto"/>
                <w:left w:val="none" w:sz="0" w:space="0" w:color="auto"/>
                <w:bottom w:val="none" w:sz="0" w:space="0" w:color="auto"/>
                <w:right w:val="none" w:sz="0" w:space="0" w:color="auto"/>
              </w:divBdr>
              <w:divsChild>
                <w:div w:id="1475872434">
                  <w:marLeft w:val="0"/>
                  <w:marRight w:val="0"/>
                  <w:marTop w:val="0"/>
                  <w:marBottom w:val="0"/>
                  <w:divBdr>
                    <w:top w:val="none" w:sz="0" w:space="0" w:color="auto"/>
                    <w:left w:val="none" w:sz="0" w:space="0" w:color="auto"/>
                    <w:bottom w:val="none" w:sz="0" w:space="0" w:color="auto"/>
                    <w:right w:val="none" w:sz="0" w:space="0" w:color="auto"/>
                  </w:divBdr>
                  <w:divsChild>
                    <w:div w:id="1654984914">
                      <w:marLeft w:val="0"/>
                      <w:marRight w:val="0"/>
                      <w:marTop w:val="0"/>
                      <w:marBottom w:val="0"/>
                      <w:divBdr>
                        <w:top w:val="none" w:sz="0" w:space="0" w:color="auto"/>
                        <w:left w:val="none" w:sz="0" w:space="0" w:color="auto"/>
                        <w:bottom w:val="none" w:sz="0" w:space="0" w:color="auto"/>
                        <w:right w:val="none" w:sz="0" w:space="0" w:color="auto"/>
                      </w:divBdr>
                      <w:divsChild>
                        <w:div w:id="1644384417">
                          <w:marLeft w:val="0"/>
                          <w:marRight w:val="0"/>
                          <w:marTop w:val="0"/>
                          <w:marBottom w:val="0"/>
                          <w:divBdr>
                            <w:top w:val="none" w:sz="0" w:space="0" w:color="auto"/>
                            <w:left w:val="none" w:sz="0" w:space="0" w:color="auto"/>
                            <w:bottom w:val="none" w:sz="0" w:space="0" w:color="auto"/>
                            <w:right w:val="none" w:sz="0" w:space="0" w:color="auto"/>
                          </w:divBdr>
                          <w:divsChild>
                            <w:div w:id="430055800">
                              <w:marLeft w:val="0"/>
                              <w:marRight w:val="0"/>
                              <w:marTop w:val="0"/>
                              <w:marBottom w:val="0"/>
                              <w:divBdr>
                                <w:top w:val="none" w:sz="0" w:space="0" w:color="auto"/>
                                <w:left w:val="none" w:sz="0" w:space="0" w:color="auto"/>
                                <w:bottom w:val="none" w:sz="0" w:space="0" w:color="auto"/>
                                <w:right w:val="none" w:sz="0" w:space="0" w:color="auto"/>
                              </w:divBdr>
                            </w:div>
                            <w:div w:id="1739938631">
                              <w:marLeft w:val="0"/>
                              <w:marRight w:val="0"/>
                              <w:marTop w:val="0"/>
                              <w:marBottom w:val="0"/>
                              <w:divBdr>
                                <w:top w:val="none" w:sz="0" w:space="0" w:color="auto"/>
                                <w:left w:val="none" w:sz="0" w:space="0" w:color="auto"/>
                                <w:bottom w:val="none" w:sz="0" w:space="0" w:color="auto"/>
                                <w:right w:val="none" w:sz="0" w:space="0" w:color="auto"/>
                              </w:divBdr>
                              <w:divsChild>
                                <w:div w:id="1658339312">
                                  <w:marLeft w:val="0"/>
                                  <w:marRight w:val="0"/>
                                  <w:marTop w:val="0"/>
                                  <w:marBottom w:val="0"/>
                                  <w:divBdr>
                                    <w:top w:val="none" w:sz="0" w:space="0" w:color="auto"/>
                                    <w:left w:val="none" w:sz="0" w:space="0" w:color="auto"/>
                                    <w:bottom w:val="none" w:sz="0" w:space="0" w:color="auto"/>
                                    <w:right w:val="none" w:sz="0" w:space="0" w:color="auto"/>
                                  </w:divBdr>
                                  <w:divsChild>
                                    <w:div w:id="1037702672">
                                      <w:marLeft w:val="0"/>
                                      <w:marRight w:val="0"/>
                                      <w:marTop w:val="0"/>
                                      <w:marBottom w:val="0"/>
                                      <w:divBdr>
                                        <w:top w:val="single" w:sz="24" w:space="4" w:color="136E98"/>
                                        <w:left w:val="none" w:sz="0" w:space="0" w:color="auto"/>
                                        <w:bottom w:val="single" w:sz="6" w:space="0" w:color="A6CF74"/>
                                        <w:right w:val="none" w:sz="0" w:space="0" w:color="auto"/>
                                      </w:divBdr>
                                      <w:divsChild>
                                        <w:div w:id="1076853430">
                                          <w:marLeft w:val="0"/>
                                          <w:marRight w:val="0"/>
                                          <w:marTop w:val="75"/>
                                          <w:marBottom w:val="75"/>
                                          <w:divBdr>
                                            <w:top w:val="none" w:sz="0" w:space="0" w:color="auto"/>
                                            <w:left w:val="none" w:sz="0" w:space="0" w:color="auto"/>
                                            <w:bottom w:val="none" w:sz="0" w:space="0" w:color="auto"/>
                                            <w:right w:val="none" w:sz="0" w:space="0" w:color="auto"/>
                                          </w:divBdr>
                                          <w:divsChild>
                                            <w:div w:id="2738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05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133414">
      <w:bodyDiv w:val="1"/>
      <w:marLeft w:val="0"/>
      <w:marRight w:val="0"/>
      <w:marTop w:val="0"/>
      <w:marBottom w:val="0"/>
      <w:divBdr>
        <w:top w:val="none" w:sz="0" w:space="0" w:color="auto"/>
        <w:left w:val="none" w:sz="0" w:space="0" w:color="auto"/>
        <w:bottom w:val="none" w:sz="0" w:space="0" w:color="auto"/>
        <w:right w:val="none" w:sz="0" w:space="0" w:color="auto"/>
      </w:divBdr>
      <w:divsChild>
        <w:div w:id="2058432685">
          <w:marLeft w:val="0"/>
          <w:marRight w:val="0"/>
          <w:marTop w:val="0"/>
          <w:marBottom w:val="0"/>
          <w:divBdr>
            <w:top w:val="none" w:sz="0" w:space="0" w:color="auto"/>
            <w:left w:val="none" w:sz="0" w:space="0" w:color="auto"/>
            <w:bottom w:val="none" w:sz="0" w:space="0" w:color="auto"/>
            <w:right w:val="none" w:sz="0" w:space="0" w:color="auto"/>
          </w:divBdr>
          <w:divsChild>
            <w:div w:id="1407262709">
              <w:marLeft w:val="0"/>
              <w:marRight w:val="0"/>
              <w:marTop w:val="0"/>
              <w:marBottom w:val="0"/>
              <w:divBdr>
                <w:top w:val="none" w:sz="0" w:space="0" w:color="auto"/>
                <w:left w:val="none" w:sz="0" w:space="0" w:color="auto"/>
                <w:bottom w:val="none" w:sz="0" w:space="0" w:color="auto"/>
                <w:right w:val="none" w:sz="0" w:space="0" w:color="auto"/>
              </w:divBdr>
              <w:divsChild>
                <w:div w:id="882014425">
                  <w:marLeft w:val="0"/>
                  <w:marRight w:val="0"/>
                  <w:marTop w:val="0"/>
                  <w:marBottom w:val="0"/>
                  <w:divBdr>
                    <w:top w:val="none" w:sz="0" w:space="0" w:color="auto"/>
                    <w:left w:val="none" w:sz="0" w:space="0" w:color="auto"/>
                    <w:bottom w:val="none" w:sz="0" w:space="0" w:color="auto"/>
                    <w:right w:val="none" w:sz="0" w:space="0" w:color="auto"/>
                  </w:divBdr>
                  <w:divsChild>
                    <w:div w:id="670793715">
                      <w:marLeft w:val="0"/>
                      <w:marRight w:val="0"/>
                      <w:marTop w:val="0"/>
                      <w:marBottom w:val="0"/>
                      <w:divBdr>
                        <w:top w:val="none" w:sz="0" w:space="0" w:color="auto"/>
                        <w:left w:val="none" w:sz="0" w:space="0" w:color="auto"/>
                        <w:bottom w:val="none" w:sz="0" w:space="0" w:color="auto"/>
                        <w:right w:val="none" w:sz="0" w:space="0" w:color="auto"/>
                      </w:divBdr>
                      <w:divsChild>
                        <w:div w:id="636108802">
                          <w:marLeft w:val="0"/>
                          <w:marRight w:val="0"/>
                          <w:marTop w:val="0"/>
                          <w:marBottom w:val="0"/>
                          <w:divBdr>
                            <w:top w:val="none" w:sz="0" w:space="0" w:color="auto"/>
                            <w:left w:val="none" w:sz="0" w:space="0" w:color="auto"/>
                            <w:bottom w:val="none" w:sz="0" w:space="0" w:color="auto"/>
                            <w:right w:val="none" w:sz="0" w:space="0" w:color="auto"/>
                          </w:divBdr>
                          <w:divsChild>
                            <w:div w:id="17721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3434">
      <w:bodyDiv w:val="1"/>
      <w:marLeft w:val="0"/>
      <w:marRight w:val="0"/>
      <w:marTop w:val="0"/>
      <w:marBottom w:val="0"/>
      <w:divBdr>
        <w:top w:val="none" w:sz="0" w:space="0" w:color="auto"/>
        <w:left w:val="none" w:sz="0" w:space="0" w:color="auto"/>
        <w:bottom w:val="none" w:sz="0" w:space="0" w:color="auto"/>
        <w:right w:val="none" w:sz="0" w:space="0" w:color="auto"/>
      </w:divBdr>
      <w:divsChild>
        <w:div w:id="2076657505">
          <w:marLeft w:val="0"/>
          <w:marRight w:val="0"/>
          <w:marTop w:val="0"/>
          <w:marBottom w:val="0"/>
          <w:divBdr>
            <w:top w:val="none" w:sz="0" w:space="0" w:color="auto"/>
            <w:left w:val="none" w:sz="0" w:space="0" w:color="auto"/>
            <w:bottom w:val="none" w:sz="0" w:space="0" w:color="auto"/>
            <w:right w:val="none" w:sz="0" w:space="0" w:color="auto"/>
          </w:divBdr>
          <w:divsChild>
            <w:div w:id="731930061">
              <w:marLeft w:val="0"/>
              <w:marRight w:val="0"/>
              <w:marTop w:val="0"/>
              <w:marBottom w:val="0"/>
              <w:divBdr>
                <w:top w:val="none" w:sz="0" w:space="0" w:color="auto"/>
                <w:left w:val="none" w:sz="0" w:space="0" w:color="auto"/>
                <w:bottom w:val="none" w:sz="0" w:space="0" w:color="auto"/>
                <w:right w:val="none" w:sz="0" w:space="0" w:color="auto"/>
              </w:divBdr>
              <w:divsChild>
                <w:div w:id="1685983745">
                  <w:marLeft w:val="0"/>
                  <w:marRight w:val="0"/>
                  <w:marTop w:val="0"/>
                  <w:marBottom w:val="0"/>
                  <w:divBdr>
                    <w:top w:val="none" w:sz="0" w:space="0" w:color="auto"/>
                    <w:left w:val="none" w:sz="0" w:space="0" w:color="auto"/>
                    <w:bottom w:val="none" w:sz="0" w:space="0" w:color="auto"/>
                    <w:right w:val="none" w:sz="0" w:space="0" w:color="auto"/>
                  </w:divBdr>
                  <w:divsChild>
                    <w:div w:id="758793767">
                      <w:marLeft w:val="0"/>
                      <w:marRight w:val="0"/>
                      <w:marTop w:val="0"/>
                      <w:marBottom w:val="0"/>
                      <w:divBdr>
                        <w:top w:val="none" w:sz="0" w:space="0" w:color="auto"/>
                        <w:left w:val="none" w:sz="0" w:space="0" w:color="auto"/>
                        <w:bottom w:val="none" w:sz="0" w:space="0" w:color="auto"/>
                        <w:right w:val="none" w:sz="0" w:space="0" w:color="auto"/>
                      </w:divBdr>
                      <w:divsChild>
                        <w:div w:id="126047446">
                          <w:marLeft w:val="0"/>
                          <w:marRight w:val="0"/>
                          <w:marTop w:val="0"/>
                          <w:marBottom w:val="0"/>
                          <w:divBdr>
                            <w:top w:val="none" w:sz="0" w:space="0" w:color="auto"/>
                            <w:left w:val="none" w:sz="0" w:space="0" w:color="auto"/>
                            <w:bottom w:val="none" w:sz="0" w:space="0" w:color="auto"/>
                            <w:right w:val="none" w:sz="0" w:space="0" w:color="auto"/>
                          </w:divBdr>
                        </w:div>
                        <w:div w:id="1507746473">
                          <w:marLeft w:val="0"/>
                          <w:marRight w:val="0"/>
                          <w:marTop w:val="0"/>
                          <w:marBottom w:val="0"/>
                          <w:divBdr>
                            <w:top w:val="none" w:sz="0" w:space="0" w:color="auto"/>
                            <w:left w:val="none" w:sz="0" w:space="0" w:color="auto"/>
                            <w:bottom w:val="none" w:sz="0" w:space="0" w:color="auto"/>
                            <w:right w:val="none" w:sz="0" w:space="0" w:color="auto"/>
                          </w:divBdr>
                          <w:divsChild>
                            <w:div w:id="661617515">
                              <w:marLeft w:val="0"/>
                              <w:marRight w:val="0"/>
                              <w:marTop w:val="0"/>
                              <w:marBottom w:val="0"/>
                              <w:divBdr>
                                <w:top w:val="none" w:sz="0" w:space="0" w:color="auto"/>
                                <w:left w:val="none" w:sz="0" w:space="0" w:color="auto"/>
                                <w:bottom w:val="none" w:sz="0" w:space="0" w:color="auto"/>
                                <w:right w:val="none" w:sz="0" w:space="0" w:color="auto"/>
                              </w:divBdr>
                              <w:divsChild>
                                <w:div w:id="2019578306">
                                  <w:marLeft w:val="0"/>
                                  <w:marRight w:val="0"/>
                                  <w:marTop w:val="0"/>
                                  <w:marBottom w:val="0"/>
                                  <w:divBdr>
                                    <w:top w:val="none" w:sz="0" w:space="0" w:color="auto"/>
                                    <w:left w:val="none" w:sz="0" w:space="0" w:color="auto"/>
                                    <w:bottom w:val="none" w:sz="0" w:space="0" w:color="auto"/>
                                    <w:right w:val="none" w:sz="0" w:space="0" w:color="auto"/>
                                  </w:divBdr>
                                  <w:divsChild>
                                    <w:div w:id="39596003">
                                      <w:marLeft w:val="0"/>
                                      <w:marRight w:val="0"/>
                                      <w:marTop w:val="0"/>
                                      <w:marBottom w:val="0"/>
                                      <w:divBdr>
                                        <w:top w:val="none" w:sz="0" w:space="0" w:color="auto"/>
                                        <w:left w:val="none" w:sz="0" w:space="0" w:color="auto"/>
                                        <w:bottom w:val="none" w:sz="0" w:space="0" w:color="auto"/>
                                        <w:right w:val="none" w:sz="0" w:space="0" w:color="auto"/>
                                      </w:divBdr>
                                      <w:divsChild>
                                        <w:div w:id="809859310">
                                          <w:marLeft w:val="0"/>
                                          <w:marRight w:val="0"/>
                                          <w:marTop w:val="0"/>
                                          <w:marBottom w:val="0"/>
                                          <w:divBdr>
                                            <w:top w:val="none" w:sz="0" w:space="0" w:color="auto"/>
                                            <w:left w:val="none" w:sz="0" w:space="0" w:color="auto"/>
                                            <w:bottom w:val="none" w:sz="0" w:space="0" w:color="auto"/>
                                            <w:right w:val="none" w:sz="0" w:space="0" w:color="auto"/>
                                          </w:divBdr>
                                        </w:div>
                                        <w:div w:id="1588347355">
                                          <w:marLeft w:val="0"/>
                                          <w:marRight w:val="0"/>
                                          <w:marTop w:val="0"/>
                                          <w:marBottom w:val="0"/>
                                          <w:divBdr>
                                            <w:top w:val="none" w:sz="0" w:space="0" w:color="auto"/>
                                            <w:left w:val="none" w:sz="0" w:space="0" w:color="auto"/>
                                            <w:bottom w:val="none" w:sz="0" w:space="0" w:color="auto"/>
                                            <w:right w:val="none" w:sz="0" w:space="0" w:color="auto"/>
                                          </w:divBdr>
                                        </w:div>
                                        <w:div w:id="1791362881">
                                          <w:marLeft w:val="0"/>
                                          <w:marRight w:val="0"/>
                                          <w:marTop w:val="0"/>
                                          <w:marBottom w:val="0"/>
                                          <w:divBdr>
                                            <w:top w:val="none" w:sz="0" w:space="0" w:color="auto"/>
                                            <w:left w:val="none" w:sz="0" w:space="0" w:color="auto"/>
                                            <w:bottom w:val="none" w:sz="0" w:space="0" w:color="auto"/>
                                            <w:right w:val="none" w:sz="0" w:space="0" w:color="auto"/>
                                          </w:divBdr>
                                        </w:div>
                                      </w:divsChild>
                                    </w:div>
                                    <w:div w:id="259878476">
                                      <w:marLeft w:val="0"/>
                                      <w:marRight w:val="0"/>
                                      <w:marTop w:val="0"/>
                                      <w:marBottom w:val="0"/>
                                      <w:divBdr>
                                        <w:top w:val="none" w:sz="0" w:space="0" w:color="auto"/>
                                        <w:left w:val="none" w:sz="0" w:space="0" w:color="auto"/>
                                        <w:bottom w:val="none" w:sz="0" w:space="0" w:color="auto"/>
                                        <w:right w:val="none" w:sz="0" w:space="0" w:color="auto"/>
                                      </w:divBdr>
                                      <w:divsChild>
                                        <w:div w:id="1511991656">
                                          <w:marLeft w:val="0"/>
                                          <w:marRight w:val="0"/>
                                          <w:marTop w:val="0"/>
                                          <w:marBottom w:val="0"/>
                                          <w:divBdr>
                                            <w:top w:val="none" w:sz="0" w:space="0" w:color="auto"/>
                                            <w:left w:val="none" w:sz="0" w:space="0" w:color="auto"/>
                                            <w:bottom w:val="none" w:sz="0" w:space="0" w:color="auto"/>
                                            <w:right w:val="none" w:sz="0" w:space="0" w:color="auto"/>
                                          </w:divBdr>
                                          <w:divsChild>
                                            <w:div w:id="8647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346184">
      <w:bodyDiv w:val="1"/>
      <w:marLeft w:val="0"/>
      <w:marRight w:val="0"/>
      <w:marTop w:val="0"/>
      <w:marBottom w:val="0"/>
      <w:divBdr>
        <w:top w:val="none" w:sz="0" w:space="0" w:color="auto"/>
        <w:left w:val="none" w:sz="0" w:space="0" w:color="auto"/>
        <w:bottom w:val="none" w:sz="0" w:space="0" w:color="auto"/>
        <w:right w:val="none" w:sz="0" w:space="0" w:color="auto"/>
      </w:divBdr>
    </w:div>
    <w:div w:id="2088573446">
      <w:bodyDiv w:val="1"/>
      <w:marLeft w:val="0"/>
      <w:marRight w:val="0"/>
      <w:marTop w:val="0"/>
      <w:marBottom w:val="0"/>
      <w:divBdr>
        <w:top w:val="none" w:sz="0" w:space="0" w:color="auto"/>
        <w:left w:val="none" w:sz="0" w:space="0" w:color="auto"/>
        <w:bottom w:val="none" w:sz="0" w:space="0" w:color="auto"/>
        <w:right w:val="none" w:sz="0" w:space="0" w:color="auto"/>
      </w:divBdr>
      <w:divsChild>
        <w:div w:id="1714425957">
          <w:marLeft w:val="0"/>
          <w:marRight w:val="0"/>
          <w:marTop w:val="0"/>
          <w:marBottom w:val="0"/>
          <w:divBdr>
            <w:top w:val="none" w:sz="0" w:space="0" w:color="auto"/>
            <w:left w:val="none" w:sz="0" w:space="0" w:color="auto"/>
            <w:bottom w:val="none" w:sz="0" w:space="0" w:color="auto"/>
            <w:right w:val="none" w:sz="0" w:space="0" w:color="auto"/>
          </w:divBdr>
          <w:divsChild>
            <w:div w:id="666829203">
              <w:marLeft w:val="0"/>
              <w:marRight w:val="0"/>
              <w:marTop w:val="0"/>
              <w:marBottom w:val="0"/>
              <w:divBdr>
                <w:top w:val="none" w:sz="0" w:space="0" w:color="auto"/>
                <w:left w:val="none" w:sz="0" w:space="0" w:color="auto"/>
                <w:bottom w:val="none" w:sz="0" w:space="0" w:color="auto"/>
                <w:right w:val="none" w:sz="0" w:space="0" w:color="auto"/>
              </w:divBdr>
              <w:divsChild>
                <w:div w:id="271519049">
                  <w:marLeft w:val="0"/>
                  <w:marRight w:val="0"/>
                  <w:marTop w:val="0"/>
                  <w:marBottom w:val="0"/>
                  <w:divBdr>
                    <w:top w:val="none" w:sz="0" w:space="0" w:color="auto"/>
                    <w:left w:val="none" w:sz="0" w:space="0" w:color="auto"/>
                    <w:bottom w:val="none" w:sz="0" w:space="0" w:color="auto"/>
                    <w:right w:val="none" w:sz="0" w:space="0" w:color="auto"/>
                  </w:divBdr>
                  <w:divsChild>
                    <w:div w:id="882908246">
                      <w:marLeft w:val="0"/>
                      <w:marRight w:val="0"/>
                      <w:marTop w:val="0"/>
                      <w:marBottom w:val="0"/>
                      <w:divBdr>
                        <w:top w:val="none" w:sz="0" w:space="0" w:color="auto"/>
                        <w:left w:val="none" w:sz="0" w:space="0" w:color="auto"/>
                        <w:bottom w:val="none" w:sz="0" w:space="0" w:color="auto"/>
                        <w:right w:val="none" w:sz="0" w:space="0" w:color="auto"/>
                      </w:divBdr>
                      <w:divsChild>
                        <w:div w:id="818963638">
                          <w:marLeft w:val="0"/>
                          <w:marRight w:val="0"/>
                          <w:marTop w:val="0"/>
                          <w:marBottom w:val="0"/>
                          <w:divBdr>
                            <w:top w:val="none" w:sz="0" w:space="0" w:color="auto"/>
                            <w:left w:val="none" w:sz="0" w:space="0" w:color="auto"/>
                            <w:bottom w:val="none" w:sz="0" w:space="0" w:color="auto"/>
                            <w:right w:val="none" w:sz="0" w:space="0" w:color="auto"/>
                          </w:divBdr>
                          <w:divsChild>
                            <w:div w:id="6064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65C1C-1E16-43D4-9A7A-5C7057DD4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64</Pages>
  <Words>24187</Words>
  <Characters>137872</Characters>
  <Application>Microsoft Office Word</Application>
  <DocSecurity>0</DocSecurity>
  <Lines>1148</Lines>
  <Paragraphs>323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ОБЕДИНЕНО ДЕТСКО ЗАВЕДЕНИЕ № 55 „ИГЛИКА</vt:lpstr>
      <vt:lpstr>ОБЕДИНЕНО ДЕТСКО ЗАВЕДЕНИЕ № 55 „ИГЛИКА</vt:lpstr>
    </vt:vector>
  </TitlesOfParts>
  <Company/>
  <LinksUpToDate>false</LinksUpToDate>
  <CharactersWithSpaces>161736</CharactersWithSpaces>
  <SharedDoc>false</SharedDoc>
  <HLinks>
    <vt:vector size="6" baseType="variant">
      <vt:variant>
        <vt:i4>4915275</vt:i4>
      </vt:variant>
      <vt:variant>
        <vt:i4>0</vt:i4>
      </vt:variant>
      <vt:variant>
        <vt:i4>0</vt:i4>
      </vt:variant>
      <vt:variant>
        <vt:i4>5</vt:i4>
      </vt:variant>
      <vt:variant>
        <vt:lpwstr>http://www.paragraf22.com/pravo/naredbi/4.htm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ОБЕДИНЕНО ДЕТСКО ЗАВЕДЕНИЕ № 55 „ИГЛИКА</dc:title>
  <dc:creator>DIREKTOR</dc:creator>
  <cp:lastModifiedBy>PC</cp:lastModifiedBy>
  <cp:revision>22</cp:revision>
  <cp:lastPrinted>2020-09-25T06:58:00Z</cp:lastPrinted>
  <dcterms:created xsi:type="dcterms:W3CDTF">2019-08-06T06:22:00Z</dcterms:created>
  <dcterms:modified xsi:type="dcterms:W3CDTF">2020-09-25T06:58:00Z</dcterms:modified>
</cp:coreProperties>
</file>